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DC9FDA" w14:textId="77777777" w:rsidR="00D02A0A" w:rsidRPr="003669BB" w:rsidRDefault="00D02A0A" w:rsidP="00E542B1">
      <w:pPr>
        <w:spacing w:line="360" w:lineRule="auto"/>
        <w:jc w:val="both"/>
        <w:rPr>
          <w:rFonts w:cs="Arial"/>
          <w:b/>
        </w:rPr>
      </w:pPr>
      <w:r w:rsidRPr="003669BB">
        <w:rPr>
          <w:rFonts w:cs="Arial"/>
          <w:b/>
          <w:bCs/>
          <w:iCs/>
          <w:noProof/>
          <w:lang w:eastAsia="en-IE"/>
        </w:rPr>
        <w:drawing>
          <wp:inline distT="0" distB="0" distL="0" distR="0" wp14:anchorId="4144A93D" wp14:editId="021D5F42">
            <wp:extent cx="1203960" cy="1496568"/>
            <wp:effectExtent l="19050" t="0" r="0" b="0"/>
            <wp:docPr id="1" name="Picture 0" descr="BAI logo col Ma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I logo col Mark.jpg"/>
                    <pic:cNvPicPr/>
                  </pic:nvPicPr>
                  <pic:blipFill>
                    <a:blip r:embed="rId8" cstate="print"/>
                    <a:stretch>
                      <a:fillRect/>
                    </a:stretch>
                  </pic:blipFill>
                  <pic:spPr>
                    <a:xfrm>
                      <a:off x="0" y="0"/>
                      <a:ext cx="1203960" cy="1496568"/>
                    </a:xfrm>
                    <a:prstGeom prst="rect">
                      <a:avLst/>
                    </a:prstGeom>
                  </pic:spPr>
                </pic:pic>
              </a:graphicData>
            </a:graphic>
          </wp:inline>
        </w:drawing>
      </w:r>
    </w:p>
    <w:p w14:paraId="03ED4617" w14:textId="77777777" w:rsidR="00D02A0A" w:rsidRPr="003669BB" w:rsidRDefault="00D02A0A" w:rsidP="00E542B1">
      <w:pPr>
        <w:spacing w:line="360" w:lineRule="auto"/>
        <w:jc w:val="center"/>
        <w:rPr>
          <w:rFonts w:cs="Arial"/>
          <w:b/>
        </w:rPr>
      </w:pPr>
    </w:p>
    <w:p w14:paraId="40A6964E" w14:textId="77777777" w:rsidR="00D02A0A" w:rsidRPr="003669BB" w:rsidRDefault="00D02A0A" w:rsidP="00E542B1">
      <w:pPr>
        <w:spacing w:line="360" w:lineRule="auto"/>
        <w:jc w:val="center"/>
        <w:rPr>
          <w:rFonts w:cs="Arial"/>
          <w:b/>
        </w:rPr>
      </w:pPr>
    </w:p>
    <w:p w14:paraId="51E0FFC8" w14:textId="77777777" w:rsidR="00D02A0A" w:rsidRPr="003669BB" w:rsidRDefault="00D02A0A" w:rsidP="00E542B1">
      <w:pPr>
        <w:spacing w:line="360" w:lineRule="auto"/>
        <w:jc w:val="center"/>
        <w:rPr>
          <w:rFonts w:cs="Arial"/>
          <w:b/>
        </w:rPr>
      </w:pPr>
    </w:p>
    <w:p w14:paraId="3FC18681" w14:textId="77777777" w:rsidR="00D02A0A" w:rsidRPr="003669BB" w:rsidRDefault="00D02A0A" w:rsidP="00E542B1">
      <w:pPr>
        <w:spacing w:line="360" w:lineRule="auto"/>
        <w:jc w:val="center"/>
        <w:rPr>
          <w:rFonts w:cs="Arial"/>
          <w:b/>
        </w:rPr>
      </w:pPr>
    </w:p>
    <w:p w14:paraId="7E51DD73" w14:textId="77777777" w:rsidR="00D02A0A" w:rsidRPr="003669BB" w:rsidRDefault="00D02A0A" w:rsidP="00E542B1">
      <w:pPr>
        <w:spacing w:line="360" w:lineRule="auto"/>
        <w:jc w:val="center"/>
        <w:rPr>
          <w:rFonts w:cs="Arial"/>
          <w:b/>
        </w:rPr>
      </w:pPr>
    </w:p>
    <w:p w14:paraId="25A975C5" w14:textId="77777777" w:rsidR="00D02A0A" w:rsidRPr="003669BB" w:rsidRDefault="00D02A0A" w:rsidP="00E542B1">
      <w:pPr>
        <w:spacing w:line="360" w:lineRule="auto"/>
        <w:jc w:val="center"/>
        <w:rPr>
          <w:rFonts w:cs="Arial"/>
          <w:b/>
        </w:rPr>
      </w:pPr>
    </w:p>
    <w:p w14:paraId="7117DD1B" w14:textId="77777777" w:rsidR="00992312" w:rsidRPr="00441AE3" w:rsidRDefault="00992312" w:rsidP="00E542B1">
      <w:pPr>
        <w:spacing w:line="360" w:lineRule="auto"/>
        <w:jc w:val="center"/>
        <w:rPr>
          <w:rFonts w:cs="Arial"/>
          <w:b/>
          <w:sz w:val="36"/>
        </w:rPr>
      </w:pPr>
      <w:r w:rsidRPr="00441AE3">
        <w:rPr>
          <w:rFonts w:cs="Arial"/>
          <w:b/>
          <w:sz w:val="36"/>
          <w:lang w:val="ga"/>
        </w:rPr>
        <w:t>R</w:t>
      </w:r>
      <w:r w:rsidR="00BF04ED" w:rsidRPr="00441AE3">
        <w:rPr>
          <w:rFonts w:cs="Arial"/>
          <w:b/>
          <w:sz w:val="36"/>
          <w:lang w:val="ga"/>
        </w:rPr>
        <w:t>ialacha Rochtana</w:t>
      </w:r>
      <w:r w:rsidR="00D060D0" w:rsidRPr="00441AE3">
        <w:rPr>
          <w:rFonts w:cs="Arial"/>
          <w:b/>
          <w:sz w:val="36"/>
          <w:lang w:val="ga"/>
        </w:rPr>
        <w:t xml:space="preserve"> BAI</w:t>
      </w:r>
    </w:p>
    <w:p w14:paraId="3B8A4D25" w14:textId="77777777" w:rsidR="00D02A0A" w:rsidRPr="003669BB" w:rsidRDefault="00D060D0" w:rsidP="00E542B1">
      <w:pPr>
        <w:spacing w:line="360" w:lineRule="auto"/>
        <w:jc w:val="center"/>
        <w:rPr>
          <w:rFonts w:cs="Arial"/>
          <w:b/>
          <w:bCs/>
          <w:sz w:val="36"/>
          <w:lang w:val="ga"/>
        </w:rPr>
      </w:pPr>
      <w:r w:rsidRPr="00441AE3">
        <w:rPr>
          <w:rFonts w:cs="Arial"/>
          <w:b/>
          <w:bCs/>
          <w:sz w:val="36"/>
          <w:lang w:val="ga"/>
        </w:rPr>
        <w:t>Eanáir 2019</w:t>
      </w:r>
    </w:p>
    <w:p w14:paraId="43BE537E" w14:textId="77777777" w:rsidR="00462E01" w:rsidRPr="003669BB" w:rsidRDefault="00462E01" w:rsidP="00E542B1">
      <w:pPr>
        <w:spacing w:line="360" w:lineRule="auto"/>
        <w:rPr>
          <w:rFonts w:cs="Arial"/>
          <w:lang w:val="ga"/>
        </w:rPr>
      </w:pPr>
      <w:r w:rsidRPr="003669BB">
        <w:rPr>
          <w:rFonts w:cs="Arial"/>
          <w:lang w:val="ga"/>
        </w:rPr>
        <w:br w:type="page"/>
      </w:r>
    </w:p>
    <w:p w14:paraId="7795D473" w14:textId="77777777" w:rsidR="00462E01" w:rsidRPr="003669BB" w:rsidRDefault="00462E01" w:rsidP="00E542B1">
      <w:pPr>
        <w:spacing w:line="360" w:lineRule="auto"/>
        <w:contextualSpacing/>
        <w:jc w:val="both"/>
        <w:rPr>
          <w:rFonts w:cs="Arial"/>
          <w:b/>
          <w:bCs/>
        </w:rPr>
        <w:sectPr w:rsidR="00462E01" w:rsidRPr="003669BB">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pPr>
    </w:p>
    <w:p w14:paraId="4A042B26" w14:textId="77777777" w:rsidR="00462E01" w:rsidRPr="007064BA" w:rsidRDefault="00462E01" w:rsidP="00E542B1">
      <w:pPr>
        <w:spacing w:line="360" w:lineRule="auto"/>
        <w:contextualSpacing/>
        <w:jc w:val="both"/>
        <w:rPr>
          <w:rFonts w:cs="Arial"/>
          <w:b/>
          <w:sz w:val="24"/>
        </w:rPr>
      </w:pPr>
      <w:r w:rsidRPr="007064BA">
        <w:rPr>
          <w:rFonts w:cs="Arial"/>
          <w:b/>
          <w:bCs/>
          <w:sz w:val="24"/>
        </w:rPr>
        <w:lastRenderedPageBreak/>
        <w:t>Clár Ábhar</w:t>
      </w:r>
    </w:p>
    <w:p w14:paraId="1CF835E3" w14:textId="77777777" w:rsidR="00462E01" w:rsidRPr="00E438BD" w:rsidRDefault="00462E01" w:rsidP="00E542B1">
      <w:pPr>
        <w:spacing w:line="360" w:lineRule="auto"/>
        <w:contextualSpacing/>
        <w:jc w:val="both"/>
        <w:rPr>
          <w:rFonts w:cs="Arial"/>
          <w:b/>
          <w:sz w:val="28"/>
          <w:szCs w:val="28"/>
        </w:rPr>
      </w:pPr>
    </w:p>
    <w:p w14:paraId="7937FA36" w14:textId="1B98BD2A" w:rsidR="00462E01" w:rsidRPr="00E438BD" w:rsidRDefault="00462E01" w:rsidP="00E542B1">
      <w:pPr>
        <w:pStyle w:val="ListParagraph"/>
        <w:numPr>
          <w:ilvl w:val="0"/>
          <w:numId w:val="25"/>
        </w:numPr>
        <w:spacing w:line="360" w:lineRule="auto"/>
        <w:ind w:left="360"/>
        <w:jc w:val="both"/>
        <w:rPr>
          <w:rFonts w:cs="Arial"/>
          <w:b/>
          <w:bCs/>
          <w:sz w:val="28"/>
          <w:szCs w:val="28"/>
        </w:rPr>
      </w:pPr>
      <w:r w:rsidRPr="00E438BD">
        <w:rPr>
          <w:rFonts w:cs="Arial"/>
          <w:b/>
          <w:bCs/>
          <w:sz w:val="28"/>
          <w:szCs w:val="28"/>
        </w:rPr>
        <w:t>Réamhrá…………….…………………………….………………………</w:t>
      </w:r>
      <w:r w:rsidR="00E438BD">
        <w:rPr>
          <w:rFonts w:cs="Arial"/>
          <w:b/>
          <w:bCs/>
          <w:sz w:val="28"/>
          <w:szCs w:val="28"/>
        </w:rPr>
        <w:t>3</w:t>
      </w:r>
    </w:p>
    <w:p w14:paraId="7386E505" w14:textId="77777777" w:rsidR="00462E01" w:rsidRPr="00E438BD" w:rsidRDefault="00462E01" w:rsidP="00E542B1">
      <w:pPr>
        <w:pStyle w:val="ListParagraph"/>
        <w:spacing w:line="360" w:lineRule="auto"/>
        <w:ind w:left="360"/>
        <w:jc w:val="both"/>
        <w:rPr>
          <w:rFonts w:cs="Arial"/>
          <w:b/>
          <w:bCs/>
          <w:sz w:val="28"/>
          <w:szCs w:val="28"/>
        </w:rPr>
      </w:pPr>
    </w:p>
    <w:p w14:paraId="190CF751" w14:textId="38A53604" w:rsidR="00462E01" w:rsidRPr="00E438BD" w:rsidRDefault="00462E01" w:rsidP="00E542B1">
      <w:pPr>
        <w:pStyle w:val="ListParagraph"/>
        <w:numPr>
          <w:ilvl w:val="0"/>
          <w:numId w:val="25"/>
        </w:numPr>
        <w:spacing w:line="360" w:lineRule="auto"/>
        <w:ind w:left="360"/>
        <w:jc w:val="both"/>
        <w:rPr>
          <w:rFonts w:cs="Arial"/>
          <w:b/>
          <w:sz w:val="28"/>
          <w:szCs w:val="28"/>
        </w:rPr>
      </w:pPr>
      <w:r w:rsidRPr="00E438BD">
        <w:rPr>
          <w:rFonts w:cs="Arial"/>
          <w:b/>
          <w:bCs/>
          <w:sz w:val="28"/>
          <w:szCs w:val="28"/>
        </w:rPr>
        <w:t>Raon Feidhme agus Dlínse………………….…….…………………..</w:t>
      </w:r>
      <w:r w:rsidR="00E438BD">
        <w:rPr>
          <w:rFonts w:cs="Arial"/>
          <w:b/>
          <w:bCs/>
          <w:sz w:val="28"/>
          <w:szCs w:val="28"/>
        </w:rPr>
        <w:t>4</w:t>
      </w:r>
    </w:p>
    <w:p w14:paraId="217893B4" w14:textId="77777777" w:rsidR="00462E01" w:rsidRPr="00E438BD" w:rsidRDefault="00462E01" w:rsidP="00E542B1">
      <w:pPr>
        <w:pStyle w:val="ListParagraph"/>
        <w:spacing w:line="360" w:lineRule="auto"/>
        <w:jc w:val="both"/>
        <w:rPr>
          <w:rFonts w:cs="Arial"/>
          <w:b/>
          <w:sz w:val="28"/>
          <w:szCs w:val="28"/>
        </w:rPr>
      </w:pPr>
    </w:p>
    <w:p w14:paraId="29C7197D" w14:textId="28B3D22A" w:rsidR="00462E01" w:rsidRPr="00E438BD" w:rsidRDefault="00462E01" w:rsidP="00E542B1">
      <w:pPr>
        <w:pStyle w:val="ListParagraph"/>
        <w:numPr>
          <w:ilvl w:val="0"/>
          <w:numId w:val="25"/>
        </w:numPr>
        <w:spacing w:line="360" w:lineRule="auto"/>
        <w:ind w:left="360"/>
        <w:jc w:val="both"/>
        <w:rPr>
          <w:rFonts w:cs="Arial"/>
          <w:b/>
          <w:sz w:val="28"/>
          <w:szCs w:val="28"/>
        </w:rPr>
      </w:pPr>
      <w:r w:rsidRPr="00E438BD">
        <w:rPr>
          <w:rFonts w:cs="Arial"/>
          <w:b/>
          <w:bCs/>
          <w:sz w:val="28"/>
          <w:szCs w:val="28"/>
        </w:rPr>
        <w:t>Spriocanna agus Frámaí Ama a Shocrú………...</w:t>
      </w:r>
      <w:r w:rsidR="000645EA" w:rsidRPr="00E438BD">
        <w:rPr>
          <w:rFonts w:cs="Arial"/>
          <w:b/>
          <w:bCs/>
          <w:sz w:val="28"/>
          <w:szCs w:val="28"/>
        </w:rPr>
        <w:t>..…………………</w:t>
      </w:r>
      <w:r w:rsidR="00E438BD">
        <w:rPr>
          <w:rFonts w:cs="Arial"/>
          <w:b/>
          <w:bCs/>
          <w:sz w:val="28"/>
          <w:szCs w:val="28"/>
        </w:rPr>
        <w:t>4</w:t>
      </w:r>
    </w:p>
    <w:p w14:paraId="5629939F" w14:textId="77777777" w:rsidR="00462E01" w:rsidRPr="00E438BD" w:rsidRDefault="00462E01" w:rsidP="00E542B1">
      <w:pPr>
        <w:pStyle w:val="ListParagraph"/>
        <w:spacing w:line="360" w:lineRule="auto"/>
        <w:jc w:val="both"/>
        <w:rPr>
          <w:rFonts w:cs="Arial"/>
          <w:b/>
          <w:sz w:val="28"/>
          <w:szCs w:val="28"/>
        </w:rPr>
      </w:pPr>
    </w:p>
    <w:p w14:paraId="141111FB" w14:textId="2AA94731" w:rsidR="00462E01" w:rsidRPr="00E438BD" w:rsidRDefault="00462E01" w:rsidP="00E542B1">
      <w:pPr>
        <w:pStyle w:val="ListParagraph"/>
        <w:numPr>
          <w:ilvl w:val="0"/>
          <w:numId w:val="25"/>
        </w:numPr>
        <w:spacing w:line="360" w:lineRule="auto"/>
        <w:ind w:left="360"/>
        <w:jc w:val="both"/>
        <w:rPr>
          <w:rFonts w:cs="Arial"/>
          <w:b/>
          <w:sz w:val="28"/>
          <w:szCs w:val="28"/>
        </w:rPr>
      </w:pPr>
      <w:r w:rsidRPr="00E438BD">
        <w:rPr>
          <w:rFonts w:cs="Arial"/>
          <w:b/>
          <w:bCs/>
          <w:sz w:val="28"/>
          <w:szCs w:val="28"/>
        </w:rPr>
        <w:t>Sainmhínithe……………………….………...……………..……………</w:t>
      </w:r>
      <w:r w:rsidR="00E438BD">
        <w:rPr>
          <w:rFonts w:cs="Arial"/>
          <w:b/>
          <w:bCs/>
          <w:sz w:val="28"/>
          <w:szCs w:val="28"/>
        </w:rPr>
        <w:t>5</w:t>
      </w:r>
    </w:p>
    <w:p w14:paraId="6DEB8E24" w14:textId="77777777" w:rsidR="00462E01" w:rsidRPr="00E438BD" w:rsidRDefault="00462E01" w:rsidP="00E542B1">
      <w:pPr>
        <w:pStyle w:val="ListParagraph"/>
        <w:spacing w:line="360" w:lineRule="auto"/>
        <w:jc w:val="both"/>
        <w:rPr>
          <w:rFonts w:cs="Arial"/>
          <w:b/>
          <w:sz w:val="28"/>
          <w:szCs w:val="28"/>
        </w:rPr>
      </w:pPr>
    </w:p>
    <w:p w14:paraId="00B8F19E" w14:textId="5EC21787" w:rsidR="00462E01" w:rsidRPr="00E438BD" w:rsidRDefault="00462E01" w:rsidP="00E542B1">
      <w:pPr>
        <w:pStyle w:val="ListParagraph"/>
        <w:numPr>
          <w:ilvl w:val="0"/>
          <w:numId w:val="25"/>
        </w:numPr>
        <w:spacing w:line="360" w:lineRule="auto"/>
        <w:ind w:left="360"/>
        <w:jc w:val="both"/>
        <w:rPr>
          <w:rFonts w:cs="Arial"/>
          <w:b/>
          <w:sz w:val="28"/>
          <w:szCs w:val="28"/>
          <w:lang w:val="it-IT"/>
        </w:rPr>
      </w:pPr>
      <w:r w:rsidRPr="00E438BD">
        <w:rPr>
          <w:rFonts w:cs="Arial"/>
          <w:b/>
          <w:bCs/>
          <w:sz w:val="28"/>
          <w:szCs w:val="28"/>
          <w:lang w:val="it-IT"/>
        </w:rPr>
        <w:t>Rialacha Ginearálta a Bhaineann le Gach Soláthar Rochtana......</w:t>
      </w:r>
      <w:r w:rsidR="00E438BD">
        <w:rPr>
          <w:rFonts w:cs="Arial"/>
          <w:b/>
          <w:bCs/>
          <w:sz w:val="28"/>
          <w:szCs w:val="28"/>
          <w:lang w:val="it-IT"/>
        </w:rPr>
        <w:t>6</w:t>
      </w:r>
    </w:p>
    <w:p w14:paraId="5219FBA9" w14:textId="77777777" w:rsidR="00462E01" w:rsidRPr="00E438BD" w:rsidRDefault="00462E01" w:rsidP="00E542B1">
      <w:pPr>
        <w:pStyle w:val="ListParagraph"/>
        <w:spacing w:line="360" w:lineRule="auto"/>
        <w:jc w:val="both"/>
        <w:rPr>
          <w:rFonts w:cs="Arial"/>
          <w:b/>
          <w:sz w:val="28"/>
          <w:szCs w:val="28"/>
          <w:lang w:val="it-IT"/>
        </w:rPr>
      </w:pPr>
    </w:p>
    <w:p w14:paraId="49D86440" w14:textId="3E0D8EC9" w:rsidR="00462E01" w:rsidRPr="00E438BD" w:rsidRDefault="00462E01" w:rsidP="00E542B1">
      <w:pPr>
        <w:pStyle w:val="ListParagraph"/>
        <w:numPr>
          <w:ilvl w:val="0"/>
          <w:numId w:val="25"/>
        </w:numPr>
        <w:spacing w:line="360" w:lineRule="auto"/>
        <w:ind w:left="360"/>
        <w:jc w:val="both"/>
        <w:rPr>
          <w:rFonts w:cs="Arial"/>
          <w:b/>
          <w:sz w:val="28"/>
          <w:szCs w:val="28"/>
        </w:rPr>
      </w:pPr>
      <w:r w:rsidRPr="00E438BD">
        <w:rPr>
          <w:rFonts w:cs="Arial"/>
          <w:b/>
          <w:bCs/>
          <w:sz w:val="28"/>
          <w:szCs w:val="28"/>
        </w:rPr>
        <w:t>Rialacha maidir le Fotheidealú……...</w:t>
      </w:r>
      <w:r w:rsidR="000645EA" w:rsidRPr="00E438BD">
        <w:rPr>
          <w:rFonts w:cs="Arial"/>
          <w:b/>
          <w:bCs/>
          <w:sz w:val="28"/>
          <w:szCs w:val="28"/>
        </w:rPr>
        <w:t>………………………………….</w:t>
      </w:r>
      <w:r w:rsidR="00E438BD">
        <w:rPr>
          <w:rFonts w:cs="Arial"/>
          <w:b/>
          <w:bCs/>
          <w:sz w:val="28"/>
          <w:szCs w:val="28"/>
        </w:rPr>
        <w:t>9</w:t>
      </w:r>
    </w:p>
    <w:p w14:paraId="0D8AD919" w14:textId="77777777" w:rsidR="00462E01" w:rsidRPr="00E438BD" w:rsidRDefault="00462E01" w:rsidP="00E542B1">
      <w:pPr>
        <w:pStyle w:val="ListParagraph"/>
        <w:spacing w:line="360" w:lineRule="auto"/>
        <w:jc w:val="both"/>
        <w:rPr>
          <w:rFonts w:cs="Arial"/>
          <w:b/>
          <w:sz w:val="28"/>
          <w:szCs w:val="28"/>
        </w:rPr>
      </w:pPr>
    </w:p>
    <w:p w14:paraId="09067ED8" w14:textId="77777777" w:rsidR="00E438BD" w:rsidRPr="00E438BD" w:rsidRDefault="00462E01" w:rsidP="00E438BD">
      <w:pPr>
        <w:pStyle w:val="ListParagraph"/>
        <w:numPr>
          <w:ilvl w:val="0"/>
          <w:numId w:val="25"/>
        </w:numPr>
        <w:spacing w:line="260" w:lineRule="exact"/>
        <w:ind w:left="360"/>
        <w:jc w:val="both"/>
        <w:rPr>
          <w:rFonts w:cs="Arial"/>
          <w:b/>
          <w:sz w:val="28"/>
          <w:szCs w:val="28"/>
          <w:lang w:val="it-IT"/>
        </w:rPr>
      </w:pPr>
      <w:r w:rsidRPr="00E438BD">
        <w:rPr>
          <w:rFonts w:cs="Arial"/>
          <w:b/>
          <w:bCs/>
          <w:sz w:val="28"/>
          <w:szCs w:val="28"/>
          <w:lang w:val="it-IT"/>
        </w:rPr>
        <w:t>Rialacha maidir le Teanga Chom</w:t>
      </w:r>
      <w:r w:rsidR="000645EA" w:rsidRPr="00E438BD">
        <w:rPr>
          <w:rFonts w:cs="Arial"/>
          <w:b/>
          <w:bCs/>
          <w:sz w:val="28"/>
          <w:szCs w:val="28"/>
          <w:lang w:val="it-IT"/>
        </w:rPr>
        <w:t xml:space="preserve">harthaíochta </w:t>
      </w:r>
    </w:p>
    <w:p w14:paraId="109F34C9" w14:textId="77777777" w:rsidR="00E438BD" w:rsidRPr="00E438BD" w:rsidRDefault="00E438BD" w:rsidP="00E438BD">
      <w:pPr>
        <w:pStyle w:val="ListParagraph"/>
        <w:spacing w:line="260" w:lineRule="exact"/>
        <w:rPr>
          <w:rFonts w:cs="Arial"/>
          <w:b/>
          <w:bCs/>
          <w:sz w:val="28"/>
          <w:szCs w:val="28"/>
          <w:lang w:val="it-IT"/>
        </w:rPr>
      </w:pPr>
    </w:p>
    <w:p w14:paraId="22B75280" w14:textId="7D38B586" w:rsidR="00462E01" w:rsidRPr="00E438BD" w:rsidRDefault="000645EA" w:rsidP="00E438BD">
      <w:pPr>
        <w:pStyle w:val="ListParagraph"/>
        <w:spacing w:line="260" w:lineRule="exact"/>
        <w:ind w:left="360"/>
        <w:jc w:val="both"/>
        <w:rPr>
          <w:rFonts w:cs="Arial"/>
          <w:b/>
          <w:sz w:val="28"/>
          <w:szCs w:val="28"/>
          <w:lang w:val="it-IT"/>
        </w:rPr>
      </w:pPr>
      <w:r w:rsidRPr="00E438BD">
        <w:rPr>
          <w:rFonts w:cs="Arial"/>
          <w:b/>
          <w:bCs/>
          <w:sz w:val="28"/>
          <w:szCs w:val="28"/>
          <w:lang w:val="it-IT"/>
        </w:rPr>
        <w:t>na hÉireann (ISL).</w:t>
      </w:r>
      <w:r w:rsidR="00E438BD">
        <w:rPr>
          <w:rFonts w:cs="Arial"/>
          <w:b/>
          <w:bCs/>
          <w:sz w:val="28"/>
          <w:szCs w:val="28"/>
          <w:lang w:val="it-IT"/>
        </w:rPr>
        <w:t>.............................................................................</w:t>
      </w:r>
      <w:r w:rsidRPr="00E438BD">
        <w:rPr>
          <w:rFonts w:cs="Arial"/>
          <w:b/>
          <w:bCs/>
          <w:sz w:val="28"/>
          <w:szCs w:val="28"/>
          <w:lang w:val="it-IT"/>
        </w:rPr>
        <w:t>1</w:t>
      </w:r>
      <w:r w:rsidR="007C4FE2">
        <w:rPr>
          <w:rFonts w:cs="Arial"/>
          <w:b/>
          <w:bCs/>
          <w:sz w:val="28"/>
          <w:szCs w:val="28"/>
          <w:lang w:val="it-IT"/>
        </w:rPr>
        <w:t>1</w:t>
      </w:r>
    </w:p>
    <w:p w14:paraId="4C288D6C" w14:textId="77777777" w:rsidR="00E438BD" w:rsidRPr="00E438BD" w:rsidRDefault="00E438BD" w:rsidP="00E438BD">
      <w:pPr>
        <w:spacing w:line="360" w:lineRule="auto"/>
        <w:jc w:val="both"/>
        <w:rPr>
          <w:rFonts w:cs="Arial"/>
          <w:b/>
          <w:sz w:val="28"/>
          <w:szCs w:val="28"/>
          <w:lang w:val="it-IT"/>
        </w:rPr>
      </w:pPr>
    </w:p>
    <w:p w14:paraId="7A69B32F" w14:textId="252EA41C" w:rsidR="00462E01" w:rsidRPr="00E438BD" w:rsidRDefault="00462E01" w:rsidP="00E542B1">
      <w:pPr>
        <w:pStyle w:val="ListParagraph"/>
        <w:numPr>
          <w:ilvl w:val="0"/>
          <w:numId w:val="25"/>
        </w:numPr>
        <w:spacing w:line="360" w:lineRule="auto"/>
        <w:ind w:left="360"/>
        <w:jc w:val="both"/>
        <w:rPr>
          <w:rFonts w:cs="Arial"/>
          <w:b/>
          <w:sz w:val="28"/>
          <w:szCs w:val="28"/>
        </w:rPr>
      </w:pPr>
      <w:r w:rsidRPr="00E438BD">
        <w:rPr>
          <w:rFonts w:cs="Arial"/>
          <w:b/>
          <w:bCs/>
          <w:sz w:val="28"/>
          <w:szCs w:val="28"/>
          <w:lang w:val="it-IT"/>
        </w:rPr>
        <w:t>Rialacha maidir le Clostuairisc (AD) ……………</w:t>
      </w:r>
      <w:r w:rsidR="00E438BD">
        <w:rPr>
          <w:rFonts w:cs="Arial"/>
          <w:b/>
          <w:bCs/>
          <w:sz w:val="28"/>
          <w:szCs w:val="28"/>
          <w:lang w:val="it-IT"/>
        </w:rPr>
        <w:t>…………………...</w:t>
      </w:r>
      <w:r w:rsidR="000645EA" w:rsidRPr="00E438BD">
        <w:rPr>
          <w:rFonts w:cs="Arial"/>
          <w:b/>
          <w:bCs/>
          <w:sz w:val="28"/>
          <w:szCs w:val="28"/>
        </w:rPr>
        <w:t>1</w:t>
      </w:r>
      <w:r w:rsidR="00E438BD">
        <w:rPr>
          <w:rFonts w:cs="Arial"/>
          <w:b/>
          <w:bCs/>
          <w:sz w:val="28"/>
          <w:szCs w:val="28"/>
        </w:rPr>
        <w:t>3</w:t>
      </w:r>
    </w:p>
    <w:p w14:paraId="440C1712" w14:textId="77777777" w:rsidR="00462E01" w:rsidRPr="00E438BD" w:rsidRDefault="00462E01" w:rsidP="00E542B1">
      <w:pPr>
        <w:pStyle w:val="ListParagraph"/>
        <w:spacing w:line="360" w:lineRule="auto"/>
        <w:jc w:val="both"/>
        <w:rPr>
          <w:rFonts w:cs="Arial"/>
          <w:b/>
          <w:sz w:val="28"/>
          <w:szCs w:val="28"/>
        </w:rPr>
      </w:pPr>
    </w:p>
    <w:p w14:paraId="1EDDF744" w14:textId="1B1B1C5D" w:rsidR="00462E01" w:rsidRPr="00E438BD" w:rsidRDefault="00462E01" w:rsidP="00E542B1">
      <w:pPr>
        <w:pStyle w:val="ListParagraph"/>
        <w:numPr>
          <w:ilvl w:val="0"/>
          <w:numId w:val="25"/>
        </w:numPr>
        <w:spacing w:line="360" w:lineRule="auto"/>
        <w:ind w:left="360"/>
        <w:jc w:val="both"/>
        <w:rPr>
          <w:rFonts w:cs="Arial"/>
          <w:b/>
          <w:sz w:val="28"/>
          <w:szCs w:val="28"/>
          <w:lang w:val="it-IT"/>
        </w:rPr>
      </w:pPr>
      <w:r w:rsidRPr="00E438BD">
        <w:rPr>
          <w:rFonts w:cs="Arial"/>
          <w:b/>
          <w:bCs/>
          <w:sz w:val="28"/>
          <w:szCs w:val="28"/>
          <w:lang w:val="it-IT"/>
        </w:rPr>
        <w:t>Na Rialacha seo a Chomhlíonadh………</w:t>
      </w:r>
      <w:r w:rsidR="000645EA" w:rsidRPr="00E438BD">
        <w:rPr>
          <w:rFonts w:cs="Arial"/>
          <w:b/>
          <w:bCs/>
          <w:sz w:val="28"/>
          <w:szCs w:val="28"/>
          <w:lang w:val="it-IT"/>
        </w:rPr>
        <w:t>………………………</w:t>
      </w:r>
      <w:r w:rsidR="00DB2D76" w:rsidRPr="00E438BD">
        <w:rPr>
          <w:rFonts w:cs="Arial"/>
          <w:b/>
          <w:bCs/>
          <w:sz w:val="28"/>
          <w:szCs w:val="28"/>
          <w:lang w:val="it-IT"/>
        </w:rPr>
        <w:t>……</w:t>
      </w:r>
      <w:r w:rsidR="00E438BD" w:rsidRPr="00E438BD">
        <w:rPr>
          <w:rFonts w:cs="Arial"/>
          <w:b/>
          <w:bCs/>
          <w:sz w:val="28"/>
          <w:szCs w:val="28"/>
          <w:lang w:val="it-IT"/>
        </w:rPr>
        <w:t>1</w:t>
      </w:r>
      <w:r w:rsidR="007C4FE2">
        <w:rPr>
          <w:rFonts w:cs="Arial"/>
          <w:b/>
          <w:bCs/>
          <w:sz w:val="28"/>
          <w:szCs w:val="28"/>
          <w:lang w:val="it-IT"/>
        </w:rPr>
        <w:t>4</w:t>
      </w:r>
    </w:p>
    <w:p w14:paraId="496BF37B" w14:textId="77777777" w:rsidR="00462E01" w:rsidRPr="00E438BD" w:rsidRDefault="00462E01" w:rsidP="00E542B1">
      <w:pPr>
        <w:pStyle w:val="ListParagraph"/>
        <w:spacing w:line="360" w:lineRule="auto"/>
        <w:jc w:val="both"/>
        <w:rPr>
          <w:rFonts w:cs="Arial"/>
          <w:b/>
          <w:sz w:val="28"/>
          <w:szCs w:val="28"/>
        </w:rPr>
      </w:pPr>
    </w:p>
    <w:p w14:paraId="4D68961E" w14:textId="197A9D0A" w:rsidR="00462E01" w:rsidRPr="00E438BD" w:rsidRDefault="00462E01" w:rsidP="00E542B1">
      <w:pPr>
        <w:pStyle w:val="ListParagraph"/>
        <w:numPr>
          <w:ilvl w:val="0"/>
          <w:numId w:val="25"/>
        </w:numPr>
        <w:spacing w:line="360" w:lineRule="auto"/>
        <w:ind w:left="426" w:hanging="426"/>
        <w:jc w:val="both"/>
        <w:rPr>
          <w:rFonts w:cs="Arial"/>
          <w:b/>
          <w:sz w:val="28"/>
          <w:szCs w:val="28"/>
        </w:rPr>
      </w:pPr>
      <w:r w:rsidRPr="00E438BD">
        <w:rPr>
          <w:rFonts w:cs="Arial"/>
          <w:b/>
          <w:bCs/>
          <w:sz w:val="28"/>
          <w:szCs w:val="28"/>
        </w:rPr>
        <w:t>Tacaíocht le haghaidh Chur chun Feidhme na Rialacha…</w:t>
      </w:r>
      <w:r w:rsidR="00E077D6" w:rsidRPr="00E438BD">
        <w:rPr>
          <w:rFonts w:cs="Arial"/>
          <w:b/>
          <w:bCs/>
          <w:sz w:val="28"/>
          <w:szCs w:val="28"/>
        </w:rPr>
        <w:t>…</w:t>
      </w:r>
      <w:r w:rsidRPr="00E438BD">
        <w:rPr>
          <w:rFonts w:cs="Arial"/>
          <w:b/>
          <w:bCs/>
          <w:sz w:val="28"/>
          <w:szCs w:val="28"/>
        </w:rPr>
        <w:t>…..1</w:t>
      </w:r>
      <w:r w:rsidR="007C4FE2">
        <w:rPr>
          <w:rFonts w:cs="Arial"/>
          <w:b/>
          <w:bCs/>
          <w:sz w:val="28"/>
          <w:szCs w:val="28"/>
        </w:rPr>
        <w:t>6</w:t>
      </w:r>
    </w:p>
    <w:p w14:paraId="4053CDF9" w14:textId="77777777" w:rsidR="00462E01" w:rsidRPr="00E438BD" w:rsidRDefault="00462E01" w:rsidP="00E542B1">
      <w:pPr>
        <w:pStyle w:val="ListParagraph"/>
        <w:spacing w:line="360" w:lineRule="auto"/>
        <w:jc w:val="both"/>
        <w:rPr>
          <w:rFonts w:cs="Arial"/>
          <w:b/>
          <w:sz w:val="28"/>
          <w:szCs w:val="28"/>
        </w:rPr>
      </w:pPr>
    </w:p>
    <w:p w14:paraId="6A119176" w14:textId="3B930DD0" w:rsidR="00462E01" w:rsidRPr="00E438BD" w:rsidRDefault="00462E01" w:rsidP="00E542B1">
      <w:pPr>
        <w:pStyle w:val="ListParagraph"/>
        <w:numPr>
          <w:ilvl w:val="0"/>
          <w:numId w:val="25"/>
        </w:numPr>
        <w:spacing w:line="360" w:lineRule="auto"/>
        <w:ind w:left="426" w:hanging="426"/>
        <w:jc w:val="both"/>
        <w:rPr>
          <w:rFonts w:cs="Arial"/>
          <w:b/>
          <w:bCs/>
          <w:sz w:val="28"/>
          <w:szCs w:val="28"/>
        </w:rPr>
      </w:pPr>
      <w:r w:rsidRPr="00E438BD">
        <w:rPr>
          <w:rFonts w:cs="Arial"/>
          <w:b/>
          <w:bCs/>
          <w:sz w:val="28"/>
          <w:szCs w:val="28"/>
        </w:rPr>
        <w:t>Dáta Éifeachtach……….</w:t>
      </w:r>
      <w:r w:rsidR="000645EA" w:rsidRPr="00E438BD">
        <w:rPr>
          <w:rFonts w:cs="Arial"/>
          <w:b/>
          <w:bCs/>
          <w:sz w:val="28"/>
          <w:szCs w:val="28"/>
        </w:rPr>
        <w:t>……………………………………</w:t>
      </w:r>
      <w:r w:rsidR="00E077D6" w:rsidRPr="00E438BD">
        <w:rPr>
          <w:rFonts w:cs="Arial"/>
          <w:b/>
          <w:bCs/>
          <w:sz w:val="28"/>
          <w:szCs w:val="28"/>
        </w:rPr>
        <w:t>….</w:t>
      </w:r>
      <w:r w:rsidR="000645EA" w:rsidRPr="00E438BD">
        <w:rPr>
          <w:rFonts w:cs="Arial"/>
          <w:b/>
          <w:bCs/>
          <w:sz w:val="28"/>
          <w:szCs w:val="28"/>
        </w:rPr>
        <w:t>.…..…1</w:t>
      </w:r>
      <w:r w:rsidR="00E438BD">
        <w:rPr>
          <w:rFonts w:cs="Arial"/>
          <w:b/>
          <w:bCs/>
          <w:sz w:val="28"/>
          <w:szCs w:val="28"/>
        </w:rPr>
        <w:t>7</w:t>
      </w:r>
    </w:p>
    <w:p w14:paraId="3F064B10" w14:textId="77777777" w:rsidR="00462E01" w:rsidRPr="00E438BD" w:rsidRDefault="00462E01" w:rsidP="00E542B1">
      <w:pPr>
        <w:pStyle w:val="ListParagraph"/>
        <w:spacing w:line="360" w:lineRule="auto"/>
        <w:jc w:val="both"/>
        <w:rPr>
          <w:rFonts w:cs="Arial"/>
          <w:b/>
          <w:bCs/>
          <w:sz w:val="28"/>
          <w:szCs w:val="28"/>
        </w:rPr>
      </w:pPr>
    </w:p>
    <w:p w14:paraId="6F7A6D91" w14:textId="0A7C42E6" w:rsidR="00462E01" w:rsidRPr="00E438BD" w:rsidRDefault="00462E01" w:rsidP="00E542B1">
      <w:pPr>
        <w:pStyle w:val="ListParagraph"/>
        <w:numPr>
          <w:ilvl w:val="0"/>
          <w:numId w:val="25"/>
        </w:numPr>
        <w:spacing w:line="360" w:lineRule="auto"/>
        <w:ind w:left="426" w:hanging="426"/>
        <w:jc w:val="both"/>
        <w:rPr>
          <w:rFonts w:cs="Arial"/>
          <w:b/>
          <w:bCs/>
          <w:sz w:val="28"/>
          <w:szCs w:val="28"/>
        </w:rPr>
      </w:pPr>
      <w:r w:rsidRPr="00E438BD">
        <w:rPr>
          <w:rFonts w:cs="Arial"/>
          <w:b/>
          <w:bCs/>
          <w:sz w:val="28"/>
          <w:szCs w:val="28"/>
        </w:rPr>
        <w:t>Treoir maidir leis na Rialacha do Chraoltóirí………</w:t>
      </w:r>
      <w:r w:rsidR="00E077D6" w:rsidRPr="00E438BD">
        <w:rPr>
          <w:rFonts w:cs="Arial"/>
          <w:b/>
          <w:bCs/>
          <w:sz w:val="28"/>
          <w:szCs w:val="28"/>
        </w:rPr>
        <w:t>…</w:t>
      </w:r>
      <w:r w:rsidRPr="00E438BD">
        <w:rPr>
          <w:rFonts w:cs="Arial"/>
          <w:b/>
          <w:bCs/>
          <w:sz w:val="28"/>
          <w:szCs w:val="28"/>
        </w:rPr>
        <w:t>………..</w:t>
      </w:r>
      <w:r w:rsidR="000645EA" w:rsidRPr="00E438BD">
        <w:rPr>
          <w:rFonts w:cs="Arial"/>
          <w:b/>
          <w:bCs/>
          <w:sz w:val="28"/>
          <w:szCs w:val="28"/>
        </w:rPr>
        <w:t>….1</w:t>
      </w:r>
      <w:r w:rsidR="00E438BD">
        <w:rPr>
          <w:rFonts w:cs="Arial"/>
          <w:b/>
          <w:bCs/>
          <w:sz w:val="28"/>
          <w:szCs w:val="28"/>
        </w:rPr>
        <w:t>7</w:t>
      </w:r>
    </w:p>
    <w:p w14:paraId="46CA3BD3" w14:textId="77777777" w:rsidR="00462E01" w:rsidRPr="00E438BD" w:rsidRDefault="00462E01" w:rsidP="00E542B1">
      <w:pPr>
        <w:pStyle w:val="ListParagraph"/>
        <w:spacing w:line="360" w:lineRule="auto"/>
        <w:jc w:val="both"/>
        <w:rPr>
          <w:rFonts w:cs="Arial"/>
          <w:b/>
          <w:bCs/>
          <w:sz w:val="28"/>
          <w:szCs w:val="28"/>
        </w:rPr>
      </w:pPr>
    </w:p>
    <w:p w14:paraId="5765FA13" w14:textId="32581005" w:rsidR="00462E01" w:rsidRPr="00E438BD" w:rsidRDefault="00462E01" w:rsidP="00E542B1">
      <w:pPr>
        <w:pStyle w:val="ListParagraph"/>
        <w:numPr>
          <w:ilvl w:val="0"/>
          <w:numId w:val="25"/>
        </w:numPr>
        <w:spacing w:line="360" w:lineRule="auto"/>
        <w:ind w:left="426" w:hanging="426"/>
        <w:jc w:val="both"/>
        <w:rPr>
          <w:rFonts w:cs="Arial"/>
          <w:b/>
          <w:bCs/>
          <w:sz w:val="28"/>
          <w:szCs w:val="28"/>
        </w:rPr>
      </w:pPr>
      <w:r w:rsidRPr="00E438BD">
        <w:rPr>
          <w:rFonts w:cs="Arial"/>
          <w:b/>
          <w:bCs/>
          <w:sz w:val="28"/>
          <w:szCs w:val="28"/>
        </w:rPr>
        <w:t>Athbhreithniú ar na Rialacha Rochtana……</w:t>
      </w:r>
      <w:r w:rsidR="00E077D6" w:rsidRPr="00E438BD">
        <w:rPr>
          <w:rFonts w:cs="Arial"/>
          <w:b/>
          <w:bCs/>
          <w:sz w:val="28"/>
          <w:szCs w:val="28"/>
        </w:rPr>
        <w:t>…</w:t>
      </w:r>
      <w:r w:rsidRPr="00E438BD">
        <w:rPr>
          <w:rFonts w:cs="Arial"/>
          <w:b/>
          <w:bCs/>
          <w:sz w:val="28"/>
          <w:szCs w:val="28"/>
        </w:rPr>
        <w:t>……………………</w:t>
      </w:r>
      <w:r w:rsidR="000645EA" w:rsidRPr="00E438BD">
        <w:rPr>
          <w:rFonts w:cs="Arial"/>
          <w:b/>
          <w:bCs/>
          <w:sz w:val="28"/>
          <w:szCs w:val="28"/>
        </w:rPr>
        <w:t>.1</w:t>
      </w:r>
      <w:r w:rsidR="00E438BD">
        <w:rPr>
          <w:rFonts w:cs="Arial"/>
          <w:b/>
          <w:bCs/>
          <w:sz w:val="28"/>
          <w:szCs w:val="28"/>
        </w:rPr>
        <w:t>7</w:t>
      </w:r>
    </w:p>
    <w:p w14:paraId="22F52C34" w14:textId="77777777" w:rsidR="00E377EF" w:rsidRPr="00E438BD" w:rsidRDefault="00E377EF" w:rsidP="00E542B1">
      <w:pPr>
        <w:spacing w:line="360" w:lineRule="auto"/>
        <w:jc w:val="both"/>
        <w:rPr>
          <w:rFonts w:eastAsia="Calibri" w:cs="Arial"/>
          <w:b/>
          <w:bCs/>
          <w:sz w:val="28"/>
          <w:szCs w:val="28"/>
        </w:rPr>
      </w:pPr>
    </w:p>
    <w:p w14:paraId="31F7E9B0" w14:textId="47E3F0D1" w:rsidR="00462E01" w:rsidRPr="00E438BD" w:rsidRDefault="00462E01" w:rsidP="00E438BD">
      <w:pPr>
        <w:spacing w:line="360" w:lineRule="auto"/>
        <w:rPr>
          <w:rFonts w:eastAsia="Calibri" w:cs="Arial"/>
          <w:b/>
          <w:bCs/>
          <w:sz w:val="28"/>
          <w:szCs w:val="28"/>
        </w:rPr>
      </w:pPr>
      <w:r w:rsidRPr="00E438BD">
        <w:rPr>
          <w:rFonts w:eastAsia="Calibri" w:cs="Arial"/>
          <w:b/>
          <w:bCs/>
          <w:sz w:val="28"/>
          <w:szCs w:val="28"/>
        </w:rPr>
        <w:lastRenderedPageBreak/>
        <w:t>Aguisín i. Prionsabail Rochtana agus Tosca Tionchair…….</w:t>
      </w:r>
      <w:r w:rsidR="000645EA" w:rsidRPr="00E438BD">
        <w:rPr>
          <w:rFonts w:eastAsia="Calibri" w:cs="Arial"/>
          <w:b/>
          <w:bCs/>
          <w:sz w:val="28"/>
          <w:szCs w:val="28"/>
        </w:rPr>
        <w:t>…</w:t>
      </w:r>
      <w:r w:rsidR="00E377EF" w:rsidRPr="00E438BD">
        <w:rPr>
          <w:rFonts w:eastAsia="Calibri" w:cs="Arial"/>
          <w:b/>
          <w:bCs/>
          <w:sz w:val="28"/>
          <w:szCs w:val="28"/>
        </w:rPr>
        <w:t>…</w:t>
      </w:r>
      <w:r w:rsidR="00E438BD" w:rsidRPr="00E438BD">
        <w:rPr>
          <w:rFonts w:eastAsia="Calibri" w:cs="Arial"/>
          <w:b/>
          <w:bCs/>
          <w:sz w:val="28"/>
          <w:szCs w:val="28"/>
        </w:rPr>
        <w:t>.…1</w:t>
      </w:r>
      <w:r w:rsidR="00E438BD">
        <w:rPr>
          <w:rFonts w:eastAsia="Calibri" w:cs="Arial"/>
          <w:b/>
          <w:bCs/>
          <w:sz w:val="28"/>
          <w:szCs w:val="28"/>
        </w:rPr>
        <w:t>8</w:t>
      </w:r>
      <w:bookmarkStart w:id="0" w:name="_GoBack"/>
      <w:bookmarkEnd w:id="0"/>
    </w:p>
    <w:p w14:paraId="4A267D10" w14:textId="77777777" w:rsidR="00E438BD" w:rsidRDefault="00E438BD" w:rsidP="00E438BD">
      <w:pPr>
        <w:spacing w:line="360" w:lineRule="auto"/>
        <w:rPr>
          <w:rFonts w:eastAsia="Calibri" w:cs="Arial"/>
          <w:b/>
          <w:bCs/>
          <w:sz w:val="28"/>
          <w:szCs w:val="28"/>
        </w:rPr>
      </w:pPr>
    </w:p>
    <w:p w14:paraId="0ECCE36D" w14:textId="51385176" w:rsidR="00462E01" w:rsidRPr="00E438BD" w:rsidRDefault="00462E01" w:rsidP="00E438BD">
      <w:pPr>
        <w:spacing w:line="360" w:lineRule="auto"/>
        <w:rPr>
          <w:rFonts w:eastAsia="Calibri" w:cs="Arial"/>
          <w:b/>
          <w:bCs/>
          <w:sz w:val="28"/>
          <w:szCs w:val="28"/>
        </w:rPr>
      </w:pPr>
      <w:r w:rsidRPr="00E438BD">
        <w:rPr>
          <w:rFonts w:eastAsia="Calibri" w:cs="Arial"/>
          <w:b/>
          <w:bCs/>
          <w:sz w:val="28"/>
          <w:szCs w:val="28"/>
        </w:rPr>
        <w:t>Aguisín ii. Caighdeáin Cháilíochta – fotheidealú, Teanga Chomharthaíochta na hÉireann agus clostuairisc………………..</w:t>
      </w:r>
      <w:r w:rsidR="00E438BD" w:rsidRPr="00E438BD">
        <w:rPr>
          <w:rFonts w:eastAsia="Calibri" w:cs="Arial"/>
          <w:b/>
          <w:bCs/>
          <w:sz w:val="28"/>
          <w:szCs w:val="28"/>
        </w:rPr>
        <w:t>.…2</w:t>
      </w:r>
      <w:r w:rsidR="00E438BD">
        <w:rPr>
          <w:rFonts w:eastAsia="Calibri" w:cs="Arial"/>
          <w:b/>
          <w:bCs/>
          <w:sz w:val="28"/>
          <w:szCs w:val="28"/>
        </w:rPr>
        <w:t>4</w:t>
      </w:r>
    </w:p>
    <w:p w14:paraId="653D81F2" w14:textId="77777777" w:rsidR="00462E01" w:rsidRPr="00E438BD" w:rsidRDefault="00462E01" w:rsidP="00E438BD">
      <w:pPr>
        <w:spacing w:line="360" w:lineRule="auto"/>
        <w:rPr>
          <w:rFonts w:eastAsia="Calibri" w:cs="Arial"/>
          <w:b/>
          <w:bCs/>
          <w:sz w:val="28"/>
          <w:szCs w:val="28"/>
        </w:rPr>
      </w:pPr>
    </w:p>
    <w:p w14:paraId="03AF0758" w14:textId="48E38ADA" w:rsidR="00462E01" w:rsidRPr="00E438BD" w:rsidRDefault="00462E01" w:rsidP="00E438BD">
      <w:pPr>
        <w:spacing w:line="360" w:lineRule="auto"/>
        <w:rPr>
          <w:rFonts w:cs="Arial"/>
          <w:b/>
          <w:bCs/>
          <w:sz w:val="28"/>
          <w:szCs w:val="28"/>
        </w:rPr>
      </w:pPr>
      <w:r w:rsidRPr="00E438BD">
        <w:rPr>
          <w:rFonts w:eastAsia="Calibri" w:cs="Arial"/>
          <w:b/>
          <w:bCs/>
          <w:sz w:val="28"/>
          <w:szCs w:val="28"/>
        </w:rPr>
        <w:t>Aguisín iii. Forálacha Reachtacha…………….</w:t>
      </w:r>
      <w:r w:rsidR="000645EA" w:rsidRPr="00E438BD">
        <w:rPr>
          <w:rFonts w:eastAsia="Calibri" w:cs="Arial"/>
          <w:b/>
          <w:bCs/>
          <w:sz w:val="28"/>
          <w:szCs w:val="28"/>
        </w:rPr>
        <w:t>………………………...6</w:t>
      </w:r>
      <w:r w:rsidR="00E438BD">
        <w:rPr>
          <w:rFonts w:eastAsia="Calibri" w:cs="Arial"/>
          <w:b/>
          <w:bCs/>
          <w:sz w:val="28"/>
          <w:szCs w:val="28"/>
        </w:rPr>
        <w:t>6</w:t>
      </w:r>
    </w:p>
    <w:p w14:paraId="6CB97A0E" w14:textId="77777777" w:rsidR="00462E01" w:rsidRPr="003669BB" w:rsidRDefault="00462E01" w:rsidP="00E542B1">
      <w:pPr>
        <w:spacing w:line="360" w:lineRule="auto"/>
        <w:ind w:left="360"/>
        <w:contextualSpacing/>
        <w:jc w:val="both"/>
        <w:rPr>
          <w:rFonts w:cs="Arial"/>
          <w:b/>
        </w:rPr>
      </w:pPr>
    </w:p>
    <w:p w14:paraId="228C690B" w14:textId="77777777" w:rsidR="00462E01" w:rsidRPr="003669BB" w:rsidRDefault="00462E01" w:rsidP="00E542B1">
      <w:pPr>
        <w:spacing w:line="360" w:lineRule="auto"/>
        <w:contextualSpacing/>
        <w:jc w:val="both"/>
        <w:rPr>
          <w:rFonts w:cs="Arial"/>
        </w:rPr>
      </w:pPr>
      <w:r w:rsidRPr="003669BB">
        <w:rPr>
          <w:rFonts w:cs="Arial"/>
        </w:rPr>
        <w:br w:type="column"/>
      </w:r>
    </w:p>
    <w:p w14:paraId="7FA68B81" w14:textId="77777777" w:rsidR="00462E01" w:rsidRPr="00E542B1" w:rsidRDefault="00462E01" w:rsidP="00E542B1">
      <w:pPr>
        <w:pStyle w:val="Subtitle"/>
        <w:numPr>
          <w:ilvl w:val="0"/>
          <w:numId w:val="20"/>
        </w:numPr>
        <w:spacing w:line="360" w:lineRule="auto"/>
        <w:ind w:hanging="720"/>
        <w:contextualSpacing/>
        <w:jc w:val="both"/>
        <w:rPr>
          <w:rFonts w:ascii="Arial" w:hAnsi="Arial" w:cs="Arial"/>
          <w:sz w:val="28"/>
          <w:szCs w:val="28"/>
        </w:rPr>
      </w:pPr>
      <w:r w:rsidRPr="00E542B1">
        <w:rPr>
          <w:rFonts w:ascii="Arial" w:hAnsi="Arial" w:cs="Arial"/>
          <w:sz w:val="28"/>
          <w:szCs w:val="28"/>
        </w:rPr>
        <w:t xml:space="preserve">Réamhrá </w:t>
      </w:r>
    </w:p>
    <w:p w14:paraId="3342E321" w14:textId="77777777" w:rsidR="00462E01" w:rsidRPr="00E542B1" w:rsidRDefault="00462E01" w:rsidP="00E542B1">
      <w:pPr>
        <w:pStyle w:val="Subtitle"/>
        <w:spacing w:line="360" w:lineRule="auto"/>
        <w:contextualSpacing/>
        <w:jc w:val="both"/>
        <w:rPr>
          <w:rFonts w:ascii="Arial" w:hAnsi="Arial" w:cs="Arial"/>
          <w:sz w:val="28"/>
          <w:szCs w:val="28"/>
        </w:rPr>
      </w:pPr>
    </w:p>
    <w:p w14:paraId="281027DB" w14:textId="77777777" w:rsidR="00462E01" w:rsidRPr="00E542B1" w:rsidRDefault="00115AE7" w:rsidP="00E542B1">
      <w:pPr>
        <w:spacing w:line="360" w:lineRule="auto"/>
        <w:ind w:left="720"/>
        <w:contextualSpacing/>
        <w:jc w:val="both"/>
        <w:rPr>
          <w:rFonts w:cs="Arial"/>
          <w:sz w:val="28"/>
          <w:szCs w:val="28"/>
        </w:rPr>
      </w:pPr>
      <w:r w:rsidRPr="00E542B1">
        <w:rPr>
          <w:rFonts w:cs="Arial"/>
          <w:sz w:val="28"/>
          <w:szCs w:val="28"/>
        </w:rPr>
        <w:t>Cuireann an tAcht Craolacháin, 2009 oibleagáid ar Údarás Craolacháin na hÉireann (ÚCÉ) rialacha a ullmhú, agus ó am go ham, iad a leasú i leith na mbeart sonrach a cheanglaítear ar gach craoltóir a dhéanamh chun an tuiscint agus an taitne</w:t>
      </w:r>
      <w:r w:rsidR="002511C8" w:rsidRPr="00E542B1">
        <w:rPr>
          <w:rFonts w:cs="Arial"/>
          <w:sz w:val="28"/>
          <w:szCs w:val="28"/>
        </w:rPr>
        <w:t>amh a chur chun cinn a bhaineann</w:t>
      </w:r>
      <w:r w:rsidRPr="00E542B1">
        <w:rPr>
          <w:rFonts w:cs="Arial"/>
          <w:sz w:val="28"/>
          <w:szCs w:val="28"/>
        </w:rPr>
        <w:t xml:space="preserve"> daoine atá bodhar nó a bhfuil mallachar éisteachta orthu, daoine atá dall nó caoch, agus daoine a bhfuil mallachar éisteachta orthu agus atá caoch as cláir.</w:t>
      </w:r>
    </w:p>
    <w:p w14:paraId="0ED5BF40" w14:textId="77777777" w:rsidR="00115AE7" w:rsidRPr="00E542B1" w:rsidRDefault="00115AE7" w:rsidP="00E542B1">
      <w:pPr>
        <w:spacing w:line="360" w:lineRule="auto"/>
        <w:ind w:left="720"/>
        <w:contextualSpacing/>
        <w:jc w:val="both"/>
        <w:rPr>
          <w:rFonts w:cs="Arial"/>
          <w:sz w:val="28"/>
          <w:szCs w:val="28"/>
        </w:rPr>
      </w:pPr>
    </w:p>
    <w:p w14:paraId="3916A0B0" w14:textId="77777777" w:rsidR="00462E01" w:rsidRPr="00E542B1" w:rsidRDefault="00436D98" w:rsidP="00E542B1">
      <w:pPr>
        <w:spacing w:line="360" w:lineRule="auto"/>
        <w:ind w:left="720"/>
        <w:contextualSpacing/>
        <w:jc w:val="both"/>
        <w:rPr>
          <w:rFonts w:cs="Arial"/>
          <w:sz w:val="28"/>
          <w:szCs w:val="28"/>
        </w:rPr>
      </w:pPr>
      <w:r w:rsidRPr="00E542B1">
        <w:rPr>
          <w:rFonts w:cs="Arial"/>
          <w:sz w:val="28"/>
          <w:szCs w:val="28"/>
        </w:rPr>
        <w:t>Is iad na hailt iom</w:t>
      </w:r>
      <w:r w:rsidR="002511C8" w:rsidRPr="00E542B1">
        <w:rPr>
          <w:rFonts w:cs="Arial"/>
          <w:sz w:val="28"/>
          <w:szCs w:val="28"/>
        </w:rPr>
        <w:t>chuí den Acht alt 43(1)(c), 43(2), 43(3) agus</w:t>
      </w:r>
      <w:r w:rsidRPr="00E542B1">
        <w:rPr>
          <w:rFonts w:cs="Arial"/>
          <w:sz w:val="28"/>
          <w:szCs w:val="28"/>
        </w:rPr>
        <w:t xml:space="preserve"> 43(6) den Acht Craolacháin, 2009. Ní mór do chraoltóirí aird a thabhairt ar alt 8 den Acht um Theanga Chomharthaíochta na hÉireann, 2017 freisin. Sonraítear na forálacha reachtúla sin in Aguisín 3. Ina theanta sin, ní mór do chraoltóirí freisin aird a thabhairt ar aon fhoráil iomchuí atá </w:t>
      </w:r>
      <w:r w:rsidR="002511C8" w:rsidRPr="00E542B1">
        <w:rPr>
          <w:rFonts w:cs="Arial"/>
          <w:sz w:val="28"/>
          <w:szCs w:val="28"/>
        </w:rPr>
        <w:t>san</w:t>
      </w:r>
      <w:r w:rsidRPr="00E542B1">
        <w:rPr>
          <w:rFonts w:cs="Arial"/>
          <w:sz w:val="28"/>
          <w:szCs w:val="28"/>
        </w:rPr>
        <w:t xml:space="preserve"> Acht um Theanga Chomharthaíochta na hÉireann, 2017, sa Treoir um Sheirbhísí Meán Closamhairc agus Coinbhinsiún na NA maidir le Daoine faoi Mhíchumas.</w:t>
      </w:r>
    </w:p>
    <w:p w14:paraId="341F60BF" w14:textId="77777777" w:rsidR="00436D98" w:rsidRPr="00E542B1" w:rsidRDefault="00436D98" w:rsidP="00E542B1">
      <w:pPr>
        <w:spacing w:line="360" w:lineRule="auto"/>
        <w:ind w:left="720"/>
        <w:contextualSpacing/>
        <w:jc w:val="both"/>
        <w:rPr>
          <w:rFonts w:cs="Arial"/>
          <w:sz w:val="28"/>
          <w:szCs w:val="28"/>
        </w:rPr>
      </w:pPr>
    </w:p>
    <w:p w14:paraId="32CF4CF0" w14:textId="77777777" w:rsidR="00462E01" w:rsidRPr="00E542B1" w:rsidRDefault="00436D98" w:rsidP="00E542B1">
      <w:pPr>
        <w:spacing w:line="360" w:lineRule="auto"/>
        <w:ind w:left="720"/>
        <w:contextualSpacing/>
        <w:jc w:val="both"/>
        <w:rPr>
          <w:rFonts w:cs="Arial"/>
          <w:sz w:val="28"/>
          <w:szCs w:val="28"/>
        </w:rPr>
      </w:pPr>
      <w:r w:rsidRPr="00E542B1">
        <w:rPr>
          <w:rFonts w:cs="Arial"/>
          <w:sz w:val="28"/>
          <w:szCs w:val="28"/>
        </w:rPr>
        <w:t xml:space="preserve">De réir fhorálacha an Achta Craolacháin 2009 agus ag féachaint do reachtaíocht </w:t>
      </w:r>
      <w:r w:rsidR="00E51508" w:rsidRPr="00E542B1">
        <w:rPr>
          <w:rFonts w:cs="Arial"/>
          <w:sz w:val="28"/>
          <w:szCs w:val="28"/>
        </w:rPr>
        <w:t xml:space="preserve">iomchuí </w:t>
      </w:r>
      <w:r w:rsidRPr="00E542B1">
        <w:rPr>
          <w:rFonts w:cs="Arial"/>
          <w:sz w:val="28"/>
          <w:szCs w:val="28"/>
        </w:rPr>
        <w:t>eile a luaitear thuas, leagann an BAI amach, leis seo, na Rialacha seo a leanas.</w:t>
      </w:r>
    </w:p>
    <w:p w14:paraId="55C76CF3" w14:textId="77777777" w:rsidR="00462E01" w:rsidRPr="00E542B1" w:rsidRDefault="00462E01" w:rsidP="00E542B1">
      <w:pPr>
        <w:spacing w:line="360" w:lineRule="auto"/>
        <w:contextualSpacing/>
        <w:jc w:val="both"/>
        <w:rPr>
          <w:rFonts w:cs="Arial"/>
          <w:b/>
          <w:sz w:val="28"/>
          <w:szCs w:val="28"/>
        </w:rPr>
      </w:pPr>
    </w:p>
    <w:p w14:paraId="5EAB9758" w14:textId="627C051C" w:rsidR="00462E01" w:rsidRPr="00E542B1" w:rsidRDefault="00E542B1" w:rsidP="00E542B1">
      <w:pPr>
        <w:spacing w:line="360" w:lineRule="auto"/>
        <w:contextualSpacing/>
        <w:jc w:val="both"/>
        <w:rPr>
          <w:rFonts w:cs="Arial"/>
          <w:b/>
          <w:sz w:val="28"/>
          <w:szCs w:val="28"/>
        </w:rPr>
      </w:pPr>
      <w:r>
        <w:rPr>
          <w:rFonts w:cs="Arial"/>
          <w:b/>
          <w:bCs/>
          <w:sz w:val="28"/>
          <w:szCs w:val="28"/>
        </w:rPr>
        <w:br w:type="column"/>
      </w:r>
      <w:r w:rsidR="00462E01" w:rsidRPr="00E542B1">
        <w:rPr>
          <w:rFonts w:cs="Arial"/>
          <w:b/>
          <w:bCs/>
          <w:sz w:val="28"/>
          <w:szCs w:val="28"/>
        </w:rPr>
        <w:lastRenderedPageBreak/>
        <w:t>2.</w:t>
      </w:r>
      <w:r w:rsidR="00462E01" w:rsidRPr="00E542B1">
        <w:rPr>
          <w:rFonts w:cs="Arial"/>
          <w:b/>
          <w:bCs/>
          <w:sz w:val="28"/>
          <w:szCs w:val="28"/>
        </w:rPr>
        <w:tab/>
        <w:t>Raon Feidhme agus Dlínse</w:t>
      </w:r>
    </w:p>
    <w:p w14:paraId="77D9E87A" w14:textId="77777777" w:rsidR="00462E01" w:rsidRPr="00E542B1" w:rsidRDefault="00462E01" w:rsidP="00E542B1">
      <w:pPr>
        <w:spacing w:line="360" w:lineRule="auto"/>
        <w:ind w:firstLine="720"/>
        <w:contextualSpacing/>
        <w:jc w:val="both"/>
        <w:rPr>
          <w:rFonts w:cs="Arial"/>
          <w:b/>
          <w:sz w:val="28"/>
          <w:szCs w:val="28"/>
        </w:rPr>
      </w:pPr>
    </w:p>
    <w:p w14:paraId="2AC14B1F" w14:textId="3E6616BA" w:rsidR="00462E01" w:rsidRPr="00E542B1" w:rsidRDefault="00462E01" w:rsidP="00E542B1">
      <w:pPr>
        <w:spacing w:line="360" w:lineRule="auto"/>
        <w:ind w:left="720"/>
        <w:contextualSpacing/>
        <w:jc w:val="both"/>
        <w:rPr>
          <w:rFonts w:cs="Arial"/>
          <w:sz w:val="28"/>
          <w:szCs w:val="28"/>
        </w:rPr>
      </w:pPr>
      <w:r w:rsidRPr="00E542B1">
        <w:rPr>
          <w:rFonts w:cs="Arial"/>
          <w:sz w:val="28"/>
          <w:szCs w:val="28"/>
        </w:rPr>
        <w:t>Ní mór do chraoltóirí teilifíse atá bunaithe laistigh de dhlínse Phoblacht na hÉireann forálacha na Rialacha Rochtana a chomhlíonadh. Ní bheidh feidhm ag na Rialacha i leith seirbhísí eile a fhaightear sa Stát seo de ghnáth ach a fuair ceadúnú sa Ríocht Aontaithe nó i ndlínsí eile. Ní bheidh feidhm ag na Rialacha maidir le hábhar neamhchraolacháin, lena n-áirítear ábhar a sholáthraítear trí sheinnteoirí ar éileamh a sholáthraíonn craoltóirí agus atá ar fáil ar líne. Ina ainneoin sin, aithníonn an BAI go soláthraíonn craoltóirí cláir inrochtana trí sheinnteoirí ar éileamh agus fáiltíonn sé roimh bhuanú, méadú nó cur ar fáil breise an tsoláthair sin ar líne.</w:t>
      </w:r>
    </w:p>
    <w:p w14:paraId="546BA586" w14:textId="77777777" w:rsidR="00462E01" w:rsidRPr="00E542B1" w:rsidRDefault="00462E01" w:rsidP="00E542B1">
      <w:pPr>
        <w:spacing w:line="360" w:lineRule="auto"/>
        <w:contextualSpacing/>
        <w:jc w:val="both"/>
        <w:rPr>
          <w:rFonts w:cs="Arial"/>
          <w:sz w:val="28"/>
          <w:szCs w:val="28"/>
        </w:rPr>
      </w:pPr>
    </w:p>
    <w:p w14:paraId="40B9E789" w14:textId="77777777" w:rsidR="00462E01" w:rsidRPr="00E542B1" w:rsidRDefault="00462E01" w:rsidP="00E542B1">
      <w:pPr>
        <w:spacing w:line="360" w:lineRule="auto"/>
        <w:contextualSpacing/>
        <w:jc w:val="both"/>
        <w:rPr>
          <w:rFonts w:cs="Arial"/>
          <w:b/>
          <w:sz w:val="28"/>
          <w:szCs w:val="28"/>
        </w:rPr>
      </w:pPr>
      <w:r w:rsidRPr="00E542B1">
        <w:rPr>
          <w:rFonts w:cs="Arial"/>
          <w:b/>
          <w:bCs/>
          <w:sz w:val="28"/>
          <w:szCs w:val="28"/>
        </w:rPr>
        <w:t>3.</w:t>
      </w:r>
      <w:r w:rsidRPr="00E542B1">
        <w:rPr>
          <w:rFonts w:cs="Arial"/>
          <w:b/>
          <w:bCs/>
          <w:sz w:val="28"/>
          <w:szCs w:val="28"/>
        </w:rPr>
        <w:tab/>
        <w:t>Spriocanna agus Frámaí Ama a Shocrú</w:t>
      </w:r>
    </w:p>
    <w:p w14:paraId="36F45527" w14:textId="77777777" w:rsidR="00462E01" w:rsidRPr="00E542B1" w:rsidRDefault="00462E01" w:rsidP="00E542B1">
      <w:pPr>
        <w:spacing w:line="360" w:lineRule="auto"/>
        <w:ind w:left="720"/>
        <w:contextualSpacing/>
        <w:jc w:val="both"/>
        <w:rPr>
          <w:rFonts w:cs="Arial"/>
          <w:sz w:val="28"/>
          <w:szCs w:val="28"/>
        </w:rPr>
      </w:pPr>
    </w:p>
    <w:p w14:paraId="56737F99" w14:textId="77777777" w:rsidR="00462E01" w:rsidRPr="00E542B1" w:rsidRDefault="00462E01" w:rsidP="00E542B1">
      <w:pPr>
        <w:spacing w:line="360" w:lineRule="auto"/>
        <w:ind w:left="720"/>
        <w:contextualSpacing/>
        <w:jc w:val="both"/>
        <w:rPr>
          <w:rFonts w:cs="Arial"/>
          <w:sz w:val="28"/>
          <w:szCs w:val="28"/>
        </w:rPr>
      </w:pPr>
      <w:r w:rsidRPr="00E542B1">
        <w:rPr>
          <w:rFonts w:cs="Arial"/>
          <w:sz w:val="28"/>
          <w:szCs w:val="28"/>
        </w:rPr>
        <w:t>Maidir le spriocanna agus frámaí ama a shocrú le haghaidh soláthar seirbhísí rochtana, déanfaidh an BAI an méid sin faoi threoir na bPrionsabal Rochtana agus na dTosca Tionchair atá forbartha aige agus atá leagtha amach in Aguisín 1.</w:t>
      </w:r>
    </w:p>
    <w:p w14:paraId="27F306E5" w14:textId="77777777" w:rsidR="00462E01" w:rsidRPr="00E542B1" w:rsidRDefault="00462E01" w:rsidP="00E542B1">
      <w:pPr>
        <w:spacing w:line="360" w:lineRule="auto"/>
        <w:ind w:left="720"/>
        <w:contextualSpacing/>
        <w:jc w:val="both"/>
        <w:rPr>
          <w:rFonts w:cs="Arial"/>
          <w:sz w:val="28"/>
          <w:szCs w:val="28"/>
        </w:rPr>
      </w:pPr>
    </w:p>
    <w:p w14:paraId="315C51C3" w14:textId="265EF40E" w:rsidR="00462E01" w:rsidRPr="00E542B1" w:rsidRDefault="00462E01" w:rsidP="00E542B1">
      <w:pPr>
        <w:spacing w:line="360" w:lineRule="auto"/>
        <w:ind w:left="720"/>
        <w:contextualSpacing/>
        <w:jc w:val="both"/>
        <w:rPr>
          <w:rFonts w:cs="Arial"/>
          <w:sz w:val="28"/>
          <w:szCs w:val="28"/>
        </w:rPr>
      </w:pPr>
      <w:r w:rsidRPr="00E542B1">
        <w:rPr>
          <w:rFonts w:cs="Arial"/>
          <w:sz w:val="28"/>
          <w:szCs w:val="28"/>
        </w:rPr>
        <w:t xml:space="preserve">Forchoimeádann an BAI an ceart aige féin na Rialacha a shíneadh le go n-áireofaí seirbhísí teilifíse breise a rialaíonn an BAI faoin Acht Craolacháin 2009, thar thréimhse oibriúcháin na Rialacha seo. Áirítear leis seo seirbhísí atá ceadúnaithe sa Stát ach atá dírithe ar thíortha lasmuigh de Phoblacht na hÉireann. Déanfaidh an BAI an measúnú sin de réir cáis ar chás ag féachaint do na Prionsabail Rochtana agus na Tosca Tionchair. </w:t>
      </w:r>
    </w:p>
    <w:p w14:paraId="23C57E80" w14:textId="6A92BDED" w:rsidR="007064BA" w:rsidRPr="00E542B1" w:rsidRDefault="007064BA" w:rsidP="00E542B1">
      <w:pPr>
        <w:spacing w:after="160" w:line="360" w:lineRule="auto"/>
        <w:rPr>
          <w:rFonts w:cs="Arial"/>
          <w:sz w:val="28"/>
          <w:szCs w:val="28"/>
        </w:rPr>
      </w:pPr>
      <w:r w:rsidRPr="00E542B1">
        <w:rPr>
          <w:rFonts w:cs="Arial"/>
          <w:sz w:val="28"/>
          <w:szCs w:val="28"/>
        </w:rPr>
        <w:br w:type="page"/>
      </w:r>
    </w:p>
    <w:p w14:paraId="115B3CC4" w14:textId="77777777" w:rsidR="00462E01" w:rsidRPr="00E542B1" w:rsidRDefault="00462E01" w:rsidP="00E542B1">
      <w:pPr>
        <w:pStyle w:val="Heading1"/>
        <w:keepNext/>
        <w:numPr>
          <w:ilvl w:val="0"/>
          <w:numId w:val="0"/>
        </w:numPr>
        <w:spacing w:after="0" w:line="360" w:lineRule="auto"/>
        <w:ind w:left="720" w:hanging="720"/>
        <w:rPr>
          <w:color w:val="000000" w:themeColor="text1"/>
          <w:sz w:val="28"/>
          <w:szCs w:val="28"/>
        </w:rPr>
      </w:pPr>
      <w:r w:rsidRPr="00E542B1">
        <w:rPr>
          <w:bCs/>
          <w:color w:val="000000" w:themeColor="text1"/>
          <w:sz w:val="28"/>
          <w:szCs w:val="28"/>
        </w:rPr>
        <w:lastRenderedPageBreak/>
        <w:t>4.</w:t>
      </w:r>
      <w:r w:rsidRPr="00E542B1">
        <w:rPr>
          <w:bCs/>
          <w:color w:val="000000" w:themeColor="text1"/>
          <w:sz w:val="28"/>
          <w:szCs w:val="28"/>
        </w:rPr>
        <w:tab/>
        <w:t>Sainmhínithe</w:t>
      </w:r>
    </w:p>
    <w:p w14:paraId="7436D516" w14:textId="77777777" w:rsidR="00462E01" w:rsidRPr="00E542B1" w:rsidRDefault="00462E01" w:rsidP="00E542B1">
      <w:pPr>
        <w:spacing w:line="360" w:lineRule="auto"/>
        <w:ind w:left="720"/>
        <w:contextualSpacing/>
        <w:jc w:val="both"/>
        <w:rPr>
          <w:rFonts w:cs="Arial"/>
          <w:sz w:val="28"/>
          <w:szCs w:val="28"/>
        </w:rPr>
      </w:pPr>
    </w:p>
    <w:p w14:paraId="76999B6F" w14:textId="77777777" w:rsidR="00462E01" w:rsidRPr="00E542B1" w:rsidRDefault="00462E01" w:rsidP="00E542B1">
      <w:pPr>
        <w:spacing w:line="360" w:lineRule="auto"/>
        <w:ind w:left="720"/>
        <w:contextualSpacing/>
        <w:jc w:val="both"/>
        <w:rPr>
          <w:rFonts w:cs="Arial"/>
          <w:sz w:val="28"/>
          <w:szCs w:val="28"/>
        </w:rPr>
      </w:pPr>
      <w:r w:rsidRPr="00E542B1">
        <w:rPr>
          <w:rFonts w:cs="Arial"/>
          <w:sz w:val="28"/>
          <w:szCs w:val="28"/>
        </w:rPr>
        <w:t>Úsáidtear roinnt téarmaí síos tríd na Rialacha. Tá na téarmaí sin leagtha amach agus sainmhínithe thíos.</w:t>
      </w:r>
    </w:p>
    <w:p w14:paraId="723F19D2" w14:textId="77777777" w:rsidR="007064BA" w:rsidRPr="00E542B1" w:rsidRDefault="007064BA" w:rsidP="00E542B1">
      <w:pPr>
        <w:pStyle w:val="Heading2"/>
        <w:numPr>
          <w:ilvl w:val="0"/>
          <w:numId w:val="0"/>
        </w:numPr>
        <w:spacing w:after="0" w:line="360" w:lineRule="auto"/>
        <w:ind w:left="993" w:hanging="284"/>
        <w:jc w:val="both"/>
        <w:rPr>
          <w:rFonts w:ascii="Arial" w:hAnsi="Arial"/>
          <w:sz w:val="28"/>
          <w:szCs w:val="28"/>
        </w:rPr>
      </w:pPr>
    </w:p>
    <w:p w14:paraId="7DECE7A2" w14:textId="35720539" w:rsidR="00462E01" w:rsidRPr="00E542B1" w:rsidRDefault="00462E01" w:rsidP="00E542B1">
      <w:pPr>
        <w:pStyle w:val="Heading2"/>
        <w:numPr>
          <w:ilvl w:val="0"/>
          <w:numId w:val="0"/>
        </w:numPr>
        <w:spacing w:after="0" w:line="360" w:lineRule="auto"/>
        <w:ind w:left="993" w:hanging="284"/>
        <w:jc w:val="both"/>
        <w:rPr>
          <w:rFonts w:ascii="Arial" w:hAnsi="Arial"/>
          <w:b w:val="0"/>
          <w:sz w:val="28"/>
          <w:szCs w:val="28"/>
        </w:rPr>
      </w:pPr>
      <w:r w:rsidRPr="00E542B1">
        <w:rPr>
          <w:rFonts w:ascii="Arial" w:hAnsi="Arial"/>
          <w:sz w:val="28"/>
          <w:szCs w:val="28"/>
        </w:rPr>
        <w:t>Fotheidealú</w:t>
      </w:r>
    </w:p>
    <w:p w14:paraId="1D9C2140" w14:textId="6D82A9EB" w:rsidR="00462E01" w:rsidRPr="00E542B1" w:rsidRDefault="00462E01" w:rsidP="00E542B1">
      <w:pPr>
        <w:spacing w:line="360" w:lineRule="auto"/>
        <w:ind w:left="709"/>
        <w:jc w:val="both"/>
        <w:rPr>
          <w:rFonts w:cs="Arial"/>
          <w:sz w:val="28"/>
          <w:szCs w:val="28"/>
        </w:rPr>
      </w:pPr>
      <w:r w:rsidRPr="00E542B1">
        <w:rPr>
          <w:rFonts w:cs="Arial"/>
          <w:sz w:val="28"/>
          <w:szCs w:val="28"/>
        </w:rPr>
        <w:t xml:space="preserve">Is é atá i bhfotheidealú ná téacs ar an scáileán lena léirítear an méid atá á rá ar an scáileán teilifíse. Féadfaidh fotheidealú a bheith oscailte nó dúnta. Is é atá i gceist le fotheidealú oscailte ná fotheidealú a fhanann ar an scáileán an t-am go léir.  Is féidir leis an lucht féachana fotheidealú dúnta a dhéanamh infheicthe nó dofheicthe (ag brath ar pé rud is maith leo féin) trí úsáid a bhaint as cianrialtán, mar shampla. Bíonn fotheidealú formáidithe i dtreo is go gcabhródh sé le léirmhíniú agus tuiscint an téacs agus go nascfar leis an ngníomhaíocht ar an scáileán é ar bhealach níos cruinne.  </w:t>
      </w:r>
    </w:p>
    <w:p w14:paraId="09B45A3D" w14:textId="77777777" w:rsidR="00462E01" w:rsidRPr="00E542B1" w:rsidRDefault="00462E01" w:rsidP="00E542B1">
      <w:pPr>
        <w:pStyle w:val="Heading2"/>
        <w:numPr>
          <w:ilvl w:val="0"/>
          <w:numId w:val="0"/>
        </w:numPr>
        <w:spacing w:after="0" w:line="360" w:lineRule="auto"/>
        <w:ind w:left="993" w:hanging="284"/>
        <w:jc w:val="both"/>
        <w:rPr>
          <w:rFonts w:ascii="Arial" w:hAnsi="Arial"/>
          <w:sz w:val="28"/>
          <w:szCs w:val="28"/>
        </w:rPr>
      </w:pPr>
    </w:p>
    <w:p w14:paraId="66F67C4C" w14:textId="77777777" w:rsidR="00462E01" w:rsidRPr="00E542B1" w:rsidRDefault="00462E01" w:rsidP="00E542B1">
      <w:pPr>
        <w:pStyle w:val="Heading2"/>
        <w:numPr>
          <w:ilvl w:val="0"/>
          <w:numId w:val="0"/>
        </w:numPr>
        <w:spacing w:after="0" w:line="360" w:lineRule="auto"/>
        <w:ind w:left="993" w:hanging="284"/>
        <w:jc w:val="both"/>
        <w:rPr>
          <w:rFonts w:ascii="Arial" w:hAnsi="Arial"/>
          <w:b w:val="0"/>
          <w:sz w:val="28"/>
          <w:szCs w:val="28"/>
        </w:rPr>
      </w:pPr>
      <w:r w:rsidRPr="00E542B1">
        <w:rPr>
          <w:rFonts w:ascii="Arial" w:hAnsi="Arial"/>
          <w:sz w:val="28"/>
          <w:szCs w:val="28"/>
        </w:rPr>
        <w:t>Fortheidealú</w:t>
      </w:r>
    </w:p>
    <w:p w14:paraId="190B5AE9" w14:textId="616AFD20" w:rsidR="00462E01" w:rsidRPr="00E542B1" w:rsidRDefault="00462E01" w:rsidP="00E542B1">
      <w:pPr>
        <w:spacing w:line="360" w:lineRule="auto"/>
        <w:ind w:left="709"/>
        <w:jc w:val="both"/>
        <w:rPr>
          <w:rFonts w:cs="Arial"/>
          <w:sz w:val="28"/>
          <w:szCs w:val="28"/>
        </w:rPr>
      </w:pPr>
      <w:r w:rsidRPr="00E542B1">
        <w:rPr>
          <w:rFonts w:cs="Arial"/>
          <w:sz w:val="28"/>
          <w:szCs w:val="28"/>
        </w:rPr>
        <w:t>Is é atá i bhfortheidealú ná téacs ar an scáileán lena léirítear an méid atá á rá ar an scáileán teilifíse. Cé go bhfuil sé cosúil le fotheidealú, níl sé chomh sofaisticiúil céanna agus bíonn léiriú níos bunúsaí ar an méid atá á rá ar an scáileán i gceist leis, uaireanta ní bhíonn ach dath amháin, bíonn sé focal ar fhocal agus d’fhéadfadh an téacs a bheith i gcás uachtair amháin.</w:t>
      </w:r>
    </w:p>
    <w:p w14:paraId="63AB5450" w14:textId="77777777" w:rsidR="00462E01" w:rsidRPr="00E542B1" w:rsidRDefault="00462E01" w:rsidP="00E542B1">
      <w:pPr>
        <w:pStyle w:val="Heading2"/>
        <w:numPr>
          <w:ilvl w:val="0"/>
          <w:numId w:val="0"/>
        </w:numPr>
        <w:spacing w:after="0" w:line="360" w:lineRule="auto"/>
        <w:ind w:left="993" w:hanging="284"/>
        <w:jc w:val="both"/>
        <w:rPr>
          <w:rFonts w:ascii="Arial" w:hAnsi="Arial"/>
          <w:sz w:val="28"/>
          <w:szCs w:val="28"/>
        </w:rPr>
      </w:pPr>
    </w:p>
    <w:p w14:paraId="3ECE7FB1" w14:textId="77777777" w:rsidR="00462E01" w:rsidRPr="00E542B1" w:rsidRDefault="00462E01" w:rsidP="00E542B1">
      <w:pPr>
        <w:pStyle w:val="Heading2"/>
        <w:numPr>
          <w:ilvl w:val="0"/>
          <w:numId w:val="0"/>
        </w:numPr>
        <w:spacing w:after="0" w:line="360" w:lineRule="auto"/>
        <w:ind w:left="993" w:hanging="284"/>
        <w:jc w:val="both"/>
        <w:rPr>
          <w:rFonts w:ascii="Arial" w:hAnsi="Arial"/>
          <w:b w:val="0"/>
          <w:sz w:val="28"/>
          <w:szCs w:val="28"/>
        </w:rPr>
      </w:pPr>
      <w:r w:rsidRPr="00E542B1">
        <w:rPr>
          <w:rFonts w:ascii="Arial" w:hAnsi="Arial"/>
          <w:sz w:val="28"/>
          <w:szCs w:val="28"/>
        </w:rPr>
        <w:t>Teanga Chomharthaíochta na hÉireann</w:t>
      </w:r>
    </w:p>
    <w:p w14:paraId="4ADCEE3E" w14:textId="77777777" w:rsidR="00E542B1" w:rsidRDefault="00E51453" w:rsidP="00E542B1">
      <w:pPr>
        <w:spacing w:line="360" w:lineRule="auto"/>
        <w:ind w:left="709"/>
        <w:jc w:val="both"/>
        <w:rPr>
          <w:rFonts w:cs="Arial"/>
          <w:sz w:val="28"/>
          <w:szCs w:val="28"/>
        </w:rPr>
      </w:pPr>
      <w:r w:rsidRPr="00E542B1">
        <w:rPr>
          <w:rFonts w:cs="Arial"/>
          <w:sz w:val="28"/>
          <w:szCs w:val="28"/>
        </w:rPr>
        <w:t>Is é atá i dTeanga Chomharthaíochta na hÉireann ná teanga dhúchasach phobal na mBodhar in Éirinn. Is teanga amhairc, spásúil í ina gcuirtear ciall</w:t>
      </w:r>
      <w:r w:rsidR="002511C8" w:rsidRPr="00E542B1">
        <w:rPr>
          <w:rFonts w:cs="Arial"/>
          <w:sz w:val="28"/>
          <w:szCs w:val="28"/>
        </w:rPr>
        <w:t>a</w:t>
      </w:r>
      <w:r w:rsidRPr="00E542B1">
        <w:rPr>
          <w:rFonts w:cs="Arial"/>
          <w:sz w:val="28"/>
          <w:szCs w:val="28"/>
        </w:rPr>
        <w:t xml:space="preserve"> in iúl trí na lámha a chorraí, mar aon le gothaí gnúise agus staidiúir an choirp. </w:t>
      </w:r>
    </w:p>
    <w:p w14:paraId="5AFC4DAB" w14:textId="18ACB005" w:rsidR="00462E01" w:rsidRPr="00E542B1" w:rsidRDefault="00E51453" w:rsidP="00E542B1">
      <w:pPr>
        <w:spacing w:line="360" w:lineRule="auto"/>
        <w:ind w:left="709"/>
        <w:jc w:val="both"/>
        <w:rPr>
          <w:rFonts w:cs="Arial"/>
          <w:sz w:val="28"/>
          <w:szCs w:val="28"/>
          <w:lang w:eastAsia="en-IE"/>
        </w:rPr>
      </w:pPr>
      <w:r w:rsidRPr="00E542B1">
        <w:rPr>
          <w:rFonts w:cs="Arial"/>
          <w:sz w:val="28"/>
          <w:szCs w:val="28"/>
        </w:rPr>
        <w:lastRenderedPageBreak/>
        <w:t>Tá a comhréir féin ag Teanga Chomharthaíochta na hÉireann, mar aon le struchtúr casta gramadaí. Ní mór Teanga Chomharthaíochta na hÉireann a chur i láthair ar scáileán teilifíse trí chomharthóir a úsáid mar chuid d’ábhar an chláir, nó trí chomharthóir a úsáid a bheidh ag gníomhú mar ateangaire a bheidh suite os cionn na n-íomhánna ar an scáileán.</w:t>
      </w:r>
    </w:p>
    <w:p w14:paraId="1C3C8878" w14:textId="77777777" w:rsidR="00462E01" w:rsidRPr="00E542B1" w:rsidRDefault="00462E01" w:rsidP="00E542B1">
      <w:pPr>
        <w:spacing w:line="360" w:lineRule="auto"/>
        <w:rPr>
          <w:rFonts w:cs="Arial"/>
          <w:sz w:val="28"/>
          <w:szCs w:val="28"/>
          <w:lang w:eastAsia="en-IE"/>
        </w:rPr>
      </w:pPr>
    </w:p>
    <w:p w14:paraId="594C13EC" w14:textId="77777777" w:rsidR="00462E01" w:rsidRPr="00E542B1" w:rsidRDefault="00462E01" w:rsidP="00E542B1">
      <w:pPr>
        <w:pStyle w:val="Heading2"/>
        <w:numPr>
          <w:ilvl w:val="0"/>
          <w:numId w:val="0"/>
        </w:numPr>
        <w:spacing w:after="0" w:line="360" w:lineRule="auto"/>
        <w:ind w:left="993" w:hanging="284"/>
        <w:jc w:val="both"/>
        <w:rPr>
          <w:rFonts w:ascii="Arial" w:hAnsi="Arial"/>
          <w:b w:val="0"/>
          <w:sz w:val="28"/>
          <w:szCs w:val="28"/>
        </w:rPr>
      </w:pPr>
      <w:r w:rsidRPr="00E542B1">
        <w:rPr>
          <w:rFonts w:ascii="Arial" w:hAnsi="Arial"/>
          <w:sz w:val="28"/>
          <w:szCs w:val="28"/>
        </w:rPr>
        <w:t>Clostuairisc</w:t>
      </w:r>
    </w:p>
    <w:p w14:paraId="56A524A4" w14:textId="77777777" w:rsidR="00462E01" w:rsidRPr="00E542B1" w:rsidRDefault="00E51453" w:rsidP="00E542B1">
      <w:pPr>
        <w:spacing w:line="360" w:lineRule="auto"/>
        <w:ind w:left="720"/>
        <w:contextualSpacing/>
        <w:jc w:val="both"/>
        <w:rPr>
          <w:rFonts w:cs="Arial"/>
          <w:sz w:val="28"/>
          <w:szCs w:val="28"/>
        </w:rPr>
      </w:pPr>
      <w:r w:rsidRPr="00E542B1">
        <w:rPr>
          <w:rFonts w:cs="Arial"/>
          <w:sz w:val="28"/>
          <w:szCs w:val="28"/>
        </w:rPr>
        <w:t>Is é atá i gclostuairisc ná tráchtaireacht ina ndéantar cur síos ó bhéal ar an méid atá ag tarlú ar an scáileán teilifíse ag am ar bith le haghaidh daoine atá dall nó a bhfuil lagú amhairc orthu. Soláthraítear í mar chabhair chun an clár a thuiscint agus chun taitneamh a bhaint as. Leis an teicníc seo, úsáidtear dara fuaimrian ina dtugtar tuairisc ar an radharc agus ar an ngníomhaíocht ar an scáileán.</w:t>
      </w:r>
    </w:p>
    <w:p w14:paraId="187B949A" w14:textId="77777777" w:rsidR="00462E01" w:rsidRPr="00E542B1" w:rsidRDefault="00462E01" w:rsidP="00E542B1">
      <w:pPr>
        <w:spacing w:line="360" w:lineRule="auto"/>
        <w:ind w:left="720"/>
        <w:contextualSpacing/>
        <w:jc w:val="both"/>
        <w:rPr>
          <w:rFonts w:cs="Arial"/>
          <w:sz w:val="28"/>
          <w:szCs w:val="28"/>
        </w:rPr>
      </w:pPr>
    </w:p>
    <w:p w14:paraId="5800966F" w14:textId="77777777" w:rsidR="00462E01" w:rsidRPr="00E542B1" w:rsidRDefault="00462E01" w:rsidP="00E542B1">
      <w:pPr>
        <w:spacing w:line="360" w:lineRule="auto"/>
        <w:contextualSpacing/>
        <w:jc w:val="both"/>
        <w:rPr>
          <w:rFonts w:cs="Arial"/>
          <w:b/>
          <w:color w:val="000000" w:themeColor="text1"/>
          <w:sz w:val="28"/>
          <w:szCs w:val="28"/>
          <w:lang w:val="it-IT"/>
        </w:rPr>
      </w:pPr>
      <w:r w:rsidRPr="00E542B1">
        <w:rPr>
          <w:rFonts w:cs="Arial"/>
          <w:b/>
          <w:bCs/>
          <w:color w:val="000000" w:themeColor="text1"/>
          <w:sz w:val="28"/>
          <w:szCs w:val="28"/>
          <w:lang w:val="it-IT"/>
        </w:rPr>
        <w:t>5.</w:t>
      </w:r>
      <w:r w:rsidRPr="00E542B1">
        <w:rPr>
          <w:rFonts w:cs="Arial"/>
          <w:b/>
          <w:bCs/>
          <w:color w:val="000000" w:themeColor="text1"/>
          <w:sz w:val="28"/>
          <w:szCs w:val="28"/>
          <w:lang w:val="it-IT"/>
        </w:rPr>
        <w:tab/>
        <w:t>Rialacha Ginearálta a Bhaineann le Gach Soláthar Rochtana</w:t>
      </w:r>
    </w:p>
    <w:p w14:paraId="5785F357" w14:textId="77777777" w:rsidR="007064BA" w:rsidRPr="00E542B1" w:rsidRDefault="007064BA" w:rsidP="00E542B1">
      <w:pPr>
        <w:spacing w:line="360" w:lineRule="auto"/>
        <w:ind w:left="720" w:hanging="720"/>
        <w:jc w:val="both"/>
        <w:rPr>
          <w:rFonts w:cs="Arial"/>
          <w:b/>
          <w:bCs/>
          <w:color w:val="000000" w:themeColor="text1"/>
          <w:sz w:val="28"/>
          <w:szCs w:val="28"/>
        </w:rPr>
      </w:pPr>
    </w:p>
    <w:p w14:paraId="49338E99" w14:textId="6156BC62" w:rsidR="00462E01" w:rsidRPr="00E542B1" w:rsidRDefault="00462E01" w:rsidP="00E542B1">
      <w:pPr>
        <w:spacing w:line="360" w:lineRule="auto"/>
        <w:ind w:left="720" w:hanging="720"/>
        <w:jc w:val="both"/>
        <w:rPr>
          <w:rFonts w:cs="Arial"/>
          <w:color w:val="000000" w:themeColor="text1"/>
          <w:sz w:val="28"/>
          <w:szCs w:val="28"/>
        </w:rPr>
      </w:pPr>
      <w:r w:rsidRPr="00E542B1">
        <w:rPr>
          <w:rFonts w:cs="Arial"/>
          <w:b/>
          <w:bCs/>
          <w:color w:val="000000" w:themeColor="text1"/>
          <w:sz w:val="28"/>
          <w:szCs w:val="28"/>
        </w:rPr>
        <w:t>5.1</w:t>
      </w:r>
      <w:r w:rsidRPr="00E542B1">
        <w:rPr>
          <w:rFonts w:cs="Arial"/>
          <w:b/>
          <w:bCs/>
          <w:color w:val="000000" w:themeColor="text1"/>
          <w:sz w:val="28"/>
          <w:szCs w:val="28"/>
        </w:rPr>
        <w:tab/>
        <w:t>Caighdeáin Cháilíochta</w:t>
      </w:r>
      <w:r w:rsidRPr="00E542B1">
        <w:rPr>
          <w:rFonts w:cs="Arial"/>
          <w:color w:val="000000" w:themeColor="text1"/>
          <w:sz w:val="28"/>
          <w:szCs w:val="28"/>
        </w:rPr>
        <w:t>: Is é cuspóir na Rialacha seo an tuiscint agus an taitneamh a bhaintear as cláir theilifíse a chur chun cinn. Déantar é sin trí fhotheidealú, Teanga Chomharthaíochta na hÉireann agus clostuairisc a sholáthar. Sa chomhthéacs sin, tá caighdeáin forbartha ag an BAI a mbeidh feidhm acu maidir le soláthar seirbhísí rochtana. Soláthraítear na caighdeáin sin in Aguisín 2 agus comhlíonfaidh craoltóirí na caighdeáin sin.</w:t>
      </w:r>
    </w:p>
    <w:p w14:paraId="59F26284" w14:textId="77777777" w:rsidR="00462E01" w:rsidRPr="00E542B1" w:rsidRDefault="00462E01" w:rsidP="00E542B1">
      <w:pPr>
        <w:spacing w:line="360" w:lineRule="auto"/>
        <w:ind w:left="720" w:hanging="720"/>
        <w:jc w:val="both"/>
        <w:rPr>
          <w:rFonts w:cs="Arial"/>
          <w:color w:val="000000" w:themeColor="text1"/>
          <w:sz w:val="28"/>
          <w:szCs w:val="28"/>
        </w:rPr>
      </w:pPr>
    </w:p>
    <w:p w14:paraId="1D30F34C" w14:textId="77777777" w:rsidR="00E542B1" w:rsidRDefault="00462E01" w:rsidP="00E542B1">
      <w:pPr>
        <w:spacing w:line="360" w:lineRule="auto"/>
        <w:ind w:left="720" w:hanging="720"/>
        <w:jc w:val="both"/>
        <w:rPr>
          <w:rFonts w:cs="Arial"/>
          <w:color w:val="000000" w:themeColor="text1"/>
          <w:sz w:val="28"/>
          <w:szCs w:val="28"/>
        </w:rPr>
      </w:pPr>
      <w:r w:rsidRPr="00E542B1">
        <w:rPr>
          <w:rFonts w:cs="Arial"/>
          <w:color w:val="000000" w:themeColor="text1"/>
          <w:sz w:val="28"/>
          <w:szCs w:val="28"/>
        </w:rPr>
        <w:tab/>
      </w:r>
    </w:p>
    <w:p w14:paraId="42BA411D" w14:textId="79F27203" w:rsidR="00462E01" w:rsidRPr="00E542B1" w:rsidRDefault="00E542B1" w:rsidP="00E542B1">
      <w:pPr>
        <w:spacing w:line="360" w:lineRule="auto"/>
        <w:ind w:left="720"/>
        <w:jc w:val="both"/>
        <w:rPr>
          <w:rFonts w:cs="Arial"/>
          <w:color w:val="000000" w:themeColor="text1"/>
          <w:sz w:val="28"/>
          <w:szCs w:val="28"/>
        </w:rPr>
      </w:pPr>
      <w:r>
        <w:rPr>
          <w:rFonts w:cs="Arial"/>
          <w:color w:val="000000" w:themeColor="text1"/>
          <w:sz w:val="28"/>
          <w:szCs w:val="28"/>
        </w:rPr>
        <w:br w:type="column"/>
      </w:r>
      <w:r w:rsidR="00044B04" w:rsidRPr="00E542B1">
        <w:rPr>
          <w:rFonts w:cs="Arial"/>
          <w:color w:val="000000" w:themeColor="text1"/>
          <w:sz w:val="28"/>
          <w:szCs w:val="28"/>
        </w:rPr>
        <w:lastRenderedPageBreak/>
        <w:t xml:space="preserve">Is ríthábhachtach go gcoinneofar soláthar rochtana ardchaighdeáin lena chinntiú go rachfar chun leasa don lucht féachana a bhaineann úsáid as na seirbhísí seo, agus glacfaidh craoltóirí céimeanna chun faireachán a dhéanamh ar ábhar tráth an tarchuir chun </w:t>
      </w:r>
      <w:r w:rsidR="00972A9C" w:rsidRPr="00E542B1">
        <w:rPr>
          <w:rFonts w:cs="Arial"/>
          <w:color w:val="000000" w:themeColor="text1"/>
          <w:sz w:val="28"/>
          <w:szCs w:val="28"/>
        </w:rPr>
        <w:t>deimhin</w:t>
      </w:r>
      <w:r w:rsidR="00044B04" w:rsidRPr="00E542B1">
        <w:rPr>
          <w:rFonts w:cs="Arial"/>
          <w:color w:val="000000" w:themeColor="text1"/>
          <w:sz w:val="28"/>
          <w:szCs w:val="28"/>
        </w:rPr>
        <w:t xml:space="preserve"> a dhéanamh de go bhfuil caighdeáin cháilíochta á gcomhlíonadh. Admhaítear sna rialacha seo nach féidir le craoltóirí i gcónaí rialú a dhéanamh ar cháilíocht seirbhísí rochtana a fhaigheann an lucht féachana agus éisteachta trí ardáin éagsúla teilifíse e.g. satailít, cábla, saorchraoladh, etc. </w:t>
      </w:r>
      <w:r w:rsidR="00972A9C" w:rsidRPr="00E542B1">
        <w:rPr>
          <w:rFonts w:cs="Arial"/>
          <w:color w:val="000000" w:themeColor="text1"/>
          <w:sz w:val="28"/>
          <w:szCs w:val="28"/>
        </w:rPr>
        <w:t xml:space="preserve">a úsáid. </w:t>
      </w:r>
      <w:r w:rsidR="00044B04" w:rsidRPr="00E542B1">
        <w:rPr>
          <w:rFonts w:cs="Arial"/>
          <w:color w:val="000000" w:themeColor="text1"/>
          <w:sz w:val="28"/>
          <w:szCs w:val="28"/>
        </w:rPr>
        <w:t>Mar sin féin, beidh rannpháirtíocht ag craoltóiri le soláthraithe ardán d’fhonn aon deacrachtaí a thiocfaidh ar barr ó am go ham a réiteach.</w:t>
      </w:r>
    </w:p>
    <w:p w14:paraId="45E987A0" w14:textId="77777777" w:rsidR="00462E01" w:rsidRPr="00E542B1" w:rsidRDefault="00462E01" w:rsidP="00E542B1">
      <w:pPr>
        <w:pStyle w:val="ListParagraph"/>
        <w:spacing w:line="360" w:lineRule="auto"/>
        <w:ind w:left="1440" w:hanging="540"/>
        <w:jc w:val="both"/>
        <w:rPr>
          <w:rFonts w:cs="Arial"/>
          <w:color w:val="000000" w:themeColor="text1"/>
          <w:sz w:val="28"/>
          <w:szCs w:val="28"/>
        </w:rPr>
      </w:pPr>
    </w:p>
    <w:p w14:paraId="2B04F24C" w14:textId="77777777" w:rsidR="00462E01" w:rsidRPr="00E542B1" w:rsidRDefault="00462E01" w:rsidP="00E542B1">
      <w:pPr>
        <w:pStyle w:val="ListParagraph"/>
        <w:numPr>
          <w:ilvl w:val="1"/>
          <w:numId w:val="22"/>
        </w:numPr>
        <w:spacing w:line="360" w:lineRule="auto"/>
        <w:jc w:val="both"/>
        <w:rPr>
          <w:rFonts w:cs="Arial"/>
          <w:color w:val="000000" w:themeColor="text1"/>
          <w:sz w:val="28"/>
          <w:szCs w:val="28"/>
        </w:rPr>
      </w:pPr>
      <w:r w:rsidRPr="00E542B1">
        <w:rPr>
          <w:rFonts w:cs="Arial"/>
          <w:b/>
          <w:bCs/>
          <w:color w:val="000000" w:themeColor="text1"/>
          <w:sz w:val="28"/>
          <w:szCs w:val="28"/>
        </w:rPr>
        <w:t>Éigeandálaí Náisiúnta</w:t>
      </w:r>
      <w:r w:rsidRPr="00E542B1">
        <w:rPr>
          <w:rFonts w:cs="Arial"/>
          <w:color w:val="000000" w:themeColor="text1"/>
          <w:sz w:val="28"/>
          <w:szCs w:val="28"/>
        </w:rPr>
        <w:t>:</w:t>
      </w:r>
      <w:r w:rsidRPr="00E542B1">
        <w:rPr>
          <w:rFonts w:cs="Arial"/>
          <w:sz w:val="28"/>
          <w:szCs w:val="28"/>
        </w:rPr>
        <w:t xml:space="preserve"> </w:t>
      </w:r>
      <w:r w:rsidR="00044B04" w:rsidRPr="00E542B1">
        <w:rPr>
          <w:rFonts w:cs="Arial"/>
          <w:sz w:val="28"/>
          <w:szCs w:val="28"/>
        </w:rPr>
        <w:t>D'fhonn a chinntiú go gcoimeádfar lucht féachana óna dteastaíonn seirbhísí rochtana ar an eolas faoi éigeandálaí náisiúnta, cinnteoidh craoltóirí go ndéarfar agus go gcuirfear fotheidil (i bhformáid oscailte más féidir) le haon fhaisnéis thábhachtach a sholáthraíonn an rialtas ar an aer, lena n-áirítear uimhreacha gutháin ábhartha, etc., agus go dtabharfar dóthain ama don lucht féachana agus éisteach</w:t>
      </w:r>
      <w:r w:rsidR="00E51508" w:rsidRPr="00E542B1">
        <w:rPr>
          <w:rFonts w:cs="Arial"/>
          <w:sz w:val="28"/>
          <w:szCs w:val="28"/>
        </w:rPr>
        <w:t xml:space="preserve">ta chun na sonraí a nótáil agus/nó </w:t>
      </w:r>
      <w:r w:rsidR="00044B04" w:rsidRPr="00E542B1">
        <w:rPr>
          <w:rFonts w:cs="Arial"/>
          <w:sz w:val="28"/>
          <w:szCs w:val="28"/>
        </w:rPr>
        <w:t>a bhreacadh síos. Ba cheart an fhaisnéis sin a sholáthar i dTeanga Chomharthaíochta na hÉireann freisin, más indéanta é.</w:t>
      </w:r>
    </w:p>
    <w:p w14:paraId="77D01A08" w14:textId="77777777" w:rsidR="00462E01" w:rsidRPr="00E542B1" w:rsidRDefault="00462E01" w:rsidP="00E542B1">
      <w:pPr>
        <w:pStyle w:val="ListParagraph"/>
        <w:spacing w:line="360" w:lineRule="auto"/>
        <w:jc w:val="both"/>
        <w:rPr>
          <w:rFonts w:cs="Arial"/>
          <w:b/>
          <w:color w:val="000000" w:themeColor="text1"/>
          <w:sz w:val="28"/>
          <w:szCs w:val="28"/>
        </w:rPr>
      </w:pPr>
    </w:p>
    <w:p w14:paraId="0583AF9A" w14:textId="77777777" w:rsidR="00462E01" w:rsidRPr="00E542B1" w:rsidRDefault="002C4931" w:rsidP="00E542B1">
      <w:pPr>
        <w:pStyle w:val="ListParagraph"/>
        <w:spacing w:line="360" w:lineRule="auto"/>
        <w:jc w:val="both"/>
        <w:rPr>
          <w:rFonts w:cs="Arial"/>
          <w:sz w:val="28"/>
          <w:szCs w:val="28"/>
        </w:rPr>
      </w:pPr>
      <w:r w:rsidRPr="00E542B1">
        <w:rPr>
          <w:rFonts w:cs="Arial"/>
          <w:sz w:val="28"/>
          <w:szCs w:val="28"/>
        </w:rPr>
        <w:t xml:space="preserve">Maidir le tuairisciú ar fhógraí ón rialtas a bhaineann le héigeandáil náisiúnta, cinnteoidh craoltóirí go mbeidh ateangairí i dTeanga Chomharthaíochta na hÉireann </w:t>
      </w:r>
      <w:r w:rsidR="00E51508" w:rsidRPr="00E542B1">
        <w:rPr>
          <w:rFonts w:cs="Arial"/>
          <w:sz w:val="28"/>
          <w:szCs w:val="28"/>
        </w:rPr>
        <w:t xml:space="preserve">a bheidh i láthair </w:t>
      </w:r>
      <w:r w:rsidRPr="00E542B1">
        <w:rPr>
          <w:rFonts w:cs="Arial"/>
          <w:sz w:val="28"/>
          <w:szCs w:val="28"/>
        </w:rPr>
        <w:t>le feiceáil go soiléir agus go mbeidh an lucht féachana in ann iad a thuiscint ar feadh an chraolta go léir.</w:t>
      </w:r>
    </w:p>
    <w:p w14:paraId="27F462D1" w14:textId="77777777" w:rsidR="002C4931" w:rsidRPr="00E542B1" w:rsidRDefault="002C4931" w:rsidP="00E542B1">
      <w:pPr>
        <w:pStyle w:val="ListParagraph"/>
        <w:spacing w:line="360" w:lineRule="auto"/>
        <w:jc w:val="both"/>
        <w:rPr>
          <w:rFonts w:cs="Arial"/>
          <w:sz w:val="28"/>
          <w:szCs w:val="28"/>
        </w:rPr>
      </w:pPr>
    </w:p>
    <w:p w14:paraId="657FA46B" w14:textId="77777777" w:rsidR="002C4931" w:rsidRPr="00E542B1" w:rsidRDefault="002C4931" w:rsidP="00E542B1">
      <w:pPr>
        <w:pStyle w:val="ListParagraph"/>
        <w:spacing w:line="360" w:lineRule="auto"/>
        <w:jc w:val="both"/>
        <w:rPr>
          <w:rFonts w:cs="Arial"/>
          <w:sz w:val="28"/>
          <w:szCs w:val="28"/>
        </w:rPr>
      </w:pPr>
      <w:r w:rsidRPr="00E542B1">
        <w:rPr>
          <w:rFonts w:cs="Arial"/>
          <w:sz w:val="28"/>
          <w:szCs w:val="28"/>
        </w:rPr>
        <w:lastRenderedPageBreak/>
        <w:t>Ag féachaint d’fhorálacha an Achta um Theanga Chomharthaíochta na hÉireann, 2017, táthar ag súil go gcomhoibreoidh an rialtas nó iad seo a bheidh ag obair thar a gceann i bhfaisnéis ar éigeantálaí a chur i láthair le craoltóirí chun a chinntiú go gcomhlíonfar ceanglais na rialach seo agus Acht 2017.</w:t>
      </w:r>
    </w:p>
    <w:p w14:paraId="1911CE33" w14:textId="77777777" w:rsidR="00985F48" w:rsidRPr="00E542B1" w:rsidRDefault="00985F48" w:rsidP="00E542B1">
      <w:pPr>
        <w:pStyle w:val="ListParagraph"/>
        <w:spacing w:line="360" w:lineRule="auto"/>
        <w:jc w:val="both"/>
        <w:rPr>
          <w:rFonts w:cs="Arial"/>
          <w:color w:val="000000" w:themeColor="text1"/>
          <w:sz w:val="28"/>
          <w:szCs w:val="28"/>
        </w:rPr>
      </w:pPr>
    </w:p>
    <w:p w14:paraId="5B204082" w14:textId="77777777" w:rsidR="00462E01" w:rsidRPr="00E542B1" w:rsidRDefault="00462E01" w:rsidP="00E542B1">
      <w:pPr>
        <w:spacing w:line="360" w:lineRule="auto"/>
        <w:ind w:left="720" w:hanging="720"/>
        <w:jc w:val="both"/>
        <w:rPr>
          <w:rFonts w:cs="Arial"/>
          <w:color w:val="000000" w:themeColor="text1"/>
          <w:sz w:val="28"/>
          <w:szCs w:val="28"/>
        </w:rPr>
      </w:pPr>
      <w:r w:rsidRPr="00E542B1">
        <w:rPr>
          <w:rFonts w:cs="Arial"/>
          <w:b/>
          <w:bCs/>
          <w:color w:val="000000" w:themeColor="text1"/>
          <w:sz w:val="28"/>
          <w:szCs w:val="28"/>
        </w:rPr>
        <w:t>5.3</w:t>
      </w:r>
      <w:r w:rsidRPr="00E542B1">
        <w:rPr>
          <w:rFonts w:cs="Arial"/>
          <w:b/>
          <w:bCs/>
          <w:color w:val="000000" w:themeColor="text1"/>
          <w:sz w:val="28"/>
          <w:szCs w:val="28"/>
        </w:rPr>
        <w:tab/>
        <w:t>Soláthar Rochtana a Chur chun Cinn:</w:t>
      </w:r>
      <w:r w:rsidRPr="00E542B1">
        <w:rPr>
          <w:rFonts w:cs="Arial"/>
          <w:color w:val="000000" w:themeColor="text1"/>
          <w:sz w:val="28"/>
          <w:szCs w:val="28"/>
        </w:rPr>
        <w:t xml:space="preserve"> I gcur chun cinn na gclár a bhfuil seirbhísí rochtana acu agus ag tús chraoladh na gclár sin, bainfidh craoltóirí úsáid as siombail chaighdeánach lena léiriú go bhfuil an clár inrochtana.</w:t>
      </w:r>
    </w:p>
    <w:p w14:paraId="7F57AE17" w14:textId="77777777" w:rsidR="00462E01" w:rsidRPr="00E542B1" w:rsidRDefault="00462E01" w:rsidP="00E542B1">
      <w:pPr>
        <w:spacing w:line="360" w:lineRule="auto"/>
        <w:jc w:val="both"/>
        <w:rPr>
          <w:rFonts w:cs="Arial"/>
          <w:color w:val="000000" w:themeColor="text1"/>
          <w:sz w:val="28"/>
          <w:szCs w:val="28"/>
        </w:rPr>
      </w:pPr>
    </w:p>
    <w:p w14:paraId="61BE93A7" w14:textId="77777777" w:rsidR="00462E01" w:rsidRPr="00E542B1" w:rsidRDefault="00462E01" w:rsidP="00E542B1">
      <w:pPr>
        <w:spacing w:line="360" w:lineRule="auto"/>
        <w:ind w:left="720"/>
        <w:jc w:val="both"/>
        <w:rPr>
          <w:rFonts w:cs="Arial"/>
          <w:color w:val="000000" w:themeColor="text1"/>
          <w:sz w:val="28"/>
          <w:szCs w:val="28"/>
        </w:rPr>
      </w:pPr>
      <w:r w:rsidRPr="00E542B1">
        <w:rPr>
          <w:rFonts w:cs="Arial"/>
          <w:color w:val="000000" w:themeColor="text1"/>
          <w:sz w:val="28"/>
          <w:szCs w:val="28"/>
        </w:rPr>
        <w:t>Cinnteoidh craoltóirí go léireofar in aon liostaí a chruthaítear agus a luaitear i gcló, i gcraolachán nó ar líne (lena n-áirítear trí na meáin shóisialta) na cláir sin dá bhfuil soláthar rochtana ar fáil chomh maith leis an gcineál soláthair atá i gceist, ach amháin i gcás nach féidir é sin a dhéanamh agus gur féidir é sin a chur in iúl go soiléir.</w:t>
      </w:r>
    </w:p>
    <w:p w14:paraId="67334BB3" w14:textId="77777777" w:rsidR="00462E01" w:rsidRPr="00E542B1" w:rsidRDefault="00462E01" w:rsidP="00E542B1">
      <w:pPr>
        <w:spacing w:line="360" w:lineRule="auto"/>
        <w:ind w:left="720"/>
        <w:jc w:val="both"/>
        <w:rPr>
          <w:rFonts w:cs="Arial"/>
          <w:color w:val="000000" w:themeColor="text1"/>
          <w:sz w:val="28"/>
          <w:szCs w:val="28"/>
        </w:rPr>
      </w:pPr>
      <w:r w:rsidRPr="00E542B1">
        <w:rPr>
          <w:rFonts w:cs="Arial"/>
          <w:color w:val="000000" w:themeColor="text1"/>
          <w:sz w:val="28"/>
          <w:szCs w:val="28"/>
        </w:rPr>
        <w:t>Déanfaidh craoltóirí úsáid na foirme/na bhfoirmeacha soláthair rochtana atá ar fáil ar a gcuid seirbhísí a chur chun cinn go rialta ar a seirbhísí teilifíse.</w:t>
      </w:r>
    </w:p>
    <w:p w14:paraId="35EC10A8" w14:textId="77777777" w:rsidR="00462E01" w:rsidRPr="00E542B1" w:rsidRDefault="00462E01" w:rsidP="00E542B1">
      <w:pPr>
        <w:spacing w:line="360" w:lineRule="auto"/>
        <w:ind w:left="720" w:hanging="720"/>
        <w:jc w:val="both"/>
        <w:rPr>
          <w:rFonts w:cs="Arial"/>
          <w:b/>
          <w:color w:val="000000" w:themeColor="text1"/>
          <w:sz w:val="28"/>
          <w:szCs w:val="28"/>
        </w:rPr>
      </w:pPr>
    </w:p>
    <w:p w14:paraId="3C47D5D2" w14:textId="77777777" w:rsidR="00462E01" w:rsidRPr="00E542B1" w:rsidRDefault="00462E01" w:rsidP="00E542B1">
      <w:pPr>
        <w:spacing w:line="360" w:lineRule="auto"/>
        <w:ind w:left="720" w:hanging="720"/>
        <w:jc w:val="both"/>
        <w:rPr>
          <w:rFonts w:cs="Arial"/>
          <w:color w:val="000000" w:themeColor="text1"/>
          <w:sz w:val="28"/>
          <w:szCs w:val="28"/>
        </w:rPr>
      </w:pPr>
      <w:r w:rsidRPr="00E542B1">
        <w:rPr>
          <w:rFonts w:cs="Arial"/>
          <w:b/>
          <w:bCs/>
          <w:color w:val="000000" w:themeColor="text1"/>
          <w:sz w:val="28"/>
          <w:szCs w:val="28"/>
        </w:rPr>
        <w:t>5.4</w:t>
      </w:r>
      <w:r w:rsidRPr="00E542B1">
        <w:rPr>
          <w:rFonts w:cs="Arial"/>
          <w:b/>
          <w:bCs/>
          <w:color w:val="000000" w:themeColor="text1"/>
          <w:sz w:val="28"/>
          <w:szCs w:val="28"/>
        </w:rPr>
        <w:tab/>
        <w:t>Oibleagáid chun Dul i gComhairle le hÚsáideoirí Rochtana:</w:t>
      </w:r>
      <w:r w:rsidRPr="00E542B1">
        <w:rPr>
          <w:rFonts w:cs="Arial"/>
          <w:color w:val="000000" w:themeColor="text1"/>
          <w:sz w:val="28"/>
          <w:szCs w:val="28"/>
        </w:rPr>
        <w:t xml:space="preserve"> Rachaidh craoltóirí i gcomhairle le grúpaí úsáideoirí rochtana éagsúla go tráthrialta agus uair amháin sa bhliain ar a laghad chun a gcuid tuairimí a fháil maidir lena roghanna amhairc, feidhmíocht an chraoltóra i gcoinne na Rialacha agus nithe gaolmhara eile.  </w:t>
      </w:r>
    </w:p>
    <w:p w14:paraId="2AE2BC7F" w14:textId="77777777" w:rsidR="00462E01" w:rsidRPr="00E542B1" w:rsidRDefault="00462E01" w:rsidP="00E542B1">
      <w:pPr>
        <w:spacing w:line="360" w:lineRule="auto"/>
        <w:ind w:left="720" w:hanging="720"/>
        <w:jc w:val="both"/>
        <w:rPr>
          <w:rFonts w:cs="Arial"/>
          <w:b/>
          <w:color w:val="000000" w:themeColor="text1"/>
          <w:sz w:val="28"/>
          <w:szCs w:val="28"/>
        </w:rPr>
      </w:pPr>
    </w:p>
    <w:p w14:paraId="57661A7E" w14:textId="77777777" w:rsidR="00462E01" w:rsidRPr="00E542B1" w:rsidRDefault="00462E01" w:rsidP="00E542B1">
      <w:pPr>
        <w:spacing w:line="360" w:lineRule="auto"/>
        <w:ind w:left="720" w:hanging="720"/>
        <w:jc w:val="both"/>
        <w:rPr>
          <w:rFonts w:cs="Arial"/>
          <w:color w:val="000000" w:themeColor="text1"/>
          <w:sz w:val="28"/>
          <w:szCs w:val="28"/>
        </w:rPr>
      </w:pPr>
      <w:r w:rsidRPr="00E542B1">
        <w:rPr>
          <w:rFonts w:cs="Arial"/>
          <w:b/>
          <w:bCs/>
          <w:color w:val="000000" w:themeColor="text1"/>
          <w:sz w:val="28"/>
          <w:szCs w:val="28"/>
        </w:rPr>
        <w:t>5.5</w:t>
      </w:r>
      <w:r w:rsidRPr="00E542B1">
        <w:rPr>
          <w:rFonts w:cs="Arial"/>
          <w:b/>
          <w:bCs/>
          <w:color w:val="000000" w:themeColor="text1"/>
          <w:sz w:val="28"/>
          <w:szCs w:val="28"/>
        </w:rPr>
        <w:tab/>
        <w:t>Oifigeach Idirchaidrimh Rochtana:</w:t>
      </w:r>
      <w:r w:rsidRPr="00E542B1">
        <w:rPr>
          <w:rFonts w:cs="Arial"/>
          <w:color w:val="000000" w:themeColor="text1"/>
          <w:sz w:val="28"/>
          <w:szCs w:val="28"/>
        </w:rPr>
        <w:t xml:space="preserve"> Ainmneoidh craoltóirí duine/daoine chun déileáil le ceisteanna ón lucht féachana maidir le cur i bhfeidhm na Rialacha seo ar a seirbhís(í). </w:t>
      </w:r>
    </w:p>
    <w:p w14:paraId="0313431F" w14:textId="77777777" w:rsidR="00462E01" w:rsidRPr="00E542B1" w:rsidRDefault="00462E01" w:rsidP="00E542B1">
      <w:pPr>
        <w:spacing w:line="360" w:lineRule="auto"/>
        <w:jc w:val="both"/>
        <w:rPr>
          <w:rFonts w:cs="Arial"/>
          <w:color w:val="000000" w:themeColor="text1"/>
          <w:sz w:val="28"/>
          <w:szCs w:val="28"/>
        </w:rPr>
      </w:pPr>
    </w:p>
    <w:p w14:paraId="35776459" w14:textId="35245CC2" w:rsidR="00462E01" w:rsidRDefault="00623CE5" w:rsidP="00E542B1">
      <w:pPr>
        <w:spacing w:line="360" w:lineRule="auto"/>
        <w:ind w:left="720"/>
        <w:jc w:val="both"/>
        <w:rPr>
          <w:rFonts w:cs="Arial"/>
          <w:color w:val="000000" w:themeColor="text1"/>
          <w:sz w:val="28"/>
          <w:szCs w:val="28"/>
        </w:rPr>
      </w:pPr>
      <w:r w:rsidRPr="00E542B1">
        <w:rPr>
          <w:rFonts w:cs="Arial"/>
          <w:color w:val="000000" w:themeColor="text1"/>
          <w:sz w:val="28"/>
          <w:szCs w:val="28"/>
        </w:rPr>
        <w:t>Beidh sonraí teagmhála an Oifigigh Idirchaidrimh Rochtana ar fáil go poiblí, mar shampla, trí shuíomh gréasáin an chraoltóra. Cuirfear faisnéis theagmhála ar fáil ar mhodh inrochtana.</w:t>
      </w:r>
    </w:p>
    <w:p w14:paraId="4F075D7C" w14:textId="77777777" w:rsidR="00E542B1" w:rsidRPr="00E542B1" w:rsidRDefault="00E542B1" w:rsidP="00E542B1">
      <w:pPr>
        <w:spacing w:line="360" w:lineRule="auto"/>
        <w:ind w:left="720"/>
        <w:jc w:val="both"/>
        <w:rPr>
          <w:rFonts w:cs="Arial"/>
          <w:b/>
          <w:bCs/>
          <w:color w:val="000000" w:themeColor="text1"/>
          <w:sz w:val="28"/>
          <w:szCs w:val="28"/>
        </w:rPr>
      </w:pPr>
    </w:p>
    <w:p w14:paraId="4D1AA728" w14:textId="77777777" w:rsidR="00462E01" w:rsidRPr="00E542B1" w:rsidRDefault="00462E01" w:rsidP="00E542B1">
      <w:pPr>
        <w:spacing w:line="360" w:lineRule="auto"/>
        <w:contextualSpacing/>
        <w:jc w:val="both"/>
        <w:rPr>
          <w:rFonts w:eastAsiaTheme="majorEastAsia" w:cs="Arial"/>
          <w:b/>
          <w:bCs/>
          <w:color w:val="000000" w:themeColor="text1"/>
          <w:sz w:val="28"/>
          <w:szCs w:val="28"/>
        </w:rPr>
      </w:pPr>
      <w:r w:rsidRPr="00E542B1">
        <w:rPr>
          <w:rFonts w:cs="Arial"/>
          <w:b/>
          <w:bCs/>
          <w:color w:val="000000" w:themeColor="text1"/>
          <w:sz w:val="28"/>
          <w:szCs w:val="28"/>
        </w:rPr>
        <w:t>6.</w:t>
      </w:r>
      <w:r w:rsidRPr="00E542B1">
        <w:rPr>
          <w:rFonts w:cs="Arial"/>
          <w:b/>
          <w:bCs/>
          <w:color w:val="000000" w:themeColor="text1"/>
          <w:sz w:val="28"/>
          <w:szCs w:val="28"/>
        </w:rPr>
        <w:tab/>
        <w:t>Rialacha maidir le Fotheidealú</w:t>
      </w:r>
    </w:p>
    <w:p w14:paraId="128B8180" w14:textId="77777777" w:rsidR="00462E01" w:rsidRPr="00E542B1" w:rsidRDefault="00462E01" w:rsidP="00E542B1">
      <w:pPr>
        <w:spacing w:line="360" w:lineRule="auto"/>
        <w:contextualSpacing/>
        <w:jc w:val="both"/>
        <w:rPr>
          <w:rFonts w:cs="Arial"/>
          <w:sz w:val="28"/>
          <w:szCs w:val="28"/>
        </w:rPr>
      </w:pPr>
    </w:p>
    <w:p w14:paraId="0CF3C86C" w14:textId="77777777" w:rsidR="00462E01" w:rsidRPr="00E542B1" w:rsidRDefault="00462E01" w:rsidP="00E542B1">
      <w:pPr>
        <w:spacing w:line="360" w:lineRule="auto"/>
        <w:ind w:left="720" w:hanging="720"/>
        <w:contextualSpacing/>
        <w:jc w:val="both"/>
        <w:rPr>
          <w:rFonts w:cs="Arial"/>
          <w:sz w:val="28"/>
          <w:szCs w:val="28"/>
        </w:rPr>
      </w:pPr>
      <w:r w:rsidRPr="00E542B1">
        <w:rPr>
          <w:rFonts w:cs="Arial"/>
          <w:b/>
          <w:sz w:val="28"/>
          <w:szCs w:val="28"/>
        </w:rPr>
        <w:t>6.1</w:t>
      </w:r>
      <w:r w:rsidRPr="00E542B1">
        <w:rPr>
          <w:rFonts w:cs="Arial"/>
          <w:sz w:val="28"/>
          <w:szCs w:val="28"/>
        </w:rPr>
        <w:tab/>
        <w:t>Aithníodh sainspriocanna fotheidealaithe le haghaidh gach seirbhís craolacháin agus comhlíonfaidh craoltóirí na spriocanna agus na frámaí ama a bhaineann lena seirbhís(í). Socraítear iad sin faoi threoir chéatadán an aschuir ar cheart go mbeadh fotheidealú ag gabháil leis. Tá na spriocanna go léir bunaithe ar fhráma ama cúig bliana.</w:t>
      </w:r>
    </w:p>
    <w:p w14:paraId="7F5C7E32" w14:textId="77777777" w:rsidR="00462E01" w:rsidRPr="00E542B1" w:rsidRDefault="00462E01" w:rsidP="00E542B1">
      <w:pPr>
        <w:spacing w:line="360" w:lineRule="auto"/>
        <w:ind w:left="720"/>
        <w:contextualSpacing/>
        <w:jc w:val="both"/>
        <w:rPr>
          <w:rFonts w:cs="Arial"/>
          <w:sz w:val="28"/>
          <w:szCs w:val="28"/>
        </w:rPr>
      </w:pPr>
    </w:p>
    <w:p w14:paraId="1A622F64" w14:textId="77777777" w:rsidR="00462E01" w:rsidRPr="00E542B1" w:rsidRDefault="00462E01" w:rsidP="00E542B1">
      <w:pPr>
        <w:spacing w:line="360" w:lineRule="auto"/>
        <w:ind w:left="720"/>
        <w:contextualSpacing/>
        <w:jc w:val="both"/>
        <w:rPr>
          <w:rFonts w:cs="Arial"/>
          <w:sz w:val="28"/>
          <w:szCs w:val="28"/>
        </w:rPr>
      </w:pPr>
      <w:r w:rsidRPr="00E542B1">
        <w:rPr>
          <w:rFonts w:cs="Arial"/>
          <w:sz w:val="28"/>
          <w:szCs w:val="28"/>
        </w:rPr>
        <w:t xml:space="preserve">I gcás craoltóirí áirithe, déantar tagairt freisin do spriocanna atá le baint amach le linn na dtréimhsí buaicama (6pm go 11.30pm) agus do chéatadán na gclár le linn na tréimhse sin ar cheart go mbeadh fotheidealú ag gabháil leo. </w:t>
      </w:r>
    </w:p>
    <w:p w14:paraId="43C0C01B" w14:textId="77777777" w:rsidR="00462E01" w:rsidRPr="00E542B1" w:rsidRDefault="00462E01" w:rsidP="00E542B1">
      <w:pPr>
        <w:spacing w:line="360" w:lineRule="auto"/>
        <w:ind w:left="1440" w:hanging="540"/>
        <w:contextualSpacing/>
        <w:jc w:val="both"/>
        <w:rPr>
          <w:rFonts w:cs="Arial"/>
          <w:sz w:val="28"/>
          <w:szCs w:val="28"/>
        </w:rPr>
      </w:pPr>
    </w:p>
    <w:p w14:paraId="5496AF2A" w14:textId="77777777" w:rsidR="00462E01" w:rsidRPr="00E542B1" w:rsidRDefault="00462E01" w:rsidP="00E542B1">
      <w:pPr>
        <w:spacing w:line="360" w:lineRule="auto"/>
        <w:ind w:left="720" w:hanging="720"/>
        <w:contextualSpacing/>
        <w:jc w:val="both"/>
        <w:rPr>
          <w:rFonts w:cs="Arial"/>
          <w:sz w:val="28"/>
          <w:szCs w:val="28"/>
        </w:rPr>
      </w:pPr>
      <w:r w:rsidRPr="00E542B1">
        <w:rPr>
          <w:rFonts w:cs="Arial"/>
          <w:b/>
          <w:sz w:val="28"/>
          <w:szCs w:val="28"/>
        </w:rPr>
        <w:t>6.2</w:t>
      </w:r>
      <w:r w:rsidRPr="00E542B1">
        <w:rPr>
          <w:rFonts w:cs="Arial"/>
          <w:b/>
          <w:sz w:val="28"/>
          <w:szCs w:val="28"/>
        </w:rPr>
        <w:tab/>
      </w:r>
      <w:r w:rsidRPr="00E542B1">
        <w:rPr>
          <w:rFonts w:cs="Arial"/>
          <w:sz w:val="28"/>
          <w:szCs w:val="28"/>
        </w:rPr>
        <w:t>I gcás bhunús na seirbhísí, déanfar measúnú ar spriocanna fotheidealaithe bunaithe ar lá 18 n-uaire an chloig ó 7am-1am. Beidh eisceacht i gceist i gcás aon chainéil ina bhfuil fad an lae craolacháin níos lú ná 18 n-uaire an chloig. I gcásanna dá leithéid, déanfar an riachtanas maidir le fotheidealú a thomhas ar feadh lá craolacháin an chainéil.</w:t>
      </w:r>
    </w:p>
    <w:p w14:paraId="33CAB28E" w14:textId="689A442C" w:rsidR="00462E01" w:rsidRPr="00E542B1" w:rsidRDefault="00E542B1" w:rsidP="00E542B1">
      <w:pPr>
        <w:spacing w:line="360" w:lineRule="auto"/>
        <w:ind w:left="720" w:hanging="720"/>
        <w:contextualSpacing/>
        <w:jc w:val="both"/>
        <w:rPr>
          <w:rFonts w:cs="Arial"/>
          <w:sz w:val="28"/>
          <w:szCs w:val="28"/>
        </w:rPr>
      </w:pPr>
      <w:r>
        <w:rPr>
          <w:rFonts w:cs="Arial"/>
          <w:sz w:val="28"/>
          <w:szCs w:val="28"/>
        </w:rPr>
        <w:br w:type="column"/>
      </w:r>
    </w:p>
    <w:p w14:paraId="0230B254" w14:textId="77777777" w:rsidR="00462E01" w:rsidRPr="00E542B1" w:rsidRDefault="00462E01" w:rsidP="00E542B1">
      <w:pPr>
        <w:spacing w:line="360" w:lineRule="auto"/>
        <w:ind w:left="720" w:hanging="720"/>
        <w:contextualSpacing/>
        <w:jc w:val="both"/>
        <w:rPr>
          <w:rFonts w:cs="Arial"/>
          <w:sz w:val="28"/>
          <w:szCs w:val="28"/>
        </w:rPr>
      </w:pPr>
      <w:r w:rsidRPr="00E542B1">
        <w:rPr>
          <w:rFonts w:cs="Arial"/>
          <w:b/>
          <w:sz w:val="28"/>
          <w:szCs w:val="28"/>
        </w:rPr>
        <w:t>6.3</w:t>
      </w:r>
      <w:r w:rsidRPr="00E542B1">
        <w:rPr>
          <w:rFonts w:cs="Arial"/>
          <w:sz w:val="28"/>
          <w:szCs w:val="28"/>
        </w:rPr>
        <w:tab/>
      </w:r>
      <w:r w:rsidR="006413A3" w:rsidRPr="00E542B1">
        <w:rPr>
          <w:rFonts w:cs="Arial"/>
          <w:sz w:val="28"/>
          <w:szCs w:val="28"/>
        </w:rPr>
        <w:t>Ceadaítear do chraoltóirí roinnt teidealaithe a chur san áireamh d’fhonn spriocanna fotheidealúcháin a bhaint amach. Mar sin féin, ó 2024 amach, ní dhéanfaidh ÚCÉ cláir bhaile ina mbeidh teidealú a bhreithniú a thuilleadh agus iad ag déanamh measúnú ar chomhlíonadh spriocanna fotheidealúcháin a leagtar amach sna Rialacha</w:t>
      </w:r>
      <w:r w:rsidR="00262C02" w:rsidRPr="00E542B1">
        <w:rPr>
          <w:rFonts w:cs="Arial"/>
          <w:sz w:val="28"/>
          <w:szCs w:val="28"/>
        </w:rPr>
        <w:t xml:space="preserve"> seo</w:t>
      </w:r>
      <w:r w:rsidR="006413A3" w:rsidRPr="00E542B1">
        <w:rPr>
          <w:rFonts w:cs="Arial"/>
          <w:sz w:val="28"/>
          <w:szCs w:val="28"/>
        </w:rPr>
        <w:t>.</w:t>
      </w:r>
    </w:p>
    <w:p w14:paraId="2D822D16" w14:textId="77777777" w:rsidR="00FB11C3" w:rsidRPr="00E542B1" w:rsidRDefault="00FB11C3" w:rsidP="00E542B1">
      <w:pPr>
        <w:spacing w:line="360" w:lineRule="auto"/>
        <w:ind w:left="720" w:hanging="720"/>
        <w:contextualSpacing/>
        <w:jc w:val="both"/>
        <w:rPr>
          <w:rFonts w:cs="Arial"/>
          <w:sz w:val="28"/>
          <w:szCs w:val="28"/>
        </w:rPr>
      </w:pPr>
    </w:p>
    <w:p w14:paraId="76087FCD" w14:textId="77777777" w:rsidR="00462E01" w:rsidRPr="00E542B1" w:rsidRDefault="00462E01" w:rsidP="00E542B1">
      <w:pPr>
        <w:spacing w:line="360" w:lineRule="auto"/>
        <w:ind w:left="720" w:hanging="720"/>
        <w:contextualSpacing/>
        <w:jc w:val="both"/>
        <w:rPr>
          <w:rFonts w:cs="Arial"/>
          <w:sz w:val="28"/>
          <w:szCs w:val="28"/>
        </w:rPr>
      </w:pPr>
      <w:r w:rsidRPr="00E542B1">
        <w:rPr>
          <w:rFonts w:cs="Arial"/>
          <w:b/>
          <w:sz w:val="28"/>
          <w:szCs w:val="28"/>
        </w:rPr>
        <w:t>6.4</w:t>
      </w:r>
      <w:r w:rsidRPr="00E542B1">
        <w:rPr>
          <w:rFonts w:cs="Arial"/>
          <w:sz w:val="28"/>
          <w:szCs w:val="28"/>
        </w:rPr>
        <w:tab/>
      </w:r>
      <w:r w:rsidR="00140A87" w:rsidRPr="00E542B1">
        <w:rPr>
          <w:rFonts w:cs="Arial"/>
          <w:sz w:val="28"/>
          <w:szCs w:val="28"/>
        </w:rPr>
        <w:t>Is iad seo a leanas na frámaí ama agus na spriocanna maidir le fotheidealú do 2019-2023:-</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6"/>
        <w:gridCol w:w="1701"/>
        <w:gridCol w:w="1701"/>
        <w:gridCol w:w="1366"/>
        <w:gridCol w:w="1418"/>
        <w:gridCol w:w="1417"/>
      </w:tblGrid>
      <w:tr w:rsidR="00462E01" w:rsidRPr="00E542B1" w14:paraId="7F53AC9D" w14:textId="77777777" w:rsidTr="00165E3A">
        <w:trPr>
          <w:trHeight w:val="326"/>
        </w:trPr>
        <w:tc>
          <w:tcPr>
            <w:tcW w:w="2036" w:type="dxa"/>
            <w:tcMar>
              <w:left w:w="57" w:type="dxa"/>
              <w:right w:w="57" w:type="dxa"/>
            </w:tcMar>
            <w:vAlign w:val="center"/>
          </w:tcPr>
          <w:p w14:paraId="77E01044" w14:textId="77777777" w:rsidR="00462E01" w:rsidRPr="00E542B1" w:rsidRDefault="00462E01" w:rsidP="00E542B1">
            <w:pPr>
              <w:spacing w:line="360" w:lineRule="auto"/>
              <w:ind w:left="993"/>
              <w:contextualSpacing/>
              <w:jc w:val="both"/>
              <w:rPr>
                <w:rFonts w:cs="Arial"/>
                <w:b/>
                <w:sz w:val="28"/>
                <w:szCs w:val="28"/>
              </w:rPr>
            </w:pPr>
          </w:p>
        </w:tc>
        <w:tc>
          <w:tcPr>
            <w:tcW w:w="1701" w:type="dxa"/>
            <w:tcMar>
              <w:left w:w="57" w:type="dxa"/>
              <w:right w:w="57" w:type="dxa"/>
            </w:tcMar>
            <w:vAlign w:val="center"/>
          </w:tcPr>
          <w:p w14:paraId="69DCE747" w14:textId="77777777" w:rsidR="00462E01" w:rsidRPr="00E542B1" w:rsidRDefault="00462E01" w:rsidP="00E542B1">
            <w:pPr>
              <w:spacing w:line="360" w:lineRule="auto"/>
              <w:ind w:left="84"/>
              <w:contextualSpacing/>
              <w:jc w:val="both"/>
              <w:rPr>
                <w:rFonts w:cs="Arial"/>
                <w:b/>
                <w:sz w:val="28"/>
                <w:szCs w:val="28"/>
              </w:rPr>
            </w:pPr>
            <w:r w:rsidRPr="00E542B1">
              <w:rPr>
                <w:rFonts w:cs="Arial"/>
                <w:b/>
                <w:bCs/>
                <w:sz w:val="28"/>
                <w:szCs w:val="28"/>
              </w:rPr>
              <w:t>2019</w:t>
            </w:r>
          </w:p>
        </w:tc>
        <w:tc>
          <w:tcPr>
            <w:tcW w:w="1701" w:type="dxa"/>
            <w:tcMar>
              <w:left w:w="57" w:type="dxa"/>
              <w:right w:w="57" w:type="dxa"/>
            </w:tcMar>
            <w:vAlign w:val="center"/>
          </w:tcPr>
          <w:p w14:paraId="5AA18242" w14:textId="77777777" w:rsidR="00462E01" w:rsidRPr="00E542B1" w:rsidRDefault="00462E01" w:rsidP="00E542B1">
            <w:pPr>
              <w:spacing w:line="360" w:lineRule="auto"/>
              <w:ind w:left="183"/>
              <w:contextualSpacing/>
              <w:jc w:val="both"/>
              <w:rPr>
                <w:rFonts w:cs="Arial"/>
                <w:b/>
                <w:sz w:val="28"/>
                <w:szCs w:val="28"/>
              </w:rPr>
            </w:pPr>
            <w:r w:rsidRPr="00E542B1">
              <w:rPr>
                <w:rFonts w:cs="Arial"/>
                <w:b/>
                <w:bCs/>
                <w:sz w:val="28"/>
                <w:szCs w:val="28"/>
              </w:rPr>
              <w:t>2020</w:t>
            </w:r>
          </w:p>
        </w:tc>
        <w:tc>
          <w:tcPr>
            <w:tcW w:w="1366" w:type="dxa"/>
            <w:tcMar>
              <w:left w:w="57" w:type="dxa"/>
              <w:right w:w="57" w:type="dxa"/>
            </w:tcMar>
            <w:vAlign w:val="center"/>
          </w:tcPr>
          <w:p w14:paraId="010EF44C" w14:textId="77777777" w:rsidR="00462E01" w:rsidRPr="00E542B1" w:rsidRDefault="00462E01" w:rsidP="00E542B1">
            <w:pPr>
              <w:spacing w:line="360" w:lineRule="auto"/>
              <w:ind w:left="192"/>
              <w:contextualSpacing/>
              <w:jc w:val="both"/>
              <w:rPr>
                <w:rFonts w:cs="Arial"/>
                <w:b/>
                <w:sz w:val="28"/>
                <w:szCs w:val="28"/>
              </w:rPr>
            </w:pPr>
            <w:r w:rsidRPr="00E542B1">
              <w:rPr>
                <w:rFonts w:cs="Arial"/>
                <w:b/>
                <w:bCs/>
                <w:sz w:val="28"/>
                <w:szCs w:val="28"/>
              </w:rPr>
              <w:t>2021</w:t>
            </w:r>
          </w:p>
        </w:tc>
        <w:tc>
          <w:tcPr>
            <w:tcW w:w="1418" w:type="dxa"/>
            <w:tcMar>
              <w:left w:w="57" w:type="dxa"/>
              <w:right w:w="57" w:type="dxa"/>
            </w:tcMar>
            <w:vAlign w:val="center"/>
          </w:tcPr>
          <w:p w14:paraId="35BEC4AD" w14:textId="77777777" w:rsidR="00462E01" w:rsidRPr="00E542B1" w:rsidRDefault="00462E01" w:rsidP="00E542B1">
            <w:pPr>
              <w:spacing w:line="360" w:lineRule="auto"/>
              <w:ind w:left="201"/>
              <w:contextualSpacing/>
              <w:jc w:val="both"/>
              <w:rPr>
                <w:rFonts w:cs="Arial"/>
                <w:b/>
                <w:sz w:val="28"/>
                <w:szCs w:val="28"/>
              </w:rPr>
            </w:pPr>
            <w:r w:rsidRPr="00E542B1">
              <w:rPr>
                <w:rFonts w:cs="Arial"/>
                <w:b/>
                <w:bCs/>
                <w:sz w:val="28"/>
                <w:szCs w:val="28"/>
              </w:rPr>
              <w:t>2022</w:t>
            </w:r>
          </w:p>
        </w:tc>
        <w:tc>
          <w:tcPr>
            <w:tcW w:w="1417" w:type="dxa"/>
            <w:tcMar>
              <w:left w:w="57" w:type="dxa"/>
              <w:right w:w="57" w:type="dxa"/>
            </w:tcMar>
            <w:vAlign w:val="center"/>
          </w:tcPr>
          <w:p w14:paraId="728BFC1C" w14:textId="77777777" w:rsidR="00462E01" w:rsidRPr="00E542B1" w:rsidRDefault="00462E01" w:rsidP="00E542B1">
            <w:pPr>
              <w:spacing w:line="360" w:lineRule="auto"/>
              <w:ind w:left="300"/>
              <w:contextualSpacing/>
              <w:jc w:val="both"/>
              <w:rPr>
                <w:rFonts w:cs="Arial"/>
                <w:b/>
                <w:sz w:val="28"/>
                <w:szCs w:val="28"/>
              </w:rPr>
            </w:pPr>
            <w:r w:rsidRPr="00E542B1">
              <w:rPr>
                <w:rFonts w:cs="Arial"/>
                <w:b/>
                <w:bCs/>
                <w:sz w:val="28"/>
                <w:szCs w:val="28"/>
              </w:rPr>
              <w:t>2023</w:t>
            </w:r>
          </w:p>
        </w:tc>
      </w:tr>
      <w:tr w:rsidR="00820224" w:rsidRPr="00E542B1" w14:paraId="0DEB3701" w14:textId="77777777" w:rsidTr="00165E3A">
        <w:trPr>
          <w:trHeight w:val="382"/>
        </w:trPr>
        <w:tc>
          <w:tcPr>
            <w:tcW w:w="2036" w:type="dxa"/>
            <w:tcMar>
              <w:left w:w="57" w:type="dxa"/>
              <w:right w:w="57" w:type="dxa"/>
            </w:tcMar>
            <w:vAlign w:val="center"/>
          </w:tcPr>
          <w:p w14:paraId="4811F959" w14:textId="77777777" w:rsidR="00820224" w:rsidRPr="00E542B1" w:rsidRDefault="00820224" w:rsidP="00E542B1">
            <w:pPr>
              <w:spacing w:line="360" w:lineRule="auto"/>
              <w:contextualSpacing/>
              <w:jc w:val="both"/>
              <w:rPr>
                <w:rFonts w:cs="Arial"/>
                <w:b/>
                <w:sz w:val="28"/>
                <w:szCs w:val="28"/>
              </w:rPr>
            </w:pPr>
            <w:r w:rsidRPr="00E542B1">
              <w:rPr>
                <w:rFonts w:cs="Arial"/>
                <w:b/>
                <w:bCs/>
                <w:sz w:val="28"/>
                <w:szCs w:val="28"/>
              </w:rPr>
              <w:t>RTÉ 1</w:t>
            </w:r>
          </w:p>
        </w:tc>
        <w:tc>
          <w:tcPr>
            <w:tcW w:w="1701" w:type="dxa"/>
            <w:shd w:val="clear" w:color="auto" w:fill="FFFFFF" w:themeFill="background1"/>
            <w:tcMar>
              <w:left w:w="57" w:type="dxa"/>
              <w:right w:w="57" w:type="dxa"/>
            </w:tcMar>
            <w:vAlign w:val="center"/>
          </w:tcPr>
          <w:p w14:paraId="74979DFA" w14:textId="77777777" w:rsidR="00820224" w:rsidRPr="00E542B1" w:rsidRDefault="00820224" w:rsidP="00E542B1">
            <w:pPr>
              <w:spacing w:line="360" w:lineRule="auto"/>
              <w:contextualSpacing/>
              <w:jc w:val="both"/>
              <w:rPr>
                <w:rFonts w:cs="Arial"/>
                <w:sz w:val="28"/>
                <w:szCs w:val="28"/>
              </w:rPr>
            </w:pPr>
            <w:r w:rsidRPr="00E542B1">
              <w:rPr>
                <w:rFonts w:cs="Arial"/>
                <w:sz w:val="28"/>
                <w:szCs w:val="28"/>
              </w:rPr>
              <w:t xml:space="preserve">87% </w:t>
            </w:r>
          </w:p>
          <w:p w14:paraId="77946712" w14:textId="77777777" w:rsidR="00820224" w:rsidRPr="00E542B1" w:rsidRDefault="00820224" w:rsidP="00E542B1">
            <w:pPr>
              <w:spacing w:line="360" w:lineRule="auto"/>
              <w:ind w:left="33"/>
              <w:contextualSpacing/>
              <w:jc w:val="both"/>
              <w:rPr>
                <w:rFonts w:cs="Arial"/>
                <w:sz w:val="28"/>
                <w:szCs w:val="28"/>
              </w:rPr>
            </w:pPr>
            <w:r w:rsidRPr="00E542B1">
              <w:rPr>
                <w:rFonts w:cs="Arial"/>
                <w:sz w:val="28"/>
                <w:szCs w:val="28"/>
              </w:rPr>
              <w:t>(95% Buaicam)</w:t>
            </w:r>
          </w:p>
          <w:p w14:paraId="13430312" w14:textId="77777777" w:rsidR="00820224" w:rsidRPr="00E542B1" w:rsidRDefault="00820224" w:rsidP="00E542B1">
            <w:pPr>
              <w:spacing w:line="360" w:lineRule="auto"/>
              <w:ind w:left="33"/>
              <w:contextualSpacing/>
              <w:jc w:val="both"/>
              <w:rPr>
                <w:rFonts w:cs="Arial"/>
                <w:sz w:val="28"/>
                <w:szCs w:val="28"/>
              </w:rPr>
            </w:pPr>
          </w:p>
        </w:tc>
        <w:tc>
          <w:tcPr>
            <w:tcW w:w="1701" w:type="dxa"/>
            <w:shd w:val="clear" w:color="auto" w:fill="FFFFFF" w:themeFill="background1"/>
            <w:tcMar>
              <w:left w:w="57" w:type="dxa"/>
              <w:right w:w="57" w:type="dxa"/>
            </w:tcMar>
            <w:vAlign w:val="center"/>
          </w:tcPr>
          <w:p w14:paraId="0CD981D0" w14:textId="77777777" w:rsidR="00820224" w:rsidRPr="00E542B1" w:rsidRDefault="00820224" w:rsidP="00E542B1">
            <w:pPr>
              <w:spacing w:line="360" w:lineRule="auto"/>
              <w:contextualSpacing/>
              <w:jc w:val="both"/>
              <w:rPr>
                <w:rFonts w:cs="Arial"/>
                <w:sz w:val="28"/>
                <w:szCs w:val="28"/>
              </w:rPr>
            </w:pPr>
            <w:r w:rsidRPr="00E542B1">
              <w:rPr>
                <w:rFonts w:cs="Arial"/>
                <w:sz w:val="28"/>
                <w:szCs w:val="28"/>
              </w:rPr>
              <w:t>88%</w:t>
            </w:r>
          </w:p>
          <w:p w14:paraId="0F55CBDA" w14:textId="77777777" w:rsidR="00820224" w:rsidRPr="00E542B1" w:rsidRDefault="00820224" w:rsidP="00E542B1">
            <w:pPr>
              <w:spacing w:line="360" w:lineRule="auto"/>
              <w:contextualSpacing/>
              <w:jc w:val="both"/>
              <w:rPr>
                <w:rFonts w:cs="Arial"/>
                <w:sz w:val="28"/>
                <w:szCs w:val="28"/>
              </w:rPr>
            </w:pPr>
            <w:r w:rsidRPr="00E542B1">
              <w:rPr>
                <w:rFonts w:cs="Arial"/>
                <w:sz w:val="28"/>
                <w:szCs w:val="28"/>
              </w:rPr>
              <w:t>(95% Buaicam)</w:t>
            </w:r>
          </w:p>
        </w:tc>
        <w:tc>
          <w:tcPr>
            <w:tcW w:w="1366" w:type="dxa"/>
            <w:shd w:val="clear" w:color="auto" w:fill="FFFFFF" w:themeFill="background1"/>
            <w:tcMar>
              <w:left w:w="57" w:type="dxa"/>
              <w:right w:w="57" w:type="dxa"/>
            </w:tcMar>
            <w:vAlign w:val="center"/>
          </w:tcPr>
          <w:p w14:paraId="697A2204" w14:textId="77777777" w:rsidR="00820224" w:rsidRPr="00E542B1" w:rsidRDefault="00820224" w:rsidP="00E542B1">
            <w:pPr>
              <w:spacing w:line="360" w:lineRule="auto"/>
              <w:contextualSpacing/>
              <w:jc w:val="both"/>
              <w:rPr>
                <w:rFonts w:cs="Arial"/>
                <w:sz w:val="28"/>
                <w:szCs w:val="28"/>
              </w:rPr>
            </w:pPr>
            <w:r w:rsidRPr="00E542B1">
              <w:rPr>
                <w:rFonts w:cs="Arial"/>
                <w:sz w:val="28"/>
                <w:szCs w:val="28"/>
              </w:rPr>
              <w:t>91%</w:t>
            </w:r>
          </w:p>
          <w:p w14:paraId="0D77D9A9" w14:textId="77777777" w:rsidR="00820224" w:rsidRPr="00E542B1" w:rsidRDefault="00820224" w:rsidP="00E542B1">
            <w:pPr>
              <w:spacing w:line="360" w:lineRule="auto"/>
              <w:contextualSpacing/>
              <w:jc w:val="both"/>
              <w:rPr>
                <w:rFonts w:cs="Arial"/>
                <w:sz w:val="28"/>
                <w:szCs w:val="28"/>
              </w:rPr>
            </w:pPr>
            <w:r w:rsidRPr="00E542B1">
              <w:rPr>
                <w:rFonts w:cs="Arial"/>
                <w:sz w:val="28"/>
                <w:szCs w:val="28"/>
              </w:rPr>
              <w:t>(96% Buaicam)</w:t>
            </w:r>
          </w:p>
        </w:tc>
        <w:tc>
          <w:tcPr>
            <w:tcW w:w="1418" w:type="dxa"/>
            <w:shd w:val="clear" w:color="auto" w:fill="FFFFFF" w:themeFill="background1"/>
            <w:vAlign w:val="center"/>
          </w:tcPr>
          <w:p w14:paraId="49E5D294" w14:textId="77777777" w:rsidR="00820224" w:rsidRPr="00E542B1" w:rsidRDefault="00820224" w:rsidP="00E542B1">
            <w:pPr>
              <w:spacing w:line="360" w:lineRule="auto"/>
              <w:contextualSpacing/>
              <w:jc w:val="both"/>
              <w:rPr>
                <w:rFonts w:cs="Arial"/>
                <w:sz w:val="28"/>
                <w:szCs w:val="28"/>
              </w:rPr>
            </w:pPr>
            <w:r w:rsidRPr="00E542B1">
              <w:rPr>
                <w:rFonts w:cs="Arial"/>
                <w:sz w:val="28"/>
                <w:szCs w:val="28"/>
              </w:rPr>
              <w:t>91%</w:t>
            </w:r>
          </w:p>
          <w:p w14:paraId="10CC5BB9" w14:textId="77777777" w:rsidR="00820224" w:rsidRPr="00E542B1" w:rsidRDefault="00820224" w:rsidP="00E542B1">
            <w:pPr>
              <w:spacing w:line="360" w:lineRule="auto"/>
              <w:contextualSpacing/>
              <w:jc w:val="both"/>
              <w:rPr>
                <w:rFonts w:cs="Arial"/>
                <w:sz w:val="28"/>
                <w:szCs w:val="28"/>
              </w:rPr>
            </w:pPr>
            <w:r w:rsidRPr="00E542B1">
              <w:rPr>
                <w:rFonts w:cs="Arial"/>
                <w:sz w:val="28"/>
                <w:szCs w:val="28"/>
              </w:rPr>
              <w:t>(96% Buaicam)</w:t>
            </w:r>
          </w:p>
        </w:tc>
        <w:tc>
          <w:tcPr>
            <w:tcW w:w="1417" w:type="dxa"/>
            <w:shd w:val="clear" w:color="auto" w:fill="FFFFFF" w:themeFill="background1"/>
            <w:vAlign w:val="center"/>
          </w:tcPr>
          <w:p w14:paraId="0AE78786" w14:textId="77777777" w:rsidR="00820224" w:rsidRPr="00E542B1" w:rsidRDefault="00820224" w:rsidP="00E542B1">
            <w:pPr>
              <w:spacing w:line="360" w:lineRule="auto"/>
              <w:contextualSpacing/>
              <w:jc w:val="both"/>
              <w:rPr>
                <w:rFonts w:cs="Arial"/>
                <w:sz w:val="28"/>
                <w:szCs w:val="28"/>
              </w:rPr>
            </w:pPr>
            <w:r w:rsidRPr="00E542B1">
              <w:rPr>
                <w:rFonts w:cs="Arial"/>
                <w:sz w:val="28"/>
                <w:szCs w:val="28"/>
              </w:rPr>
              <w:t>92%</w:t>
            </w:r>
          </w:p>
          <w:p w14:paraId="6F46E5CF" w14:textId="77777777" w:rsidR="00820224" w:rsidRPr="00E542B1" w:rsidRDefault="00820224" w:rsidP="00E542B1">
            <w:pPr>
              <w:spacing w:line="360" w:lineRule="auto"/>
              <w:contextualSpacing/>
              <w:jc w:val="both"/>
              <w:rPr>
                <w:rFonts w:cs="Arial"/>
                <w:sz w:val="28"/>
                <w:szCs w:val="28"/>
              </w:rPr>
            </w:pPr>
            <w:r w:rsidRPr="00E542B1">
              <w:rPr>
                <w:rFonts w:cs="Arial"/>
                <w:sz w:val="28"/>
                <w:szCs w:val="28"/>
              </w:rPr>
              <w:t>(96% Buaicam)</w:t>
            </w:r>
          </w:p>
        </w:tc>
      </w:tr>
      <w:tr w:rsidR="00820224" w:rsidRPr="00E542B1" w14:paraId="470D8D3E" w14:textId="77777777" w:rsidTr="00165E3A">
        <w:trPr>
          <w:trHeight w:val="470"/>
        </w:trPr>
        <w:tc>
          <w:tcPr>
            <w:tcW w:w="2036" w:type="dxa"/>
            <w:tcMar>
              <w:left w:w="57" w:type="dxa"/>
              <w:right w:w="57" w:type="dxa"/>
            </w:tcMar>
            <w:vAlign w:val="center"/>
          </w:tcPr>
          <w:p w14:paraId="13A9DE22" w14:textId="77777777" w:rsidR="00820224" w:rsidRPr="00E542B1" w:rsidRDefault="00820224" w:rsidP="00E542B1">
            <w:pPr>
              <w:spacing w:line="360" w:lineRule="auto"/>
              <w:contextualSpacing/>
              <w:jc w:val="both"/>
              <w:rPr>
                <w:rFonts w:cs="Arial"/>
                <w:b/>
                <w:sz w:val="28"/>
                <w:szCs w:val="28"/>
              </w:rPr>
            </w:pPr>
            <w:r w:rsidRPr="00E542B1">
              <w:rPr>
                <w:rFonts w:cs="Arial"/>
                <w:b/>
                <w:bCs/>
                <w:sz w:val="28"/>
                <w:szCs w:val="28"/>
              </w:rPr>
              <w:t>RTÉ 2</w:t>
            </w:r>
          </w:p>
          <w:p w14:paraId="76BB7DBD" w14:textId="77777777" w:rsidR="00820224" w:rsidRPr="00E542B1" w:rsidRDefault="00820224" w:rsidP="00E542B1">
            <w:pPr>
              <w:spacing w:line="360" w:lineRule="auto"/>
              <w:contextualSpacing/>
              <w:jc w:val="both"/>
              <w:rPr>
                <w:rFonts w:cs="Arial"/>
                <w:b/>
                <w:sz w:val="28"/>
                <w:szCs w:val="28"/>
              </w:rPr>
            </w:pPr>
          </w:p>
          <w:p w14:paraId="11D3AF21" w14:textId="77777777" w:rsidR="00820224" w:rsidRPr="00E542B1" w:rsidRDefault="00820224" w:rsidP="00E542B1">
            <w:pPr>
              <w:spacing w:line="360" w:lineRule="auto"/>
              <w:contextualSpacing/>
              <w:jc w:val="both"/>
              <w:rPr>
                <w:rFonts w:cs="Arial"/>
                <w:b/>
                <w:sz w:val="28"/>
                <w:szCs w:val="28"/>
              </w:rPr>
            </w:pPr>
          </w:p>
        </w:tc>
        <w:tc>
          <w:tcPr>
            <w:tcW w:w="1701" w:type="dxa"/>
            <w:shd w:val="clear" w:color="auto" w:fill="FFFFFF" w:themeFill="background1"/>
            <w:tcMar>
              <w:left w:w="57" w:type="dxa"/>
              <w:right w:w="57" w:type="dxa"/>
            </w:tcMar>
            <w:vAlign w:val="center"/>
          </w:tcPr>
          <w:p w14:paraId="00F23506" w14:textId="77777777" w:rsidR="00820224" w:rsidRPr="00E542B1" w:rsidRDefault="00820224" w:rsidP="00E542B1">
            <w:pPr>
              <w:spacing w:line="360" w:lineRule="auto"/>
              <w:contextualSpacing/>
              <w:jc w:val="both"/>
              <w:rPr>
                <w:rFonts w:cs="Arial"/>
                <w:sz w:val="28"/>
                <w:szCs w:val="28"/>
              </w:rPr>
            </w:pPr>
            <w:r w:rsidRPr="00E542B1">
              <w:rPr>
                <w:rFonts w:cs="Arial"/>
                <w:sz w:val="28"/>
                <w:szCs w:val="28"/>
              </w:rPr>
              <w:t>73%</w:t>
            </w:r>
          </w:p>
          <w:p w14:paraId="66E8C4D9" w14:textId="77777777" w:rsidR="00820224" w:rsidRPr="00E542B1" w:rsidRDefault="00820224" w:rsidP="00E542B1">
            <w:pPr>
              <w:spacing w:line="360" w:lineRule="auto"/>
              <w:contextualSpacing/>
              <w:jc w:val="both"/>
              <w:rPr>
                <w:rFonts w:cs="Arial"/>
                <w:sz w:val="28"/>
                <w:szCs w:val="28"/>
              </w:rPr>
            </w:pPr>
            <w:r w:rsidRPr="00E542B1">
              <w:rPr>
                <w:rFonts w:cs="Arial"/>
                <w:sz w:val="28"/>
                <w:szCs w:val="28"/>
              </w:rPr>
              <w:t>(85% Buaicam)</w:t>
            </w:r>
          </w:p>
          <w:p w14:paraId="0AD4B657" w14:textId="77777777" w:rsidR="00820224" w:rsidRPr="00E542B1" w:rsidRDefault="00820224" w:rsidP="00E542B1">
            <w:pPr>
              <w:spacing w:line="360" w:lineRule="auto"/>
              <w:contextualSpacing/>
              <w:jc w:val="both"/>
              <w:rPr>
                <w:rFonts w:cs="Arial"/>
                <w:sz w:val="28"/>
                <w:szCs w:val="28"/>
              </w:rPr>
            </w:pPr>
          </w:p>
        </w:tc>
        <w:tc>
          <w:tcPr>
            <w:tcW w:w="1701" w:type="dxa"/>
            <w:shd w:val="clear" w:color="auto" w:fill="FFFFFF" w:themeFill="background1"/>
            <w:tcMar>
              <w:left w:w="57" w:type="dxa"/>
              <w:right w:w="57" w:type="dxa"/>
            </w:tcMar>
            <w:vAlign w:val="center"/>
          </w:tcPr>
          <w:p w14:paraId="1D63F010" w14:textId="77777777" w:rsidR="00820224" w:rsidRPr="00E542B1" w:rsidRDefault="00820224" w:rsidP="00E542B1">
            <w:pPr>
              <w:spacing w:line="360" w:lineRule="auto"/>
              <w:contextualSpacing/>
              <w:jc w:val="both"/>
              <w:rPr>
                <w:rFonts w:cs="Arial"/>
                <w:sz w:val="28"/>
                <w:szCs w:val="28"/>
              </w:rPr>
            </w:pPr>
            <w:r w:rsidRPr="00E542B1">
              <w:rPr>
                <w:rFonts w:cs="Arial"/>
                <w:sz w:val="28"/>
                <w:szCs w:val="28"/>
              </w:rPr>
              <w:t>74%</w:t>
            </w:r>
          </w:p>
          <w:p w14:paraId="1DFD6218" w14:textId="77777777" w:rsidR="00820224" w:rsidRPr="00E542B1" w:rsidRDefault="00820224" w:rsidP="00E542B1">
            <w:pPr>
              <w:spacing w:line="360" w:lineRule="auto"/>
              <w:contextualSpacing/>
              <w:jc w:val="both"/>
              <w:rPr>
                <w:rFonts w:cs="Arial"/>
                <w:sz w:val="28"/>
                <w:szCs w:val="28"/>
              </w:rPr>
            </w:pPr>
            <w:r w:rsidRPr="00E542B1">
              <w:rPr>
                <w:rFonts w:cs="Arial"/>
                <w:sz w:val="28"/>
                <w:szCs w:val="28"/>
              </w:rPr>
              <w:t>(86% Buaicam)</w:t>
            </w:r>
          </w:p>
          <w:p w14:paraId="1CA8E2C0" w14:textId="77777777" w:rsidR="00820224" w:rsidRPr="00E542B1" w:rsidRDefault="00820224" w:rsidP="00E542B1">
            <w:pPr>
              <w:spacing w:line="360" w:lineRule="auto"/>
              <w:contextualSpacing/>
              <w:jc w:val="both"/>
              <w:rPr>
                <w:rFonts w:cs="Arial"/>
                <w:sz w:val="28"/>
                <w:szCs w:val="28"/>
              </w:rPr>
            </w:pPr>
          </w:p>
        </w:tc>
        <w:tc>
          <w:tcPr>
            <w:tcW w:w="1366" w:type="dxa"/>
            <w:shd w:val="clear" w:color="auto" w:fill="FFFFFF" w:themeFill="background1"/>
            <w:tcMar>
              <w:left w:w="57" w:type="dxa"/>
              <w:right w:w="57" w:type="dxa"/>
            </w:tcMar>
            <w:vAlign w:val="center"/>
          </w:tcPr>
          <w:p w14:paraId="160FA3CA" w14:textId="77777777" w:rsidR="00820224" w:rsidRPr="00E542B1" w:rsidRDefault="00820224" w:rsidP="00E542B1">
            <w:pPr>
              <w:spacing w:line="360" w:lineRule="auto"/>
              <w:contextualSpacing/>
              <w:jc w:val="both"/>
              <w:rPr>
                <w:rFonts w:cs="Arial"/>
                <w:sz w:val="28"/>
                <w:szCs w:val="28"/>
              </w:rPr>
            </w:pPr>
            <w:r w:rsidRPr="00E542B1">
              <w:rPr>
                <w:rFonts w:cs="Arial"/>
                <w:sz w:val="28"/>
                <w:szCs w:val="28"/>
              </w:rPr>
              <w:t>76%</w:t>
            </w:r>
          </w:p>
          <w:p w14:paraId="710B2D29" w14:textId="77777777" w:rsidR="00820224" w:rsidRPr="00E542B1" w:rsidRDefault="00820224" w:rsidP="00E542B1">
            <w:pPr>
              <w:spacing w:line="360" w:lineRule="auto"/>
              <w:contextualSpacing/>
              <w:jc w:val="both"/>
              <w:rPr>
                <w:rFonts w:cs="Arial"/>
                <w:sz w:val="28"/>
                <w:szCs w:val="28"/>
              </w:rPr>
            </w:pPr>
            <w:r w:rsidRPr="00E542B1">
              <w:rPr>
                <w:rFonts w:cs="Arial"/>
                <w:sz w:val="28"/>
                <w:szCs w:val="28"/>
              </w:rPr>
              <w:t>(87% Buaicam)</w:t>
            </w:r>
          </w:p>
          <w:p w14:paraId="54D06140" w14:textId="77777777" w:rsidR="00820224" w:rsidRPr="00E542B1" w:rsidRDefault="00820224" w:rsidP="00E542B1">
            <w:pPr>
              <w:spacing w:line="360" w:lineRule="auto"/>
              <w:contextualSpacing/>
              <w:jc w:val="both"/>
              <w:rPr>
                <w:rFonts w:cs="Arial"/>
                <w:sz w:val="28"/>
                <w:szCs w:val="28"/>
              </w:rPr>
            </w:pPr>
          </w:p>
        </w:tc>
        <w:tc>
          <w:tcPr>
            <w:tcW w:w="1418" w:type="dxa"/>
            <w:shd w:val="clear" w:color="auto" w:fill="FFFFFF" w:themeFill="background1"/>
            <w:vAlign w:val="center"/>
          </w:tcPr>
          <w:p w14:paraId="592FA8B1" w14:textId="77777777" w:rsidR="00820224" w:rsidRPr="00E542B1" w:rsidRDefault="00820224" w:rsidP="00E542B1">
            <w:pPr>
              <w:spacing w:line="360" w:lineRule="auto"/>
              <w:contextualSpacing/>
              <w:jc w:val="both"/>
              <w:rPr>
                <w:rFonts w:cs="Arial"/>
                <w:sz w:val="28"/>
                <w:szCs w:val="28"/>
              </w:rPr>
            </w:pPr>
            <w:r w:rsidRPr="00E542B1">
              <w:rPr>
                <w:rFonts w:cs="Arial"/>
                <w:sz w:val="28"/>
                <w:szCs w:val="28"/>
              </w:rPr>
              <w:t>77%</w:t>
            </w:r>
          </w:p>
          <w:p w14:paraId="14678357" w14:textId="77777777" w:rsidR="00820224" w:rsidRPr="00E542B1" w:rsidRDefault="00820224" w:rsidP="00E542B1">
            <w:pPr>
              <w:spacing w:line="360" w:lineRule="auto"/>
              <w:contextualSpacing/>
              <w:jc w:val="both"/>
              <w:rPr>
                <w:rFonts w:cs="Arial"/>
                <w:sz w:val="28"/>
                <w:szCs w:val="28"/>
              </w:rPr>
            </w:pPr>
            <w:r w:rsidRPr="00E542B1">
              <w:rPr>
                <w:rFonts w:cs="Arial"/>
                <w:sz w:val="28"/>
                <w:szCs w:val="28"/>
              </w:rPr>
              <w:t>(87% Buaicam)</w:t>
            </w:r>
          </w:p>
          <w:p w14:paraId="62266FCE" w14:textId="77777777" w:rsidR="00820224" w:rsidRPr="00E542B1" w:rsidRDefault="00820224" w:rsidP="00E542B1">
            <w:pPr>
              <w:spacing w:line="360" w:lineRule="auto"/>
              <w:contextualSpacing/>
              <w:jc w:val="both"/>
              <w:rPr>
                <w:rFonts w:cs="Arial"/>
                <w:sz w:val="28"/>
                <w:szCs w:val="28"/>
              </w:rPr>
            </w:pPr>
          </w:p>
        </w:tc>
        <w:tc>
          <w:tcPr>
            <w:tcW w:w="1417" w:type="dxa"/>
            <w:shd w:val="clear" w:color="auto" w:fill="FFFFFF" w:themeFill="background1"/>
            <w:vAlign w:val="center"/>
          </w:tcPr>
          <w:p w14:paraId="779C0B72" w14:textId="77777777" w:rsidR="00820224" w:rsidRPr="00E542B1" w:rsidRDefault="00820224" w:rsidP="00E542B1">
            <w:pPr>
              <w:spacing w:line="360" w:lineRule="auto"/>
              <w:contextualSpacing/>
              <w:jc w:val="both"/>
              <w:rPr>
                <w:rFonts w:cs="Arial"/>
                <w:sz w:val="28"/>
                <w:szCs w:val="28"/>
              </w:rPr>
            </w:pPr>
            <w:r w:rsidRPr="00E542B1">
              <w:rPr>
                <w:rFonts w:cs="Arial"/>
                <w:sz w:val="28"/>
                <w:szCs w:val="28"/>
              </w:rPr>
              <w:t>78%</w:t>
            </w:r>
          </w:p>
          <w:p w14:paraId="38701DE9" w14:textId="77777777" w:rsidR="00820224" w:rsidRPr="00E542B1" w:rsidRDefault="00820224" w:rsidP="00E542B1">
            <w:pPr>
              <w:spacing w:line="360" w:lineRule="auto"/>
              <w:contextualSpacing/>
              <w:jc w:val="both"/>
              <w:rPr>
                <w:rFonts w:cs="Arial"/>
                <w:sz w:val="28"/>
                <w:szCs w:val="28"/>
              </w:rPr>
            </w:pPr>
            <w:r w:rsidRPr="00E542B1">
              <w:rPr>
                <w:rFonts w:cs="Arial"/>
                <w:sz w:val="28"/>
                <w:szCs w:val="28"/>
              </w:rPr>
              <w:t>(88% Buaicam)</w:t>
            </w:r>
          </w:p>
          <w:p w14:paraId="4038331C" w14:textId="77777777" w:rsidR="00820224" w:rsidRPr="00E542B1" w:rsidRDefault="00820224" w:rsidP="00E542B1">
            <w:pPr>
              <w:spacing w:line="360" w:lineRule="auto"/>
              <w:contextualSpacing/>
              <w:jc w:val="both"/>
              <w:rPr>
                <w:rFonts w:cs="Arial"/>
                <w:sz w:val="28"/>
                <w:szCs w:val="28"/>
              </w:rPr>
            </w:pPr>
          </w:p>
        </w:tc>
      </w:tr>
      <w:tr w:rsidR="00E31597" w:rsidRPr="00E542B1" w14:paraId="47342693" w14:textId="77777777" w:rsidTr="00165E3A">
        <w:trPr>
          <w:trHeight w:val="470"/>
        </w:trPr>
        <w:tc>
          <w:tcPr>
            <w:tcW w:w="2036" w:type="dxa"/>
            <w:tcMar>
              <w:left w:w="57" w:type="dxa"/>
              <w:right w:w="57" w:type="dxa"/>
            </w:tcMar>
            <w:vAlign w:val="center"/>
          </w:tcPr>
          <w:p w14:paraId="6DF055B8" w14:textId="77777777" w:rsidR="00E31597" w:rsidRPr="00E542B1" w:rsidRDefault="00E31597" w:rsidP="00E542B1">
            <w:pPr>
              <w:spacing w:line="360" w:lineRule="auto"/>
              <w:contextualSpacing/>
              <w:jc w:val="both"/>
              <w:rPr>
                <w:rFonts w:cs="Arial"/>
                <w:b/>
                <w:bCs/>
                <w:sz w:val="28"/>
                <w:szCs w:val="28"/>
              </w:rPr>
            </w:pPr>
            <w:r w:rsidRPr="00E542B1">
              <w:rPr>
                <w:rFonts w:cs="Arial"/>
                <w:b/>
                <w:bCs/>
                <w:sz w:val="28"/>
                <w:szCs w:val="28"/>
              </w:rPr>
              <w:t>RTÉ Jnr</w:t>
            </w:r>
          </w:p>
        </w:tc>
        <w:tc>
          <w:tcPr>
            <w:tcW w:w="1701" w:type="dxa"/>
            <w:shd w:val="clear" w:color="auto" w:fill="FFFFFF" w:themeFill="background1"/>
            <w:tcMar>
              <w:left w:w="57" w:type="dxa"/>
              <w:right w:w="57" w:type="dxa"/>
            </w:tcMar>
            <w:vAlign w:val="center"/>
          </w:tcPr>
          <w:p w14:paraId="381557A6" w14:textId="77777777" w:rsidR="00E31597" w:rsidRPr="00E542B1" w:rsidRDefault="00E31597" w:rsidP="00E542B1">
            <w:pPr>
              <w:spacing w:line="360" w:lineRule="auto"/>
              <w:contextualSpacing/>
              <w:jc w:val="both"/>
              <w:rPr>
                <w:rFonts w:cs="Arial"/>
                <w:sz w:val="28"/>
                <w:szCs w:val="28"/>
              </w:rPr>
            </w:pPr>
            <w:r w:rsidRPr="00E542B1">
              <w:rPr>
                <w:rFonts w:cs="Arial"/>
                <w:sz w:val="28"/>
                <w:szCs w:val="28"/>
              </w:rPr>
              <w:t>48%</w:t>
            </w:r>
          </w:p>
        </w:tc>
        <w:tc>
          <w:tcPr>
            <w:tcW w:w="1701" w:type="dxa"/>
            <w:shd w:val="clear" w:color="auto" w:fill="FFFFFF" w:themeFill="background1"/>
            <w:tcMar>
              <w:left w:w="57" w:type="dxa"/>
              <w:right w:w="57" w:type="dxa"/>
            </w:tcMar>
            <w:vAlign w:val="center"/>
          </w:tcPr>
          <w:p w14:paraId="25D0530C" w14:textId="77777777" w:rsidR="00E31597" w:rsidRPr="00E542B1" w:rsidRDefault="00E31597" w:rsidP="00E542B1">
            <w:pPr>
              <w:spacing w:line="360" w:lineRule="auto"/>
              <w:contextualSpacing/>
              <w:jc w:val="both"/>
              <w:rPr>
                <w:rFonts w:cs="Arial"/>
                <w:sz w:val="28"/>
                <w:szCs w:val="28"/>
              </w:rPr>
            </w:pPr>
            <w:r w:rsidRPr="00E542B1">
              <w:rPr>
                <w:rFonts w:cs="Arial"/>
                <w:sz w:val="28"/>
                <w:szCs w:val="28"/>
              </w:rPr>
              <w:t>49%</w:t>
            </w:r>
          </w:p>
        </w:tc>
        <w:tc>
          <w:tcPr>
            <w:tcW w:w="1366" w:type="dxa"/>
            <w:shd w:val="clear" w:color="auto" w:fill="FFFFFF" w:themeFill="background1"/>
            <w:tcMar>
              <w:left w:w="57" w:type="dxa"/>
              <w:right w:w="57" w:type="dxa"/>
            </w:tcMar>
            <w:vAlign w:val="center"/>
          </w:tcPr>
          <w:p w14:paraId="440EC1BC" w14:textId="77777777" w:rsidR="00E31597" w:rsidRPr="00E542B1" w:rsidRDefault="00E31597" w:rsidP="00E542B1">
            <w:pPr>
              <w:spacing w:line="360" w:lineRule="auto"/>
              <w:contextualSpacing/>
              <w:jc w:val="both"/>
              <w:rPr>
                <w:rFonts w:cs="Arial"/>
                <w:sz w:val="28"/>
                <w:szCs w:val="28"/>
              </w:rPr>
            </w:pPr>
            <w:r w:rsidRPr="00E542B1">
              <w:rPr>
                <w:rFonts w:cs="Arial"/>
                <w:sz w:val="28"/>
                <w:szCs w:val="28"/>
              </w:rPr>
              <w:t>51%</w:t>
            </w:r>
          </w:p>
        </w:tc>
        <w:tc>
          <w:tcPr>
            <w:tcW w:w="1418" w:type="dxa"/>
            <w:shd w:val="clear" w:color="auto" w:fill="FFFFFF" w:themeFill="background1"/>
            <w:vAlign w:val="center"/>
          </w:tcPr>
          <w:p w14:paraId="052B22FD" w14:textId="77777777" w:rsidR="00E31597" w:rsidRPr="00E542B1" w:rsidRDefault="00E31597" w:rsidP="00E542B1">
            <w:pPr>
              <w:spacing w:line="360" w:lineRule="auto"/>
              <w:contextualSpacing/>
              <w:jc w:val="both"/>
              <w:rPr>
                <w:rFonts w:cs="Arial"/>
                <w:sz w:val="28"/>
                <w:szCs w:val="28"/>
              </w:rPr>
            </w:pPr>
            <w:r w:rsidRPr="00E542B1">
              <w:rPr>
                <w:rFonts w:cs="Arial"/>
                <w:sz w:val="28"/>
                <w:szCs w:val="28"/>
              </w:rPr>
              <w:t>52%</w:t>
            </w:r>
          </w:p>
        </w:tc>
        <w:tc>
          <w:tcPr>
            <w:tcW w:w="1417" w:type="dxa"/>
            <w:shd w:val="clear" w:color="auto" w:fill="FFFFFF" w:themeFill="background1"/>
            <w:vAlign w:val="center"/>
          </w:tcPr>
          <w:p w14:paraId="62EA07A5" w14:textId="77777777" w:rsidR="00E31597" w:rsidRPr="00E542B1" w:rsidRDefault="00E31597" w:rsidP="00E542B1">
            <w:pPr>
              <w:spacing w:line="360" w:lineRule="auto"/>
              <w:contextualSpacing/>
              <w:jc w:val="both"/>
              <w:rPr>
                <w:rFonts w:cs="Arial"/>
                <w:sz w:val="28"/>
                <w:szCs w:val="28"/>
              </w:rPr>
            </w:pPr>
            <w:r w:rsidRPr="00E542B1">
              <w:rPr>
                <w:rFonts w:cs="Arial"/>
                <w:sz w:val="28"/>
                <w:szCs w:val="28"/>
              </w:rPr>
              <w:t>53%</w:t>
            </w:r>
          </w:p>
        </w:tc>
      </w:tr>
      <w:tr w:rsidR="00E31597" w:rsidRPr="00E542B1" w14:paraId="3114ABD1" w14:textId="77777777" w:rsidTr="00165E3A">
        <w:trPr>
          <w:trHeight w:val="470"/>
        </w:trPr>
        <w:tc>
          <w:tcPr>
            <w:tcW w:w="2036" w:type="dxa"/>
            <w:tcMar>
              <w:left w:w="57" w:type="dxa"/>
              <w:right w:w="57" w:type="dxa"/>
            </w:tcMar>
            <w:vAlign w:val="center"/>
          </w:tcPr>
          <w:p w14:paraId="36B8A2E1" w14:textId="77777777" w:rsidR="00E31597" w:rsidRPr="00E542B1" w:rsidRDefault="00E31597" w:rsidP="00165E3A">
            <w:pPr>
              <w:spacing w:line="360" w:lineRule="auto"/>
              <w:contextualSpacing/>
              <w:rPr>
                <w:rFonts w:cs="Arial"/>
                <w:b/>
                <w:bCs/>
                <w:sz w:val="28"/>
                <w:szCs w:val="28"/>
              </w:rPr>
            </w:pPr>
            <w:r w:rsidRPr="00E542B1">
              <w:rPr>
                <w:rFonts w:cs="Arial"/>
                <w:b/>
                <w:bCs/>
                <w:sz w:val="28"/>
                <w:szCs w:val="28"/>
              </w:rPr>
              <w:t>RTÉ News Now</w:t>
            </w:r>
          </w:p>
        </w:tc>
        <w:tc>
          <w:tcPr>
            <w:tcW w:w="1701" w:type="dxa"/>
            <w:shd w:val="clear" w:color="auto" w:fill="FFFFFF" w:themeFill="background1"/>
            <w:tcMar>
              <w:left w:w="57" w:type="dxa"/>
              <w:right w:w="57" w:type="dxa"/>
            </w:tcMar>
            <w:vAlign w:val="center"/>
          </w:tcPr>
          <w:p w14:paraId="644D6488" w14:textId="77777777" w:rsidR="00E31597" w:rsidRPr="00E542B1" w:rsidRDefault="00E31597" w:rsidP="00E542B1">
            <w:pPr>
              <w:spacing w:line="360" w:lineRule="auto"/>
              <w:contextualSpacing/>
              <w:jc w:val="both"/>
              <w:rPr>
                <w:rFonts w:cs="Arial"/>
                <w:sz w:val="28"/>
                <w:szCs w:val="28"/>
              </w:rPr>
            </w:pPr>
            <w:r w:rsidRPr="00E542B1">
              <w:rPr>
                <w:rFonts w:cs="Arial"/>
                <w:sz w:val="28"/>
                <w:szCs w:val="28"/>
              </w:rPr>
              <w:t>24%</w:t>
            </w:r>
          </w:p>
        </w:tc>
        <w:tc>
          <w:tcPr>
            <w:tcW w:w="1701" w:type="dxa"/>
            <w:shd w:val="clear" w:color="auto" w:fill="FFFFFF" w:themeFill="background1"/>
            <w:tcMar>
              <w:left w:w="57" w:type="dxa"/>
              <w:right w:w="57" w:type="dxa"/>
            </w:tcMar>
            <w:vAlign w:val="center"/>
          </w:tcPr>
          <w:p w14:paraId="0816AA99" w14:textId="77777777" w:rsidR="00E31597" w:rsidRPr="00E542B1" w:rsidRDefault="00E31597" w:rsidP="00E542B1">
            <w:pPr>
              <w:spacing w:line="360" w:lineRule="auto"/>
              <w:contextualSpacing/>
              <w:jc w:val="both"/>
              <w:rPr>
                <w:rFonts w:cs="Arial"/>
                <w:sz w:val="28"/>
                <w:szCs w:val="28"/>
              </w:rPr>
            </w:pPr>
            <w:r w:rsidRPr="00E542B1">
              <w:rPr>
                <w:rFonts w:cs="Arial"/>
                <w:sz w:val="28"/>
                <w:szCs w:val="28"/>
              </w:rPr>
              <w:t>25%</w:t>
            </w:r>
          </w:p>
        </w:tc>
        <w:tc>
          <w:tcPr>
            <w:tcW w:w="1366" w:type="dxa"/>
            <w:shd w:val="clear" w:color="auto" w:fill="FFFFFF" w:themeFill="background1"/>
            <w:tcMar>
              <w:left w:w="57" w:type="dxa"/>
              <w:right w:w="57" w:type="dxa"/>
            </w:tcMar>
            <w:vAlign w:val="center"/>
          </w:tcPr>
          <w:p w14:paraId="689B665A" w14:textId="77777777" w:rsidR="00E31597" w:rsidRPr="00E542B1" w:rsidRDefault="00E31597" w:rsidP="00E542B1">
            <w:pPr>
              <w:spacing w:line="360" w:lineRule="auto"/>
              <w:contextualSpacing/>
              <w:jc w:val="both"/>
              <w:rPr>
                <w:rFonts w:cs="Arial"/>
                <w:sz w:val="28"/>
                <w:szCs w:val="28"/>
              </w:rPr>
            </w:pPr>
            <w:r w:rsidRPr="00E542B1">
              <w:rPr>
                <w:rFonts w:cs="Arial"/>
                <w:sz w:val="28"/>
                <w:szCs w:val="28"/>
              </w:rPr>
              <w:t>27%</w:t>
            </w:r>
          </w:p>
        </w:tc>
        <w:tc>
          <w:tcPr>
            <w:tcW w:w="1418" w:type="dxa"/>
            <w:shd w:val="clear" w:color="auto" w:fill="FFFFFF" w:themeFill="background1"/>
            <w:vAlign w:val="center"/>
          </w:tcPr>
          <w:p w14:paraId="2CB2826F" w14:textId="77777777" w:rsidR="00E31597" w:rsidRPr="00E542B1" w:rsidRDefault="00E31597" w:rsidP="00E542B1">
            <w:pPr>
              <w:spacing w:line="360" w:lineRule="auto"/>
              <w:contextualSpacing/>
              <w:jc w:val="both"/>
              <w:rPr>
                <w:rFonts w:cs="Arial"/>
                <w:sz w:val="28"/>
                <w:szCs w:val="28"/>
              </w:rPr>
            </w:pPr>
            <w:r w:rsidRPr="00E542B1">
              <w:rPr>
                <w:rFonts w:cs="Arial"/>
                <w:sz w:val="28"/>
                <w:szCs w:val="28"/>
              </w:rPr>
              <w:t>29%</w:t>
            </w:r>
          </w:p>
        </w:tc>
        <w:tc>
          <w:tcPr>
            <w:tcW w:w="1417" w:type="dxa"/>
            <w:shd w:val="clear" w:color="auto" w:fill="FFFFFF" w:themeFill="background1"/>
            <w:vAlign w:val="center"/>
          </w:tcPr>
          <w:p w14:paraId="574299D7" w14:textId="77777777" w:rsidR="00E31597" w:rsidRPr="00E542B1" w:rsidRDefault="00E31597" w:rsidP="00E542B1">
            <w:pPr>
              <w:spacing w:line="360" w:lineRule="auto"/>
              <w:contextualSpacing/>
              <w:jc w:val="both"/>
              <w:rPr>
                <w:rFonts w:cs="Arial"/>
                <w:sz w:val="28"/>
                <w:szCs w:val="28"/>
              </w:rPr>
            </w:pPr>
            <w:r w:rsidRPr="00E542B1">
              <w:rPr>
                <w:rFonts w:cs="Arial"/>
                <w:sz w:val="28"/>
                <w:szCs w:val="28"/>
              </w:rPr>
              <w:t>30%</w:t>
            </w:r>
          </w:p>
        </w:tc>
      </w:tr>
      <w:tr w:rsidR="00E31597" w:rsidRPr="00E542B1" w14:paraId="02BD6449" w14:textId="77777777" w:rsidTr="00165E3A">
        <w:trPr>
          <w:trHeight w:val="470"/>
        </w:trPr>
        <w:tc>
          <w:tcPr>
            <w:tcW w:w="2036" w:type="dxa"/>
            <w:tcMar>
              <w:left w:w="57" w:type="dxa"/>
              <w:right w:w="57" w:type="dxa"/>
            </w:tcMar>
            <w:vAlign w:val="center"/>
          </w:tcPr>
          <w:p w14:paraId="01103B2F" w14:textId="77777777" w:rsidR="00E31597" w:rsidRPr="00E542B1" w:rsidRDefault="00E31597" w:rsidP="00165E3A">
            <w:pPr>
              <w:spacing w:line="360" w:lineRule="auto"/>
              <w:contextualSpacing/>
              <w:rPr>
                <w:rFonts w:cs="Arial"/>
                <w:b/>
                <w:bCs/>
                <w:sz w:val="28"/>
                <w:szCs w:val="28"/>
              </w:rPr>
            </w:pPr>
            <w:r w:rsidRPr="00E542B1">
              <w:rPr>
                <w:rFonts w:cs="Arial"/>
                <w:b/>
                <w:bCs/>
                <w:sz w:val="28"/>
                <w:szCs w:val="28"/>
              </w:rPr>
              <w:t>Virgin Media 1</w:t>
            </w:r>
          </w:p>
        </w:tc>
        <w:tc>
          <w:tcPr>
            <w:tcW w:w="1701" w:type="dxa"/>
            <w:shd w:val="clear" w:color="auto" w:fill="FFFFFF" w:themeFill="background1"/>
            <w:tcMar>
              <w:left w:w="57" w:type="dxa"/>
              <w:right w:w="57" w:type="dxa"/>
            </w:tcMar>
            <w:vAlign w:val="center"/>
          </w:tcPr>
          <w:p w14:paraId="66BB2DC6" w14:textId="77777777" w:rsidR="00E31597" w:rsidRPr="00E542B1" w:rsidRDefault="00E31597" w:rsidP="00E542B1">
            <w:pPr>
              <w:spacing w:line="360" w:lineRule="auto"/>
              <w:contextualSpacing/>
              <w:jc w:val="both"/>
              <w:rPr>
                <w:rFonts w:cs="Arial"/>
                <w:sz w:val="28"/>
                <w:szCs w:val="28"/>
              </w:rPr>
            </w:pPr>
            <w:r w:rsidRPr="00E542B1">
              <w:rPr>
                <w:rFonts w:cs="Arial"/>
                <w:sz w:val="28"/>
                <w:szCs w:val="28"/>
              </w:rPr>
              <w:t>51% (51% Buaicam)</w:t>
            </w:r>
          </w:p>
        </w:tc>
        <w:tc>
          <w:tcPr>
            <w:tcW w:w="1701" w:type="dxa"/>
            <w:shd w:val="clear" w:color="auto" w:fill="FFFFFF" w:themeFill="background1"/>
            <w:tcMar>
              <w:left w:w="57" w:type="dxa"/>
              <w:right w:w="57" w:type="dxa"/>
            </w:tcMar>
            <w:vAlign w:val="center"/>
          </w:tcPr>
          <w:p w14:paraId="35D7EB82" w14:textId="77777777" w:rsidR="00E31597" w:rsidRPr="00E542B1" w:rsidRDefault="00E31597" w:rsidP="00E542B1">
            <w:pPr>
              <w:spacing w:line="360" w:lineRule="auto"/>
              <w:contextualSpacing/>
              <w:jc w:val="both"/>
              <w:rPr>
                <w:rFonts w:cs="Arial"/>
                <w:sz w:val="28"/>
                <w:szCs w:val="28"/>
              </w:rPr>
            </w:pPr>
            <w:r w:rsidRPr="00E542B1">
              <w:rPr>
                <w:rFonts w:cs="Arial"/>
                <w:sz w:val="28"/>
                <w:szCs w:val="28"/>
              </w:rPr>
              <w:t>53% (52% Buaicam)</w:t>
            </w:r>
          </w:p>
        </w:tc>
        <w:tc>
          <w:tcPr>
            <w:tcW w:w="1366" w:type="dxa"/>
            <w:shd w:val="clear" w:color="auto" w:fill="FFFFFF" w:themeFill="background1"/>
            <w:tcMar>
              <w:left w:w="57" w:type="dxa"/>
              <w:right w:w="57" w:type="dxa"/>
            </w:tcMar>
            <w:vAlign w:val="center"/>
          </w:tcPr>
          <w:p w14:paraId="3772B2B8" w14:textId="77777777" w:rsidR="00E31597" w:rsidRPr="00E542B1" w:rsidRDefault="00E31597" w:rsidP="00E542B1">
            <w:pPr>
              <w:spacing w:line="360" w:lineRule="auto"/>
              <w:contextualSpacing/>
              <w:jc w:val="both"/>
              <w:rPr>
                <w:rFonts w:cs="Arial"/>
                <w:sz w:val="28"/>
                <w:szCs w:val="28"/>
              </w:rPr>
            </w:pPr>
            <w:r w:rsidRPr="00E542B1">
              <w:rPr>
                <w:rFonts w:cs="Arial"/>
                <w:sz w:val="28"/>
                <w:szCs w:val="28"/>
              </w:rPr>
              <w:t>54% (54% Buaicam)</w:t>
            </w:r>
          </w:p>
        </w:tc>
        <w:tc>
          <w:tcPr>
            <w:tcW w:w="1418" w:type="dxa"/>
            <w:shd w:val="clear" w:color="auto" w:fill="FFFFFF" w:themeFill="background1"/>
            <w:vAlign w:val="center"/>
          </w:tcPr>
          <w:p w14:paraId="463F042D" w14:textId="77777777" w:rsidR="00E31597" w:rsidRPr="00E542B1" w:rsidRDefault="00E31597" w:rsidP="00E542B1">
            <w:pPr>
              <w:spacing w:line="360" w:lineRule="auto"/>
              <w:contextualSpacing/>
              <w:jc w:val="both"/>
              <w:rPr>
                <w:rFonts w:cs="Arial"/>
                <w:sz w:val="28"/>
                <w:szCs w:val="28"/>
              </w:rPr>
            </w:pPr>
            <w:r w:rsidRPr="00E542B1">
              <w:rPr>
                <w:rFonts w:cs="Arial"/>
                <w:sz w:val="28"/>
                <w:szCs w:val="28"/>
              </w:rPr>
              <w:t>55% (55% Buaicam)</w:t>
            </w:r>
          </w:p>
        </w:tc>
        <w:tc>
          <w:tcPr>
            <w:tcW w:w="1417" w:type="dxa"/>
            <w:shd w:val="clear" w:color="auto" w:fill="FFFFFF" w:themeFill="background1"/>
            <w:vAlign w:val="center"/>
          </w:tcPr>
          <w:p w14:paraId="7A900930" w14:textId="77777777" w:rsidR="00E31597" w:rsidRPr="00E542B1" w:rsidRDefault="00E31597" w:rsidP="00E542B1">
            <w:pPr>
              <w:spacing w:line="360" w:lineRule="auto"/>
              <w:contextualSpacing/>
              <w:jc w:val="both"/>
              <w:rPr>
                <w:rFonts w:cs="Arial"/>
                <w:sz w:val="28"/>
                <w:szCs w:val="28"/>
              </w:rPr>
            </w:pPr>
            <w:r w:rsidRPr="00E542B1">
              <w:rPr>
                <w:rFonts w:cs="Arial"/>
                <w:sz w:val="28"/>
                <w:szCs w:val="28"/>
              </w:rPr>
              <w:t>56% (57% Buaicam)</w:t>
            </w:r>
          </w:p>
        </w:tc>
      </w:tr>
    </w:tbl>
    <w:p w14:paraId="31FB02BD" w14:textId="77777777" w:rsidR="00E377EF" w:rsidRPr="00E542B1" w:rsidRDefault="00E377EF" w:rsidP="00E542B1">
      <w:pPr>
        <w:spacing w:line="360" w:lineRule="auto"/>
        <w:rPr>
          <w:sz w:val="28"/>
          <w:szCs w:val="28"/>
        </w:rPr>
      </w:pPr>
    </w:p>
    <w:p w14:paraId="05A4D62B" w14:textId="77777777" w:rsidR="00E377EF" w:rsidRPr="00E542B1" w:rsidRDefault="00E377EF" w:rsidP="00E542B1">
      <w:pPr>
        <w:spacing w:line="360" w:lineRule="auto"/>
        <w:rPr>
          <w:sz w:val="28"/>
          <w:szCs w:val="28"/>
        </w:rPr>
      </w:pPr>
    </w:p>
    <w:p w14:paraId="1FB8EA5E" w14:textId="77777777" w:rsidR="00E377EF" w:rsidRPr="00E542B1" w:rsidRDefault="00E377EF" w:rsidP="00E542B1">
      <w:pPr>
        <w:spacing w:line="360" w:lineRule="auto"/>
        <w:rPr>
          <w:sz w:val="28"/>
          <w:szCs w:val="28"/>
        </w:rPr>
      </w:pPr>
    </w:p>
    <w:p w14:paraId="1403DB36" w14:textId="77777777" w:rsidR="00E377EF" w:rsidRPr="00E542B1" w:rsidRDefault="00E377EF" w:rsidP="00E542B1">
      <w:pPr>
        <w:spacing w:line="360" w:lineRule="auto"/>
        <w:rPr>
          <w:sz w:val="28"/>
          <w:szCs w:val="28"/>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6"/>
        <w:gridCol w:w="1701"/>
        <w:gridCol w:w="1701"/>
        <w:gridCol w:w="1366"/>
        <w:gridCol w:w="1418"/>
        <w:gridCol w:w="1560"/>
      </w:tblGrid>
      <w:tr w:rsidR="00F342A6" w:rsidRPr="00E542B1" w14:paraId="3422CD4A" w14:textId="77777777" w:rsidTr="00165E3A">
        <w:trPr>
          <w:trHeight w:val="1043"/>
        </w:trPr>
        <w:tc>
          <w:tcPr>
            <w:tcW w:w="2036" w:type="dxa"/>
            <w:tcMar>
              <w:left w:w="57" w:type="dxa"/>
              <w:right w:w="57" w:type="dxa"/>
            </w:tcMar>
            <w:vAlign w:val="center"/>
          </w:tcPr>
          <w:p w14:paraId="36BD0316" w14:textId="77777777" w:rsidR="00F342A6" w:rsidRPr="00E542B1" w:rsidRDefault="00F342A6" w:rsidP="00165E3A">
            <w:pPr>
              <w:spacing w:line="360" w:lineRule="auto"/>
              <w:contextualSpacing/>
              <w:rPr>
                <w:rFonts w:cs="Arial"/>
                <w:b/>
                <w:sz w:val="28"/>
                <w:szCs w:val="28"/>
              </w:rPr>
            </w:pPr>
            <w:r w:rsidRPr="00E542B1">
              <w:rPr>
                <w:rFonts w:cs="Arial"/>
                <w:b/>
                <w:bCs/>
                <w:sz w:val="28"/>
                <w:szCs w:val="28"/>
              </w:rPr>
              <w:lastRenderedPageBreak/>
              <w:t>Seirbhísí eile de chuid Virgin Media Services</w:t>
            </w:r>
            <w:r w:rsidR="00262C02" w:rsidRPr="00E542B1">
              <w:rPr>
                <w:rStyle w:val="FootnoteReference"/>
                <w:rFonts w:cs="Arial"/>
                <w:b/>
                <w:sz w:val="28"/>
                <w:szCs w:val="28"/>
              </w:rPr>
              <w:footnoteReference w:customMarkFollows="1" w:id="1"/>
              <w:t>3</w:t>
            </w:r>
          </w:p>
        </w:tc>
        <w:tc>
          <w:tcPr>
            <w:tcW w:w="1701" w:type="dxa"/>
            <w:shd w:val="clear" w:color="auto" w:fill="FFFFFF" w:themeFill="background1"/>
            <w:tcMar>
              <w:left w:w="57" w:type="dxa"/>
              <w:right w:w="57" w:type="dxa"/>
            </w:tcMar>
            <w:vAlign w:val="center"/>
          </w:tcPr>
          <w:p w14:paraId="0C2C302D" w14:textId="77777777" w:rsidR="00F342A6" w:rsidRPr="00E542B1" w:rsidRDefault="00F342A6" w:rsidP="00165E3A">
            <w:pPr>
              <w:spacing w:line="360" w:lineRule="auto"/>
              <w:contextualSpacing/>
              <w:rPr>
                <w:rFonts w:cs="Arial"/>
                <w:sz w:val="28"/>
                <w:szCs w:val="28"/>
              </w:rPr>
            </w:pPr>
            <w:r w:rsidRPr="00E542B1">
              <w:rPr>
                <w:rFonts w:cs="Arial"/>
                <w:sz w:val="28"/>
                <w:szCs w:val="28"/>
              </w:rPr>
              <w:t>50% den chomhaschur</w:t>
            </w:r>
          </w:p>
        </w:tc>
        <w:tc>
          <w:tcPr>
            <w:tcW w:w="1701" w:type="dxa"/>
            <w:shd w:val="clear" w:color="auto" w:fill="FFFFFF" w:themeFill="background1"/>
            <w:tcMar>
              <w:left w:w="57" w:type="dxa"/>
              <w:right w:w="57" w:type="dxa"/>
            </w:tcMar>
            <w:vAlign w:val="center"/>
          </w:tcPr>
          <w:p w14:paraId="1640D5EA" w14:textId="77777777" w:rsidR="00F342A6" w:rsidRPr="00E542B1" w:rsidRDefault="00F342A6" w:rsidP="00165E3A">
            <w:pPr>
              <w:spacing w:line="360" w:lineRule="auto"/>
              <w:contextualSpacing/>
              <w:rPr>
                <w:rFonts w:cs="Arial"/>
                <w:sz w:val="28"/>
                <w:szCs w:val="28"/>
              </w:rPr>
            </w:pPr>
            <w:r w:rsidRPr="00E542B1">
              <w:rPr>
                <w:rFonts w:cs="Arial"/>
                <w:sz w:val="28"/>
                <w:szCs w:val="28"/>
              </w:rPr>
              <w:t>52% den chomhaschur</w:t>
            </w:r>
          </w:p>
        </w:tc>
        <w:tc>
          <w:tcPr>
            <w:tcW w:w="1366" w:type="dxa"/>
            <w:shd w:val="clear" w:color="auto" w:fill="FFFFFF" w:themeFill="background1"/>
            <w:tcMar>
              <w:left w:w="57" w:type="dxa"/>
              <w:right w:w="57" w:type="dxa"/>
            </w:tcMar>
            <w:vAlign w:val="center"/>
          </w:tcPr>
          <w:p w14:paraId="505B21E3" w14:textId="77777777" w:rsidR="00F342A6" w:rsidRPr="00E542B1" w:rsidRDefault="00F342A6" w:rsidP="00165E3A">
            <w:pPr>
              <w:spacing w:line="360" w:lineRule="auto"/>
              <w:contextualSpacing/>
              <w:rPr>
                <w:rFonts w:cs="Arial"/>
                <w:sz w:val="28"/>
                <w:szCs w:val="28"/>
              </w:rPr>
            </w:pPr>
            <w:r w:rsidRPr="00E542B1">
              <w:rPr>
                <w:rFonts w:cs="Arial"/>
                <w:sz w:val="28"/>
                <w:szCs w:val="28"/>
              </w:rPr>
              <w:t>53% den chomhaschur</w:t>
            </w:r>
          </w:p>
        </w:tc>
        <w:tc>
          <w:tcPr>
            <w:tcW w:w="1418" w:type="dxa"/>
            <w:shd w:val="clear" w:color="auto" w:fill="FFFFFF" w:themeFill="background1"/>
            <w:vAlign w:val="center"/>
          </w:tcPr>
          <w:p w14:paraId="532FDDED" w14:textId="77777777" w:rsidR="00F342A6" w:rsidRPr="00E542B1" w:rsidRDefault="00F342A6" w:rsidP="00165E3A">
            <w:pPr>
              <w:spacing w:line="360" w:lineRule="auto"/>
              <w:contextualSpacing/>
              <w:rPr>
                <w:rFonts w:cs="Arial"/>
                <w:sz w:val="28"/>
                <w:szCs w:val="28"/>
              </w:rPr>
            </w:pPr>
            <w:r w:rsidRPr="00E542B1">
              <w:rPr>
                <w:rFonts w:cs="Arial"/>
                <w:sz w:val="28"/>
                <w:szCs w:val="28"/>
              </w:rPr>
              <w:t>54% den chomhaschur</w:t>
            </w:r>
          </w:p>
        </w:tc>
        <w:tc>
          <w:tcPr>
            <w:tcW w:w="1560" w:type="dxa"/>
            <w:shd w:val="clear" w:color="auto" w:fill="FFFFFF" w:themeFill="background1"/>
            <w:vAlign w:val="center"/>
          </w:tcPr>
          <w:p w14:paraId="6E61AC7B" w14:textId="77777777" w:rsidR="00F342A6" w:rsidRPr="00E542B1" w:rsidRDefault="00F342A6" w:rsidP="00165E3A">
            <w:pPr>
              <w:spacing w:line="360" w:lineRule="auto"/>
              <w:contextualSpacing/>
              <w:rPr>
                <w:rFonts w:cs="Arial"/>
                <w:sz w:val="28"/>
                <w:szCs w:val="28"/>
              </w:rPr>
            </w:pPr>
            <w:r w:rsidRPr="00E542B1">
              <w:rPr>
                <w:rFonts w:cs="Arial"/>
                <w:sz w:val="28"/>
                <w:szCs w:val="28"/>
              </w:rPr>
              <w:t>55% den chomhaschur</w:t>
            </w:r>
          </w:p>
        </w:tc>
      </w:tr>
      <w:tr w:rsidR="00F342A6" w:rsidRPr="00E542B1" w14:paraId="158576E9" w14:textId="77777777" w:rsidTr="00165E3A">
        <w:trPr>
          <w:trHeight w:val="1043"/>
        </w:trPr>
        <w:tc>
          <w:tcPr>
            <w:tcW w:w="2036" w:type="dxa"/>
            <w:tcMar>
              <w:left w:w="57" w:type="dxa"/>
              <w:right w:w="57" w:type="dxa"/>
            </w:tcMar>
            <w:vAlign w:val="center"/>
          </w:tcPr>
          <w:p w14:paraId="362A6B39" w14:textId="77777777" w:rsidR="00F342A6" w:rsidRPr="00E542B1" w:rsidRDefault="00F342A6" w:rsidP="00E542B1">
            <w:pPr>
              <w:spacing w:line="360" w:lineRule="auto"/>
              <w:contextualSpacing/>
              <w:jc w:val="both"/>
              <w:rPr>
                <w:rFonts w:cs="Arial"/>
                <w:b/>
                <w:sz w:val="28"/>
                <w:szCs w:val="28"/>
              </w:rPr>
            </w:pPr>
            <w:r w:rsidRPr="00E542B1">
              <w:rPr>
                <w:rFonts w:cs="Arial"/>
                <w:b/>
                <w:bCs/>
                <w:sz w:val="28"/>
                <w:szCs w:val="28"/>
              </w:rPr>
              <w:t>TG4</w:t>
            </w:r>
          </w:p>
          <w:p w14:paraId="14602D4C" w14:textId="77777777" w:rsidR="00F342A6" w:rsidRPr="00E542B1" w:rsidRDefault="00F342A6" w:rsidP="00E542B1">
            <w:pPr>
              <w:spacing w:line="360" w:lineRule="auto"/>
              <w:ind w:left="993"/>
              <w:contextualSpacing/>
              <w:jc w:val="both"/>
              <w:rPr>
                <w:rFonts w:cs="Arial"/>
                <w:b/>
                <w:sz w:val="28"/>
                <w:szCs w:val="28"/>
              </w:rPr>
            </w:pPr>
          </w:p>
        </w:tc>
        <w:tc>
          <w:tcPr>
            <w:tcW w:w="1701" w:type="dxa"/>
            <w:shd w:val="clear" w:color="auto" w:fill="FFFFFF" w:themeFill="background1"/>
            <w:tcMar>
              <w:left w:w="57" w:type="dxa"/>
              <w:right w:w="57" w:type="dxa"/>
            </w:tcMar>
            <w:vAlign w:val="center"/>
          </w:tcPr>
          <w:p w14:paraId="48B669F1" w14:textId="77777777" w:rsidR="00F342A6" w:rsidRPr="00E542B1" w:rsidRDefault="00F342A6" w:rsidP="00165E3A">
            <w:pPr>
              <w:spacing w:line="360" w:lineRule="auto"/>
              <w:contextualSpacing/>
              <w:rPr>
                <w:rFonts w:cs="Arial"/>
                <w:sz w:val="28"/>
                <w:szCs w:val="28"/>
              </w:rPr>
            </w:pPr>
            <w:r w:rsidRPr="00E542B1">
              <w:rPr>
                <w:rFonts w:cs="Arial"/>
                <w:sz w:val="28"/>
                <w:szCs w:val="28"/>
              </w:rPr>
              <w:t>57%</w:t>
            </w:r>
          </w:p>
          <w:p w14:paraId="190B1845" w14:textId="77777777" w:rsidR="00F342A6" w:rsidRPr="00E542B1" w:rsidRDefault="00F342A6" w:rsidP="00165E3A">
            <w:pPr>
              <w:spacing w:line="360" w:lineRule="auto"/>
              <w:contextualSpacing/>
              <w:rPr>
                <w:rFonts w:cs="Arial"/>
                <w:sz w:val="28"/>
                <w:szCs w:val="28"/>
              </w:rPr>
            </w:pPr>
            <w:r w:rsidRPr="00E542B1">
              <w:rPr>
                <w:rFonts w:cs="Arial"/>
                <w:sz w:val="28"/>
                <w:szCs w:val="28"/>
              </w:rPr>
              <w:t>(60% Buaicam)</w:t>
            </w:r>
          </w:p>
          <w:p w14:paraId="59AEE11D" w14:textId="77777777" w:rsidR="00F342A6" w:rsidRPr="00E542B1" w:rsidRDefault="00F342A6" w:rsidP="00165E3A">
            <w:pPr>
              <w:spacing w:line="360" w:lineRule="auto"/>
              <w:contextualSpacing/>
              <w:rPr>
                <w:rFonts w:cs="Arial"/>
                <w:sz w:val="28"/>
                <w:szCs w:val="28"/>
              </w:rPr>
            </w:pPr>
          </w:p>
        </w:tc>
        <w:tc>
          <w:tcPr>
            <w:tcW w:w="1701" w:type="dxa"/>
            <w:shd w:val="clear" w:color="auto" w:fill="FFFFFF" w:themeFill="background1"/>
            <w:tcMar>
              <w:left w:w="57" w:type="dxa"/>
              <w:right w:w="57" w:type="dxa"/>
            </w:tcMar>
            <w:vAlign w:val="center"/>
          </w:tcPr>
          <w:p w14:paraId="24FEEB68" w14:textId="77777777" w:rsidR="00F342A6" w:rsidRPr="00E542B1" w:rsidRDefault="00F342A6" w:rsidP="00165E3A">
            <w:pPr>
              <w:spacing w:line="360" w:lineRule="auto"/>
              <w:contextualSpacing/>
              <w:rPr>
                <w:rFonts w:cs="Arial"/>
                <w:sz w:val="28"/>
                <w:szCs w:val="28"/>
              </w:rPr>
            </w:pPr>
            <w:r w:rsidRPr="00E542B1">
              <w:rPr>
                <w:rFonts w:cs="Arial"/>
                <w:sz w:val="28"/>
                <w:szCs w:val="28"/>
              </w:rPr>
              <w:t>57%</w:t>
            </w:r>
          </w:p>
          <w:p w14:paraId="6299AE66" w14:textId="77777777" w:rsidR="00F342A6" w:rsidRPr="00E542B1" w:rsidRDefault="00F342A6" w:rsidP="00165E3A">
            <w:pPr>
              <w:spacing w:line="360" w:lineRule="auto"/>
              <w:contextualSpacing/>
              <w:rPr>
                <w:rFonts w:cs="Arial"/>
                <w:sz w:val="28"/>
                <w:szCs w:val="28"/>
              </w:rPr>
            </w:pPr>
            <w:r w:rsidRPr="00E542B1">
              <w:rPr>
                <w:rFonts w:cs="Arial"/>
                <w:sz w:val="28"/>
                <w:szCs w:val="28"/>
              </w:rPr>
              <w:t>(60% Buaicam)</w:t>
            </w:r>
          </w:p>
          <w:p w14:paraId="3CC4730B" w14:textId="77777777" w:rsidR="00F342A6" w:rsidRPr="00E542B1" w:rsidRDefault="00F342A6" w:rsidP="00165E3A">
            <w:pPr>
              <w:spacing w:line="360" w:lineRule="auto"/>
              <w:contextualSpacing/>
              <w:rPr>
                <w:rFonts w:cs="Arial"/>
                <w:sz w:val="28"/>
                <w:szCs w:val="28"/>
              </w:rPr>
            </w:pPr>
          </w:p>
        </w:tc>
        <w:tc>
          <w:tcPr>
            <w:tcW w:w="1366" w:type="dxa"/>
            <w:shd w:val="clear" w:color="auto" w:fill="FFFFFF" w:themeFill="background1"/>
            <w:tcMar>
              <w:left w:w="57" w:type="dxa"/>
              <w:right w:w="57" w:type="dxa"/>
            </w:tcMar>
            <w:vAlign w:val="center"/>
          </w:tcPr>
          <w:p w14:paraId="577E4DBA" w14:textId="77777777" w:rsidR="00F342A6" w:rsidRPr="00E542B1" w:rsidRDefault="00F342A6" w:rsidP="00165E3A">
            <w:pPr>
              <w:spacing w:line="360" w:lineRule="auto"/>
              <w:contextualSpacing/>
              <w:rPr>
                <w:rFonts w:cs="Arial"/>
                <w:sz w:val="28"/>
                <w:szCs w:val="28"/>
              </w:rPr>
            </w:pPr>
            <w:r w:rsidRPr="00E542B1">
              <w:rPr>
                <w:rFonts w:cs="Arial"/>
                <w:sz w:val="28"/>
                <w:szCs w:val="28"/>
              </w:rPr>
              <w:t>58%</w:t>
            </w:r>
          </w:p>
          <w:p w14:paraId="2378C585" w14:textId="77777777" w:rsidR="00F342A6" w:rsidRPr="00E542B1" w:rsidRDefault="00F342A6" w:rsidP="00165E3A">
            <w:pPr>
              <w:spacing w:line="360" w:lineRule="auto"/>
              <w:contextualSpacing/>
              <w:rPr>
                <w:rFonts w:cs="Arial"/>
                <w:sz w:val="28"/>
                <w:szCs w:val="28"/>
              </w:rPr>
            </w:pPr>
            <w:r w:rsidRPr="00E542B1">
              <w:rPr>
                <w:rFonts w:cs="Arial"/>
                <w:sz w:val="28"/>
                <w:szCs w:val="28"/>
              </w:rPr>
              <w:t>(60% Buaicam)</w:t>
            </w:r>
          </w:p>
          <w:p w14:paraId="6B3E36D6" w14:textId="77777777" w:rsidR="00F342A6" w:rsidRPr="00E542B1" w:rsidRDefault="00F342A6" w:rsidP="00165E3A">
            <w:pPr>
              <w:spacing w:line="360" w:lineRule="auto"/>
              <w:contextualSpacing/>
              <w:rPr>
                <w:rFonts w:cs="Arial"/>
                <w:sz w:val="28"/>
                <w:szCs w:val="28"/>
              </w:rPr>
            </w:pPr>
          </w:p>
        </w:tc>
        <w:tc>
          <w:tcPr>
            <w:tcW w:w="1418" w:type="dxa"/>
            <w:shd w:val="clear" w:color="auto" w:fill="FFFFFF" w:themeFill="background1"/>
            <w:vAlign w:val="center"/>
          </w:tcPr>
          <w:p w14:paraId="4CCAA06F" w14:textId="77777777" w:rsidR="00F342A6" w:rsidRPr="00E542B1" w:rsidRDefault="00F342A6" w:rsidP="00165E3A">
            <w:pPr>
              <w:spacing w:line="360" w:lineRule="auto"/>
              <w:contextualSpacing/>
              <w:rPr>
                <w:rFonts w:cs="Arial"/>
                <w:sz w:val="28"/>
                <w:szCs w:val="28"/>
              </w:rPr>
            </w:pPr>
            <w:r w:rsidRPr="00E542B1">
              <w:rPr>
                <w:rFonts w:cs="Arial"/>
                <w:sz w:val="28"/>
                <w:szCs w:val="28"/>
              </w:rPr>
              <w:t>58%</w:t>
            </w:r>
          </w:p>
          <w:p w14:paraId="1479A35C" w14:textId="77777777" w:rsidR="00F342A6" w:rsidRPr="00E542B1" w:rsidRDefault="00F342A6" w:rsidP="00165E3A">
            <w:pPr>
              <w:spacing w:line="360" w:lineRule="auto"/>
              <w:contextualSpacing/>
              <w:rPr>
                <w:rFonts w:cs="Arial"/>
                <w:sz w:val="28"/>
                <w:szCs w:val="28"/>
              </w:rPr>
            </w:pPr>
            <w:r w:rsidRPr="00E542B1">
              <w:rPr>
                <w:rFonts w:cs="Arial"/>
                <w:sz w:val="28"/>
                <w:szCs w:val="28"/>
              </w:rPr>
              <w:t>(60% Buaicam)</w:t>
            </w:r>
          </w:p>
          <w:p w14:paraId="197CBC84" w14:textId="77777777" w:rsidR="00F342A6" w:rsidRPr="00E542B1" w:rsidRDefault="00F342A6" w:rsidP="00165E3A">
            <w:pPr>
              <w:spacing w:line="360" w:lineRule="auto"/>
              <w:contextualSpacing/>
              <w:rPr>
                <w:rFonts w:cs="Arial"/>
                <w:sz w:val="28"/>
                <w:szCs w:val="28"/>
              </w:rPr>
            </w:pPr>
          </w:p>
        </w:tc>
        <w:tc>
          <w:tcPr>
            <w:tcW w:w="1560" w:type="dxa"/>
            <w:shd w:val="clear" w:color="auto" w:fill="FFFFFF" w:themeFill="background1"/>
            <w:vAlign w:val="center"/>
          </w:tcPr>
          <w:p w14:paraId="6158E15A" w14:textId="77777777" w:rsidR="00F342A6" w:rsidRPr="00E542B1" w:rsidRDefault="00F342A6" w:rsidP="00165E3A">
            <w:pPr>
              <w:spacing w:line="360" w:lineRule="auto"/>
              <w:contextualSpacing/>
              <w:rPr>
                <w:rFonts w:cs="Arial"/>
                <w:sz w:val="28"/>
                <w:szCs w:val="28"/>
              </w:rPr>
            </w:pPr>
            <w:r w:rsidRPr="00E542B1">
              <w:rPr>
                <w:rFonts w:cs="Arial"/>
                <w:sz w:val="28"/>
                <w:szCs w:val="28"/>
              </w:rPr>
              <w:t>59%</w:t>
            </w:r>
          </w:p>
          <w:p w14:paraId="29CA2BE3" w14:textId="77777777" w:rsidR="00F342A6" w:rsidRPr="00E542B1" w:rsidRDefault="00F342A6" w:rsidP="00165E3A">
            <w:pPr>
              <w:spacing w:line="360" w:lineRule="auto"/>
              <w:contextualSpacing/>
              <w:rPr>
                <w:rFonts w:cs="Arial"/>
                <w:sz w:val="28"/>
                <w:szCs w:val="28"/>
              </w:rPr>
            </w:pPr>
            <w:r w:rsidRPr="00E542B1">
              <w:rPr>
                <w:rFonts w:cs="Arial"/>
                <w:sz w:val="28"/>
                <w:szCs w:val="28"/>
              </w:rPr>
              <w:t>(60% Buaicam)</w:t>
            </w:r>
          </w:p>
          <w:p w14:paraId="4C027669" w14:textId="77777777" w:rsidR="00F342A6" w:rsidRPr="00E542B1" w:rsidRDefault="00F342A6" w:rsidP="00165E3A">
            <w:pPr>
              <w:spacing w:line="360" w:lineRule="auto"/>
              <w:contextualSpacing/>
              <w:rPr>
                <w:rFonts w:cs="Arial"/>
                <w:sz w:val="28"/>
                <w:szCs w:val="28"/>
              </w:rPr>
            </w:pPr>
          </w:p>
        </w:tc>
      </w:tr>
      <w:tr w:rsidR="00F342A6" w:rsidRPr="00E542B1" w14:paraId="68B7263F" w14:textId="77777777" w:rsidTr="00165E3A">
        <w:trPr>
          <w:trHeight w:val="470"/>
        </w:trPr>
        <w:tc>
          <w:tcPr>
            <w:tcW w:w="2036" w:type="dxa"/>
            <w:tcMar>
              <w:left w:w="57" w:type="dxa"/>
              <w:right w:w="57" w:type="dxa"/>
            </w:tcMar>
            <w:vAlign w:val="center"/>
          </w:tcPr>
          <w:p w14:paraId="3C2F772D" w14:textId="77777777" w:rsidR="00F342A6" w:rsidRPr="00E542B1" w:rsidRDefault="00F342A6" w:rsidP="00E542B1">
            <w:pPr>
              <w:spacing w:line="360" w:lineRule="auto"/>
              <w:contextualSpacing/>
              <w:jc w:val="both"/>
              <w:rPr>
                <w:rFonts w:cs="Arial"/>
                <w:b/>
                <w:sz w:val="28"/>
                <w:szCs w:val="28"/>
              </w:rPr>
            </w:pPr>
            <w:r w:rsidRPr="00E542B1">
              <w:rPr>
                <w:rFonts w:cs="Arial"/>
                <w:b/>
                <w:bCs/>
                <w:sz w:val="28"/>
                <w:szCs w:val="28"/>
              </w:rPr>
              <w:t>Eir Sport 1</w:t>
            </w:r>
          </w:p>
          <w:p w14:paraId="03FBCB79" w14:textId="77777777" w:rsidR="00F342A6" w:rsidRPr="00E542B1" w:rsidRDefault="00F342A6" w:rsidP="00E542B1">
            <w:pPr>
              <w:spacing w:line="360" w:lineRule="auto"/>
              <w:contextualSpacing/>
              <w:jc w:val="both"/>
              <w:rPr>
                <w:rFonts w:cs="Arial"/>
                <w:b/>
                <w:sz w:val="28"/>
                <w:szCs w:val="28"/>
              </w:rPr>
            </w:pPr>
          </w:p>
        </w:tc>
        <w:tc>
          <w:tcPr>
            <w:tcW w:w="1701" w:type="dxa"/>
            <w:shd w:val="clear" w:color="auto" w:fill="FFFFFF" w:themeFill="background1"/>
            <w:tcMar>
              <w:left w:w="57" w:type="dxa"/>
              <w:right w:w="57" w:type="dxa"/>
            </w:tcMar>
            <w:vAlign w:val="center"/>
          </w:tcPr>
          <w:p w14:paraId="6DB9976D" w14:textId="77777777" w:rsidR="00F342A6" w:rsidRPr="00E542B1" w:rsidRDefault="00F342A6" w:rsidP="00E542B1">
            <w:pPr>
              <w:spacing w:line="360" w:lineRule="auto"/>
              <w:contextualSpacing/>
              <w:jc w:val="both"/>
              <w:rPr>
                <w:rFonts w:cs="Arial"/>
                <w:sz w:val="28"/>
                <w:szCs w:val="28"/>
              </w:rPr>
            </w:pPr>
            <w:r w:rsidRPr="00E542B1">
              <w:rPr>
                <w:rFonts w:cs="Arial"/>
                <w:sz w:val="28"/>
                <w:szCs w:val="28"/>
              </w:rPr>
              <w:t>12%</w:t>
            </w:r>
          </w:p>
          <w:p w14:paraId="03F332D4" w14:textId="77777777" w:rsidR="00F342A6" w:rsidRPr="00E542B1" w:rsidRDefault="00F342A6" w:rsidP="00E542B1">
            <w:pPr>
              <w:spacing w:line="360" w:lineRule="auto"/>
              <w:contextualSpacing/>
              <w:jc w:val="both"/>
              <w:rPr>
                <w:rFonts w:cs="Arial"/>
                <w:sz w:val="28"/>
                <w:szCs w:val="28"/>
              </w:rPr>
            </w:pPr>
          </w:p>
        </w:tc>
        <w:tc>
          <w:tcPr>
            <w:tcW w:w="1701" w:type="dxa"/>
            <w:shd w:val="clear" w:color="auto" w:fill="FFFFFF" w:themeFill="background1"/>
            <w:tcMar>
              <w:left w:w="57" w:type="dxa"/>
              <w:right w:w="57" w:type="dxa"/>
            </w:tcMar>
            <w:vAlign w:val="center"/>
          </w:tcPr>
          <w:p w14:paraId="23F196CE" w14:textId="77777777" w:rsidR="00F342A6" w:rsidRPr="00E542B1" w:rsidRDefault="00F342A6" w:rsidP="00E542B1">
            <w:pPr>
              <w:spacing w:line="360" w:lineRule="auto"/>
              <w:contextualSpacing/>
              <w:jc w:val="both"/>
              <w:rPr>
                <w:rFonts w:cs="Arial"/>
                <w:sz w:val="28"/>
                <w:szCs w:val="28"/>
              </w:rPr>
            </w:pPr>
            <w:r w:rsidRPr="00E542B1">
              <w:rPr>
                <w:rFonts w:cs="Arial"/>
                <w:sz w:val="28"/>
                <w:szCs w:val="28"/>
              </w:rPr>
              <w:t>12%</w:t>
            </w:r>
          </w:p>
          <w:p w14:paraId="063321A0" w14:textId="77777777" w:rsidR="00F342A6" w:rsidRPr="00E542B1" w:rsidRDefault="00F342A6" w:rsidP="00E542B1">
            <w:pPr>
              <w:spacing w:line="360" w:lineRule="auto"/>
              <w:contextualSpacing/>
              <w:jc w:val="both"/>
              <w:rPr>
                <w:rFonts w:cs="Arial"/>
                <w:sz w:val="28"/>
                <w:szCs w:val="28"/>
              </w:rPr>
            </w:pPr>
          </w:p>
        </w:tc>
        <w:tc>
          <w:tcPr>
            <w:tcW w:w="1366" w:type="dxa"/>
            <w:shd w:val="clear" w:color="auto" w:fill="FFFFFF" w:themeFill="background1"/>
            <w:tcMar>
              <w:left w:w="57" w:type="dxa"/>
              <w:right w:w="57" w:type="dxa"/>
            </w:tcMar>
            <w:vAlign w:val="center"/>
          </w:tcPr>
          <w:p w14:paraId="729DA0DB" w14:textId="77777777" w:rsidR="00F342A6" w:rsidRPr="00E542B1" w:rsidRDefault="00F342A6" w:rsidP="00E542B1">
            <w:pPr>
              <w:spacing w:line="360" w:lineRule="auto"/>
              <w:contextualSpacing/>
              <w:jc w:val="both"/>
              <w:rPr>
                <w:rFonts w:cs="Arial"/>
                <w:sz w:val="28"/>
                <w:szCs w:val="28"/>
              </w:rPr>
            </w:pPr>
            <w:r w:rsidRPr="00E542B1">
              <w:rPr>
                <w:rFonts w:cs="Arial"/>
                <w:sz w:val="28"/>
                <w:szCs w:val="28"/>
              </w:rPr>
              <w:t>13%</w:t>
            </w:r>
          </w:p>
        </w:tc>
        <w:tc>
          <w:tcPr>
            <w:tcW w:w="1418" w:type="dxa"/>
            <w:shd w:val="clear" w:color="auto" w:fill="FFFFFF" w:themeFill="background1"/>
            <w:vAlign w:val="center"/>
          </w:tcPr>
          <w:p w14:paraId="2430F86E" w14:textId="77777777" w:rsidR="00F342A6" w:rsidRPr="00E542B1" w:rsidRDefault="00F342A6" w:rsidP="00E542B1">
            <w:pPr>
              <w:spacing w:line="360" w:lineRule="auto"/>
              <w:contextualSpacing/>
              <w:jc w:val="both"/>
              <w:rPr>
                <w:rFonts w:cs="Arial"/>
                <w:sz w:val="28"/>
                <w:szCs w:val="28"/>
              </w:rPr>
            </w:pPr>
            <w:r w:rsidRPr="00E542B1">
              <w:rPr>
                <w:rFonts w:cs="Arial"/>
                <w:sz w:val="28"/>
                <w:szCs w:val="28"/>
              </w:rPr>
              <w:t>13%</w:t>
            </w:r>
          </w:p>
        </w:tc>
        <w:tc>
          <w:tcPr>
            <w:tcW w:w="1560" w:type="dxa"/>
            <w:shd w:val="clear" w:color="auto" w:fill="FFFFFF" w:themeFill="background1"/>
            <w:vAlign w:val="center"/>
          </w:tcPr>
          <w:p w14:paraId="05B76C01" w14:textId="77777777" w:rsidR="00F342A6" w:rsidRPr="00E542B1" w:rsidRDefault="00F342A6" w:rsidP="00E542B1">
            <w:pPr>
              <w:spacing w:line="360" w:lineRule="auto"/>
              <w:contextualSpacing/>
              <w:jc w:val="both"/>
              <w:rPr>
                <w:rFonts w:cs="Arial"/>
                <w:sz w:val="28"/>
                <w:szCs w:val="28"/>
              </w:rPr>
            </w:pPr>
            <w:r w:rsidRPr="00E542B1">
              <w:rPr>
                <w:rFonts w:cs="Arial"/>
                <w:sz w:val="28"/>
                <w:szCs w:val="28"/>
              </w:rPr>
              <w:t>14%</w:t>
            </w:r>
          </w:p>
        </w:tc>
      </w:tr>
      <w:tr w:rsidR="00462E01" w:rsidRPr="00E542B1" w14:paraId="418EE209" w14:textId="77777777" w:rsidTr="00165E3A">
        <w:trPr>
          <w:trHeight w:val="704"/>
        </w:trPr>
        <w:tc>
          <w:tcPr>
            <w:tcW w:w="2036" w:type="dxa"/>
            <w:tcMar>
              <w:left w:w="57" w:type="dxa"/>
              <w:right w:w="57" w:type="dxa"/>
            </w:tcMar>
            <w:vAlign w:val="center"/>
          </w:tcPr>
          <w:p w14:paraId="55432E74" w14:textId="77777777" w:rsidR="00462E01" w:rsidRPr="00E542B1" w:rsidRDefault="00462E01" w:rsidP="00E542B1">
            <w:pPr>
              <w:spacing w:line="360" w:lineRule="auto"/>
              <w:contextualSpacing/>
              <w:jc w:val="both"/>
              <w:rPr>
                <w:rFonts w:cs="Arial"/>
                <w:b/>
                <w:sz w:val="28"/>
                <w:szCs w:val="28"/>
              </w:rPr>
            </w:pPr>
            <w:r w:rsidRPr="00E542B1">
              <w:rPr>
                <w:rFonts w:cs="Arial"/>
                <w:b/>
                <w:bCs/>
                <w:sz w:val="28"/>
                <w:szCs w:val="28"/>
              </w:rPr>
              <w:t>Cainéil</w:t>
            </w:r>
          </w:p>
          <w:p w14:paraId="0D5A03BE" w14:textId="77777777" w:rsidR="00462E01" w:rsidRPr="00E542B1" w:rsidRDefault="00462E01" w:rsidP="00E542B1">
            <w:pPr>
              <w:spacing w:line="360" w:lineRule="auto"/>
              <w:contextualSpacing/>
              <w:jc w:val="both"/>
              <w:rPr>
                <w:rFonts w:cs="Arial"/>
                <w:b/>
                <w:sz w:val="28"/>
                <w:szCs w:val="28"/>
              </w:rPr>
            </w:pPr>
            <w:r w:rsidRPr="00E542B1">
              <w:rPr>
                <w:rFonts w:cs="Arial"/>
                <w:b/>
                <w:bCs/>
                <w:sz w:val="28"/>
                <w:szCs w:val="28"/>
              </w:rPr>
              <w:t>+1 agus HD</w:t>
            </w:r>
          </w:p>
        </w:tc>
        <w:tc>
          <w:tcPr>
            <w:tcW w:w="7746" w:type="dxa"/>
            <w:gridSpan w:val="5"/>
            <w:shd w:val="clear" w:color="auto" w:fill="FFFFFF" w:themeFill="background1"/>
            <w:tcMar>
              <w:left w:w="57" w:type="dxa"/>
              <w:right w:w="57" w:type="dxa"/>
            </w:tcMar>
            <w:vAlign w:val="center"/>
          </w:tcPr>
          <w:p w14:paraId="514E3D34" w14:textId="77777777" w:rsidR="00462E01" w:rsidRPr="00E542B1" w:rsidRDefault="00462E01" w:rsidP="00E542B1">
            <w:pPr>
              <w:spacing w:line="360" w:lineRule="auto"/>
              <w:jc w:val="both"/>
              <w:rPr>
                <w:rFonts w:cs="Arial"/>
                <w:sz w:val="28"/>
                <w:szCs w:val="28"/>
              </w:rPr>
            </w:pPr>
            <w:r w:rsidRPr="00E542B1">
              <w:rPr>
                <w:rFonts w:cs="Arial"/>
                <w:sz w:val="28"/>
                <w:szCs w:val="28"/>
              </w:rPr>
              <w:t>Cuirfear aon fhotheidealú a bhíonn ar an bpríomhsheirbhís t</w:t>
            </w:r>
            <w:r w:rsidR="0040071D" w:rsidRPr="00E542B1">
              <w:rPr>
                <w:rFonts w:cs="Arial"/>
                <w:sz w:val="28"/>
                <w:szCs w:val="28"/>
              </w:rPr>
              <w:t xml:space="preserve">eilifíse ar fáil ar chainéil +1 agus </w:t>
            </w:r>
            <w:r w:rsidRPr="00E542B1">
              <w:rPr>
                <w:rFonts w:cs="Arial"/>
                <w:sz w:val="28"/>
                <w:szCs w:val="28"/>
              </w:rPr>
              <w:t>HD</w:t>
            </w:r>
          </w:p>
        </w:tc>
      </w:tr>
      <w:tr w:rsidR="0040071D" w:rsidRPr="00E542B1" w14:paraId="13F39D1F" w14:textId="77777777" w:rsidTr="00165E3A">
        <w:trPr>
          <w:trHeight w:val="470"/>
        </w:trPr>
        <w:tc>
          <w:tcPr>
            <w:tcW w:w="2036" w:type="dxa"/>
            <w:tcMar>
              <w:left w:w="57" w:type="dxa"/>
              <w:right w:w="57" w:type="dxa"/>
            </w:tcMar>
            <w:vAlign w:val="center"/>
          </w:tcPr>
          <w:p w14:paraId="21824D8F" w14:textId="124CC444" w:rsidR="0040071D" w:rsidRPr="00E542B1" w:rsidRDefault="0040071D" w:rsidP="00E542B1">
            <w:pPr>
              <w:spacing w:line="360" w:lineRule="auto"/>
              <w:contextualSpacing/>
              <w:jc w:val="both"/>
              <w:rPr>
                <w:rFonts w:cs="Arial"/>
                <w:b/>
                <w:sz w:val="28"/>
                <w:szCs w:val="28"/>
              </w:rPr>
            </w:pPr>
            <w:r w:rsidRPr="00E542B1">
              <w:rPr>
                <w:rFonts w:cs="Arial"/>
                <w:b/>
                <w:bCs/>
                <w:sz w:val="28"/>
                <w:szCs w:val="28"/>
              </w:rPr>
              <w:t>Oireachtas TV</w:t>
            </w:r>
            <w:r w:rsidR="00643B1C" w:rsidRPr="00E542B1">
              <w:rPr>
                <w:rStyle w:val="FootnoteReference"/>
                <w:rFonts w:cs="Arial"/>
                <w:b/>
                <w:bCs/>
                <w:sz w:val="28"/>
                <w:szCs w:val="28"/>
              </w:rPr>
              <w:footnoteReference w:customMarkFollows="1" w:id="2"/>
              <w:t>4</w:t>
            </w:r>
          </w:p>
        </w:tc>
        <w:tc>
          <w:tcPr>
            <w:tcW w:w="1701" w:type="dxa"/>
            <w:shd w:val="clear" w:color="auto" w:fill="FFFFFF" w:themeFill="background1"/>
            <w:tcMar>
              <w:left w:w="57" w:type="dxa"/>
              <w:right w:w="57" w:type="dxa"/>
            </w:tcMar>
            <w:vAlign w:val="center"/>
          </w:tcPr>
          <w:p w14:paraId="1EE63C12" w14:textId="77777777" w:rsidR="0040071D" w:rsidRPr="00E542B1" w:rsidRDefault="0040071D" w:rsidP="00E542B1">
            <w:pPr>
              <w:spacing w:line="360" w:lineRule="auto"/>
              <w:ind w:left="33"/>
              <w:contextualSpacing/>
              <w:jc w:val="both"/>
              <w:rPr>
                <w:rFonts w:cs="Arial"/>
                <w:sz w:val="28"/>
                <w:szCs w:val="28"/>
              </w:rPr>
            </w:pPr>
            <w:r w:rsidRPr="00E542B1">
              <w:rPr>
                <w:rFonts w:cs="Arial"/>
                <w:sz w:val="28"/>
                <w:szCs w:val="28"/>
              </w:rPr>
              <w:t>16%</w:t>
            </w:r>
          </w:p>
        </w:tc>
        <w:tc>
          <w:tcPr>
            <w:tcW w:w="1701" w:type="dxa"/>
            <w:shd w:val="clear" w:color="auto" w:fill="FFFFFF" w:themeFill="background1"/>
            <w:tcMar>
              <w:left w:w="57" w:type="dxa"/>
              <w:right w:w="57" w:type="dxa"/>
            </w:tcMar>
            <w:vAlign w:val="center"/>
          </w:tcPr>
          <w:p w14:paraId="019B3F35" w14:textId="77777777" w:rsidR="0040071D" w:rsidRPr="00E542B1" w:rsidRDefault="0040071D" w:rsidP="00E542B1">
            <w:pPr>
              <w:spacing w:line="360" w:lineRule="auto"/>
              <w:contextualSpacing/>
              <w:jc w:val="both"/>
              <w:rPr>
                <w:rFonts w:cs="Arial"/>
                <w:sz w:val="28"/>
                <w:szCs w:val="28"/>
              </w:rPr>
            </w:pPr>
            <w:r w:rsidRPr="00E542B1">
              <w:rPr>
                <w:rFonts w:cs="Arial"/>
                <w:sz w:val="28"/>
                <w:szCs w:val="28"/>
              </w:rPr>
              <w:t>16%</w:t>
            </w:r>
          </w:p>
        </w:tc>
        <w:tc>
          <w:tcPr>
            <w:tcW w:w="1366" w:type="dxa"/>
            <w:shd w:val="clear" w:color="auto" w:fill="FFFFFF" w:themeFill="background1"/>
            <w:tcMar>
              <w:left w:w="57" w:type="dxa"/>
              <w:right w:w="57" w:type="dxa"/>
            </w:tcMar>
            <w:vAlign w:val="center"/>
          </w:tcPr>
          <w:p w14:paraId="3BD47E5D" w14:textId="77777777" w:rsidR="0040071D" w:rsidRPr="00E542B1" w:rsidRDefault="0040071D" w:rsidP="00E542B1">
            <w:pPr>
              <w:spacing w:line="360" w:lineRule="auto"/>
              <w:contextualSpacing/>
              <w:jc w:val="both"/>
              <w:rPr>
                <w:rFonts w:cs="Arial"/>
                <w:sz w:val="28"/>
                <w:szCs w:val="28"/>
              </w:rPr>
            </w:pPr>
            <w:r w:rsidRPr="00E542B1">
              <w:rPr>
                <w:rFonts w:cs="Arial"/>
                <w:sz w:val="28"/>
                <w:szCs w:val="28"/>
              </w:rPr>
              <w:t>17%</w:t>
            </w:r>
          </w:p>
        </w:tc>
        <w:tc>
          <w:tcPr>
            <w:tcW w:w="1418" w:type="dxa"/>
            <w:shd w:val="clear" w:color="auto" w:fill="FFFFFF" w:themeFill="background1"/>
            <w:vAlign w:val="center"/>
          </w:tcPr>
          <w:p w14:paraId="620092C5" w14:textId="77777777" w:rsidR="0040071D" w:rsidRPr="00E542B1" w:rsidRDefault="0040071D" w:rsidP="00E542B1">
            <w:pPr>
              <w:spacing w:line="360" w:lineRule="auto"/>
              <w:contextualSpacing/>
              <w:jc w:val="both"/>
              <w:rPr>
                <w:rFonts w:cs="Arial"/>
                <w:sz w:val="28"/>
                <w:szCs w:val="28"/>
              </w:rPr>
            </w:pPr>
            <w:r w:rsidRPr="00E542B1">
              <w:rPr>
                <w:rFonts w:cs="Arial"/>
                <w:sz w:val="28"/>
                <w:szCs w:val="28"/>
              </w:rPr>
              <w:t>17%</w:t>
            </w:r>
          </w:p>
        </w:tc>
        <w:tc>
          <w:tcPr>
            <w:tcW w:w="1560" w:type="dxa"/>
            <w:shd w:val="clear" w:color="auto" w:fill="FFFFFF" w:themeFill="background1"/>
            <w:vAlign w:val="center"/>
          </w:tcPr>
          <w:p w14:paraId="4B0B84D4" w14:textId="77777777" w:rsidR="0040071D" w:rsidRPr="00E542B1" w:rsidRDefault="0040071D" w:rsidP="00E542B1">
            <w:pPr>
              <w:spacing w:line="360" w:lineRule="auto"/>
              <w:contextualSpacing/>
              <w:jc w:val="both"/>
              <w:rPr>
                <w:rFonts w:cs="Arial"/>
                <w:sz w:val="28"/>
                <w:szCs w:val="28"/>
              </w:rPr>
            </w:pPr>
            <w:r w:rsidRPr="00E542B1">
              <w:rPr>
                <w:rFonts w:cs="Arial"/>
                <w:sz w:val="28"/>
                <w:szCs w:val="28"/>
              </w:rPr>
              <w:t>18%</w:t>
            </w:r>
          </w:p>
        </w:tc>
      </w:tr>
      <w:tr w:rsidR="0040071D" w:rsidRPr="00E542B1" w14:paraId="1AFCE276" w14:textId="77777777" w:rsidTr="00165E3A">
        <w:trPr>
          <w:trHeight w:val="470"/>
        </w:trPr>
        <w:tc>
          <w:tcPr>
            <w:tcW w:w="2036" w:type="dxa"/>
            <w:tcMar>
              <w:left w:w="57" w:type="dxa"/>
              <w:right w:w="57" w:type="dxa"/>
            </w:tcMar>
            <w:vAlign w:val="center"/>
          </w:tcPr>
          <w:p w14:paraId="03DF7B84" w14:textId="77777777" w:rsidR="0040071D" w:rsidRPr="00E542B1" w:rsidRDefault="0040071D" w:rsidP="00E542B1">
            <w:pPr>
              <w:spacing w:line="360" w:lineRule="auto"/>
              <w:contextualSpacing/>
              <w:jc w:val="both"/>
              <w:rPr>
                <w:rFonts w:cs="Arial"/>
                <w:b/>
                <w:sz w:val="28"/>
                <w:szCs w:val="28"/>
              </w:rPr>
            </w:pPr>
            <w:r w:rsidRPr="00E542B1">
              <w:rPr>
                <w:rFonts w:cs="Arial"/>
                <w:b/>
                <w:bCs/>
                <w:sz w:val="28"/>
                <w:szCs w:val="28"/>
              </w:rPr>
              <w:t>CCTV</w:t>
            </w:r>
          </w:p>
          <w:p w14:paraId="2F9234D8" w14:textId="77777777" w:rsidR="0040071D" w:rsidRPr="00E542B1" w:rsidRDefault="0040071D" w:rsidP="00E542B1">
            <w:pPr>
              <w:spacing w:line="360" w:lineRule="auto"/>
              <w:contextualSpacing/>
              <w:jc w:val="both"/>
              <w:rPr>
                <w:rFonts w:cs="Arial"/>
                <w:b/>
                <w:sz w:val="28"/>
                <w:szCs w:val="28"/>
              </w:rPr>
            </w:pPr>
          </w:p>
        </w:tc>
        <w:tc>
          <w:tcPr>
            <w:tcW w:w="1701" w:type="dxa"/>
            <w:shd w:val="clear" w:color="auto" w:fill="FFFFFF" w:themeFill="background1"/>
            <w:tcMar>
              <w:left w:w="57" w:type="dxa"/>
              <w:right w:w="57" w:type="dxa"/>
            </w:tcMar>
            <w:vAlign w:val="center"/>
          </w:tcPr>
          <w:p w14:paraId="17021DA9" w14:textId="77777777" w:rsidR="0040071D" w:rsidRPr="00E542B1" w:rsidRDefault="0040071D" w:rsidP="00E542B1">
            <w:pPr>
              <w:spacing w:line="360" w:lineRule="auto"/>
              <w:ind w:left="123"/>
              <w:contextualSpacing/>
              <w:jc w:val="both"/>
              <w:rPr>
                <w:rFonts w:cs="Arial"/>
                <w:sz w:val="28"/>
                <w:szCs w:val="28"/>
              </w:rPr>
            </w:pPr>
            <w:r w:rsidRPr="00E542B1">
              <w:rPr>
                <w:rFonts w:cs="Arial"/>
                <w:sz w:val="28"/>
                <w:szCs w:val="28"/>
              </w:rPr>
              <w:t>11%</w:t>
            </w:r>
          </w:p>
        </w:tc>
        <w:tc>
          <w:tcPr>
            <w:tcW w:w="1701" w:type="dxa"/>
            <w:shd w:val="clear" w:color="auto" w:fill="FFFFFF" w:themeFill="background1"/>
            <w:tcMar>
              <w:left w:w="57" w:type="dxa"/>
              <w:right w:w="57" w:type="dxa"/>
            </w:tcMar>
            <w:vAlign w:val="center"/>
          </w:tcPr>
          <w:p w14:paraId="4738920B" w14:textId="77777777" w:rsidR="0040071D" w:rsidRPr="00E542B1" w:rsidRDefault="0040071D" w:rsidP="00E542B1">
            <w:pPr>
              <w:spacing w:line="360" w:lineRule="auto"/>
              <w:contextualSpacing/>
              <w:jc w:val="both"/>
              <w:rPr>
                <w:rFonts w:cs="Arial"/>
                <w:sz w:val="28"/>
                <w:szCs w:val="28"/>
              </w:rPr>
            </w:pPr>
            <w:r w:rsidRPr="00E542B1">
              <w:rPr>
                <w:rFonts w:cs="Arial"/>
                <w:sz w:val="28"/>
                <w:szCs w:val="28"/>
              </w:rPr>
              <w:t>11%</w:t>
            </w:r>
          </w:p>
        </w:tc>
        <w:tc>
          <w:tcPr>
            <w:tcW w:w="1366" w:type="dxa"/>
            <w:shd w:val="clear" w:color="auto" w:fill="FFFFFF" w:themeFill="background1"/>
            <w:tcMar>
              <w:left w:w="57" w:type="dxa"/>
              <w:right w:w="57" w:type="dxa"/>
            </w:tcMar>
            <w:vAlign w:val="center"/>
          </w:tcPr>
          <w:p w14:paraId="60478BEE" w14:textId="77777777" w:rsidR="0040071D" w:rsidRPr="00E542B1" w:rsidRDefault="0040071D" w:rsidP="00E542B1">
            <w:pPr>
              <w:spacing w:line="360" w:lineRule="auto"/>
              <w:contextualSpacing/>
              <w:jc w:val="both"/>
              <w:rPr>
                <w:rFonts w:cs="Arial"/>
                <w:sz w:val="28"/>
                <w:szCs w:val="28"/>
              </w:rPr>
            </w:pPr>
            <w:r w:rsidRPr="00E542B1">
              <w:rPr>
                <w:rFonts w:cs="Arial"/>
                <w:sz w:val="28"/>
                <w:szCs w:val="28"/>
              </w:rPr>
              <w:t>11%</w:t>
            </w:r>
          </w:p>
        </w:tc>
        <w:tc>
          <w:tcPr>
            <w:tcW w:w="1418" w:type="dxa"/>
            <w:shd w:val="clear" w:color="auto" w:fill="FFFFFF" w:themeFill="background1"/>
            <w:vAlign w:val="center"/>
          </w:tcPr>
          <w:p w14:paraId="33D024CB" w14:textId="77777777" w:rsidR="0040071D" w:rsidRPr="00E542B1" w:rsidRDefault="0040071D" w:rsidP="00E542B1">
            <w:pPr>
              <w:spacing w:line="360" w:lineRule="auto"/>
              <w:contextualSpacing/>
              <w:jc w:val="both"/>
              <w:rPr>
                <w:rFonts w:cs="Arial"/>
                <w:sz w:val="28"/>
                <w:szCs w:val="28"/>
              </w:rPr>
            </w:pPr>
            <w:r w:rsidRPr="00E542B1">
              <w:rPr>
                <w:rFonts w:cs="Arial"/>
                <w:sz w:val="28"/>
                <w:szCs w:val="28"/>
              </w:rPr>
              <w:t>12%</w:t>
            </w:r>
          </w:p>
        </w:tc>
        <w:tc>
          <w:tcPr>
            <w:tcW w:w="1560" w:type="dxa"/>
            <w:shd w:val="clear" w:color="auto" w:fill="FFFFFF" w:themeFill="background1"/>
            <w:vAlign w:val="center"/>
          </w:tcPr>
          <w:p w14:paraId="532058D6" w14:textId="77777777" w:rsidR="0040071D" w:rsidRPr="00E542B1" w:rsidRDefault="0040071D" w:rsidP="00E542B1">
            <w:pPr>
              <w:spacing w:line="360" w:lineRule="auto"/>
              <w:contextualSpacing/>
              <w:jc w:val="both"/>
              <w:rPr>
                <w:rFonts w:cs="Arial"/>
                <w:sz w:val="28"/>
                <w:szCs w:val="28"/>
              </w:rPr>
            </w:pPr>
            <w:r w:rsidRPr="00E542B1">
              <w:rPr>
                <w:rFonts w:cs="Arial"/>
                <w:sz w:val="28"/>
                <w:szCs w:val="28"/>
              </w:rPr>
              <w:t>13%</w:t>
            </w:r>
          </w:p>
        </w:tc>
      </w:tr>
      <w:tr w:rsidR="0040071D" w:rsidRPr="00E542B1" w14:paraId="1AE48359" w14:textId="77777777" w:rsidTr="00165E3A">
        <w:trPr>
          <w:trHeight w:val="470"/>
        </w:trPr>
        <w:tc>
          <w:tcPr>
            <w:tcW w:w="2036" w:type="dxa"/>
            <w:tcMar>
              <w:left w:w="57" w:type="dxa"/>
              <w:right w:w="57" w:type="dxa"/>
            </w:tcMar>
            <w:vAlign w:val="center"/>
          </w:tcPr>
          <w:p w14:paraId="72887EBD" w14:textId="77777777" w:rsidR="0040071D" w:rsidRPr="00E542B1" w:rsidRDefault="0040071D" w:rsidP="00E542B1">
            <w:pPr>
              <w:spacing w:line="360" w:lineRule="auto"/>
              <w:contextualSpacing/>
              <w:jc w:val="both"/>
              <w:rPr>
                <w:rFonts w:cs="Arial"/>
                <w:b/>
                <w:sz w:val="28"/>
                <w:szCs w:val="28"/>
              </w:rPr>
            </w:pPr>
            <w:r w:rsidRPr="00E542B1">
              <w:rPr>
                <w:rFonts w:cs="Arial"/>
                <w:b/>
                <w:bCs/>
                <w:sz w:val="28"/>
                <w:szCs w:val="28"/>
              </w:rPr>
              <w:t>DCTV</w:t>
            </w:r>
          </w:p>
          <w:p w14:paraId="79730980" w14:textId="77777777" w:rsidR="0040071D" w:rsidRPr="00E542B1" w:rsidRDefault="0040071D" w:rsidP="00E542B1">
            <w:pPr>
              <w:spacing w:line="360" w:lineRule="auto"/>
              <w:contextualSpacing/>
              <w:jc w:val="both"/>
              <w:rPr>
                <w:rFonts w:cs="Arial"/>
                <w:b/>
                <w:sz w:val="28"/>
                <w:szCs w:val="28"/>
              </w:rPr>
            </w:pPr>
          </w:p>
        </w:tc>
        <w:tc>
          <w:tcPr>
            <w:tcW w:w="1701" w:type="dxa"/>
            <w:shd w:val="clear" w:color="auto" w:fill="FFFFFF" w:themeFill="background1"/>
            <w:tcMar>
              <w:left w:w="57" w:type="dxa"/>
              <w:right w:w="57" w:type="dxa"/>
            </w:tcMar>
            <w:vAlign w:val="center"/>
          </w:tcPr>
          <w:p w14:paraId="4D40629E" w14:textId="77777777" w:rsidR="0040071D" w:rsidRPr="00E542B1" w:rsidRDefault="0040071D" w:rsidP="00E542B1">
            <w:pPr>
              <w:spacing w:line="360" w:lineRule="auto"/>
              <w:ind w:left="123"/>
              <w:contextualSpacing/>
              <w:jc w:val="both"/>
              <w:rPr>
                <w:rFonts w:cs="Arial"/>
                <w:sz w:val="28"/>
                <w:szCs w:val="28"/>
              </w:rPr>
            </w:pPr>
            <w:r w:rsidRPr="00E542B1">
              <w:rPr>
                <w:rFonts w:cs="Arial"/>
                <w:sz w:val="28"/>
                <w:szCs w:val="28"/>
              </w:rPr>
              <w:t>11%</w:t>
            </w:r>
          </w:p>
        </w:tc>
        <w:tc>
          <w:tcPr>
            <w:tcW w:w="1701" w:type="dxa"/>
            <w:shd w:val="clear" w:color="auto" w:fill="FFFFFF" w:themeFill="background1"/>
            <w:tcMar>
              <w:left w:w="57" w:type="dxa"/>
              <w:right w:w="57" w:type="dxa"/>
            </w:tcMar>
            <w:vAlign w:val="center"/>
          </w:tcPr>
          <w:p w14:paraId="3A142FA0" w14:textId="77777777" w:rsidR="0040071D" w:rsidRPr="00E542B1" w:rsidRDefault="0040071D" w:rsidP="00E542B1">
            <w:pPr>
              <w:spacing w:line="360" w:lineRule="auto"/>
              <w:contextualSpacing/>
              <w:jc w:val="both"/>
              <w:rPr>
                <w:rFonts w:cs="Arial"/>
                <w:sz w:val="28"/>
                <w:szCs w:val="28"/>
              </w:rPr>
            </w:pPr>
            <w:r w:rsidRPr="00E542B1">
              <w:rPr>
                <w:rFonts w:cs="Arial"/>
                <w:sz w:val="28"/>
                <w:szCs w:val="28"/>
              </w:rPr>
              <w:t>11%</w:t>
            </w:r>
          </w:p>
        </w:tc>
        <w:tc>
          <w:tcPr>
            <w:tcW w:w="1366" w:type="dxa"/>
            <w:shd w:val="clear" w:color="auto" w:fill="FFFFFF" w:themeFill="background1"/>
            <w:tcMar>
              <w:left w:w="57" w:type="dxa"/>
              <w:right w:w="57" w:type="dxa"/>
            </w:tcMar>
            <w:vAlign w:val="center"/>
          </w:tcPr>
          <w:p w14:paraId="3373DA01" w14:textId="77777777" w:rsidR="0040071D" w:rsidRPr="00E542B1" w:rsidRDefault="0040071D" w:rsidP="00E542B1">
            <w:pPr>
              <w:spacing w:line="360" w:lineRule="auto"/>
              <w:contextualSpacing/>
              <w:jc w:val="both"/>
              <w:rPr>
                <w:rFonts w:cs="Arial"/>
                <w:sz w:val="28"/>
                <w:szCs w:val="28"/>
              </w:rPr>
            </w:pPr>
            <w:r w:rsidRPr="00E542B1">
              <w:rPr>
                <w:rFonts w:cs="Arial"/>
                <w:sz w:val="28"/>
                <w:szCs w:val="28"/>
              </w:rPr>
              <w:t>11%</w:t>
            </w:r>
          </w:p>
        </w:tc>
        <w:tc>
          <w:tcPr>
            <w:tcW w:w="1418" w:type="dxa"/>
            <w:shd w:val="clear" w:color="auto" w:fill="FFFFFF" w:themeFill="background1"/>
            <w:vAlign w:val="center"/>
          </w:tcPr>
          <w:p w14:paraId="7E7F19C6" w14:textId="77777777" w:rsidR="0040071D" w:rsidRPr="00E542B1" w:rsidRDefault="0040071D" w:rsidP="00E542B1">
            <w:pPr>
              <w:spacing w:line="360" w:lineRule="auto"/>
              <w:contextualSpacing/>
              <w:jc w:val="both"/>
              <w:rPr>
                <w:rFonts w:cs="Arial"/>
                <w:sz w:val="28"/>
                <w:szCs w:val="28"/>
              </w:rPr>
            </w:pPr>
            <w:r w:rsidRPr="00E542B1">
              <w:rPr>
                <w:rFonts w:cs="Arial"/>
                <w:sz w:val="28"/>
                <w:szCs w:val="28"/>
              </w:rPr>
              <w:t>12%</w:t>
            </w:r>
          </w:p>
        </w:tc>
        <w:tc>
          <w:tcPr>
            <w:tcW w:w="1560" w:type="dxa"/>
            <w:shd w:val="clear" w:color="auto" w:fill="FFFFFF" w:themeFill="background1"/>
            <w:vAlign w:val="center"/>
          </w:tcPr>
          <w:p w14:paraId="6D0CB0B8" w14:textId="77777777" w:rsidR="0040071D" w:rsidRPr="00E542B1" w:rsidRDefault="0040071D" w:rsidP="00E542B1">
            <w:pPr>
              <w:spacing w:line="360" w:lineRule="auto"/>
              <w:contextualSpacing/>
              <w:jc w:val="both"/>
              <w:rPr>
                <w:rFonts w:cs="Arial"/>
                <w:sz w:val="28"/>
                <w:szCs w:val="28"/>
              </w:rPr>
            </w:pPr>
            <w:r w:rsidRPr="00E542B1">
              <w:rPr>
                <w:rFonts w:cs="Arial"/>
                <w:sz w:val="28"/>
                <w:szCs w:val="28"/>
              </w:rPr>
              <w:t>13%</w:t>
            </w:r>
          </w:p>
        </w:tc>
      </w:tr>
    </w:tbl>
    <w:p w14:paraId="2DD60C4A" w14:textId="77777777" w:rsidR="00E542B1" w:rsidRPr="00E542B1" w:rsidRDefault="00E542B1" w:rsidP="00E542B1"/>
    <w:p w14:paraId="630FD4BA" w14:textId="77777777" w:rsidR="00462E01" w:rsidRPr="00E542B1" w:rsidRDefault="00462E01" w:rsidP="00E542B1">
      <w:pPr>
        <w:pStyle w:val="Heading1"/>
        <w:numPr>
          <w:ilvl w:val="0"/>
          <w:numId w:val="0"/>
        </w:numPr>
        <w:spacing w:after="0" w:line="360" w:lineRule="auto"/>
        <w:ind w:left="720" w:hanging="720"/>
        <w:rPr>
          <w:color w:val="000000" w:themeColor="text1"/>
          <w:sz w:val="28"/>
          <w:szCs w:val="28"/>
          <w:lang w:val="it-IT"/>
        </w:rPr>
      </w:pPr>
      <w:r w:rsidRPr="00E542B1">
        <w:rPr>
          <w:bCs/>
          <w:color w:val="000000" w:themeColor="text1"/>
          <w:sz w:val="28"/>
          <w:szCs w:val="28"/>
          <w:lang w:val="it-IT"/>
        </w:rPr>
        <w:t>7.</w:t>
      </w:r>
      <w:r w:rsidRPr="00E542B1">
        <w:rPr>
          <w:bCs/>
          <w:color w:val="000000" w:themeColor="text1"/>
          <w:sz w:val="28"/>
          <w:szCs w:val="28"/>
          <w:lang w:val="it-IT"/>
        </w:rPr>
        <w:tab/>
        <w:t>Rialacha maidir le Teanga Chomharthaíochta na hÉireann (ISL)</w:t>
      </w:r>
    </w:p>
    <w:p w14:paraId="7160D589" w14:textId="77777777" w:rsidR="00462E01" w:rsidRPr="00E542B1" w:rsidRDefault="00462E01" w:rsidP="00E542B1">
      <w:pPr>
        <w:pStyle w:val="Heading1"/>
        <w:numPr>
          <w:ilvl w:val="0"/>
          <w:numId w:val="0"/>
        </w:numPr>
        <w:spacing w:after="0" w:line="360" w:lineRule="auto"/>
        <w:ind w:left="720" w:hanging="720"/>
        <w:rPr>
          <w:color w:val="000000" w:themeColor="text1"/>
          <w:sz w:val="28"/>
          <w:szCs w:val="28"/>
          <w:lang w:val="it-IT"/>
        </w:rPr>
      </w:pPr>
      <w:r w:rsidRPr="00E542B1">
        <w:rPr>
          <w:bCs/>
          <w:sz w:val="28"/>
          <w:szCs w:val="28"/>
          <w:lang w:val="it-IT"/>
        </w:rPr>
        <w:tab/>
      </w:r>
    </w:p>
    <w:p w14:paraId="2AECCD2D" w14:textId="77777777" w:rsidR="00462E01" w:rsidRPr="00E542B1" w:rsidRDefault="00462E01" w:rsidP="00E542B1">
      <w:pPr>
        <w:pStyle w:val="ListParagraph"/>
        <w:numPr>
          <w:ilvl w:val="1"/>
          <w:numId w:val="23"/>
        </w:numPr>
        <w:spacing w:line="360" w:lineRule="auto"/>
        <w:jc w:val="both"/>
        <w:rPr>
          <w:rFonts w:cs="Arial"/>
          <w:sz w:val="28"/>
          <w:szCs w:val="28"/>
        </w:rPr>
      </w:pPr>
      <w:r w:rsidRPr="00E542B1">
        <w:rPr>
          <w:rFonts w:cs="Arial"/>
          <w:sz w:val="28"/>
          <w:szCs w:val="28"/>
          <w:lang w:val="it-IT"/>
        </w:rPr>
        <w:t xml:space="preserve">Aithníodh sainspriocanna ISL le haghaidh gach seirbhís craolacháin. Comhlíonfaidh craoltóirí ábhartha na spriocanna agus na frámaí ama a bhaineann lena seirbhís(í). </w:t>
      </w:r>
      <w:r w:rsidRPr="00E542B1">
        <w:rPr>
          <w:rFonts w:cs="Arial"/>
          <w:sz w:val="28"/>
          <w:szCs w:val="28"/>
        </w:rPr>
        <w:t xml:space="preserve">Tá na spriocanna go léir bunaithe ar fhráma ama cúig bliana. </w:t>
      </w:r>
    </w:p>
    <w:p w14:paraId="5092D7F1" w14:textId="77777777" w:rsidR="00FB11C3" w:rsidRPr="00E542B1" w:rsidRDefault="00FB11C3" w:rsidP="00E542B1">
      <w:pPr>
        <w:pStyle w:val="ListParagraph"/>
        <w:spacing w:line="360" w:lineRule="auto"/>
        <w:jc w:val="both"/>
        <w:rPr>
          <w:rFonts w:cs="Arial"/>
          <w:sz w:val="28"/>
          <w:szCs w:val="28"/>
        </w:rPr>
      </w:pPr>
    </w:p>
    <w:p w14:paraId="2C73153D" w14:textId="77777777" w:rsidR="00462E01" w:rsidRPr="00E542B1" w:rsidRDefault="00462E01" w:rsidP="00E542B1">
      <w:pPr>
        <w:pStyle w:val="ListParagraph"/>
        <w:numPr>
          <w:ilvl w:val="1"/>
          <w:numId w:val="23"/>
        </w:numPr>
        <w:spacing w:line="360" w:lineRule="auto"/>
        <w:jc w:val="both"/>
        <w:rPr>
          <w:rFonts w:cs="Arial"/>
          <w:sz w:val="28"/>
          <w:szCs w:val="28"/>
        </w:rPr>
      </w:pPr>
      <w:r w:rsidRPr="00E542B1">
        <w:rPr>
          <w:rFonts w:cs="Arial"/>
          <w:sz w:val="28"/>
          <w:szCs w:val="28"/>
        </w:rPr>
        <w:t>I gcás bhunús na seirbhísí, déanfaidh an BAI measúnú ar spriocanna ISL bunaithe ar lá 24 uair an chloig. Beidh eisceacht i gceist i gcás aon chainéil ina bhfuil fad an lae craolacháin níos lú ná 24 uair an chloig. I gcásanna dá leithéid, déanfar an riachtanas maidir le ISL a thomhas ar feadh lá craolacháin an chainéil.</w:t>
      </w:r>
    </w:p>
    <w:p w14:paraId="56029316" w14:textId="77777777" w:rsidR="00462E01" w:rsidRPr="00E542B1" w:rsidRDefault="00462E01" w:rsidP="00E542B1">
      <w:pPr>
        <w:pStyle w:val="ListParagraph"/>
        <w:spacing w:line="360" w:lineRule="auto"/>
        <w:jc w:val="both"/>
        <w:rPr>
          <w:rFonts w:cs="Arial"/>
          <w:sz w:val="28"/>
          <w:szCs w:val="28"/>
        </w:rPr>
      </w:pPr>
    </w:p>
    <w:p w14:paraId="3BD1893C" w14:textId="77777777" w:rsidR="00462E01" w:rsidRPr="00E542B1" w:rsidRDefault="00462E01" w:rsidP="00E542B1">
      <w:pPr>
        <w:pStyle w:val="ListParagraph"/>
        <w:numPr>
          <w:ilvl w:val="1"/>
          <w:numId w:val="23"/>
        </w:numPr>
        <w:spacing w:line="360" w:lineRule="auto"/>
        <w:jc w:val="both"/>
        <w:rPr>
          <w:rFonts w:cs="Arial"/>
          <w:sz w:val="28"/>
          <w:szCs w:val="28"/>
        </w:rPr>
      </w:pPr>
      <w:r w:rsidRPr="00E542B1">
        <w:rPr>
          <w:rFonts w:cs="Arial"/>
          <w:sz w:val="28"/>
          <w:szCs w:val="28"/>
        </w:rPr>
        <w:t>Is iad seo a leanas na frámaí ama agus na spriocanna maidir le ISL do 2019-2023:-</w:t>
      </w:r>
    </w:p>
    <w:p w14:paraId="708A9F41" w14:textId="77777777" w:rsidR="00462E01" w:rsidRPr="00E542B1" w:rsidRDefault="00462E01" w:rsidP="00E542B1">
      <w:pPr>
        <w:pStyle w:val="ListParagraph"/>
        <w:tabs>
          <w:tab w:val="left" w:pos="8730"/>
        </w:tabs>
        <w:spacing w:line="360" w:lineRule="auto"/>
        <w:jc w:val="both"/>
        <w:rPr>
          <w:rFonts w:cs="Arial"/>
          <w:sz w:val="28"/>
          <w:szCs w:val="28"/>
        </w:rPr>
      </w:pP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6"/>
        <w:gridCol w:w="1620"/>
        <w:gridCol w:w="1530"/>
        <w:gridCol w:w="1542"/>
        <w:gridCol w:w="74"/>
        <w:gridCol w:w="1060"/>
        <w:gridCol w:w="58"/>
        <w:gridCol w:w="1170"/>
      </w:tblGrid>
      <w:tr w:rsidR="00462E01" w:rsidRPr="00E542B1" w14:paraId="53B03AFE" w14:textId="77777777" w:rsidTr="00462E01">
        <w:trPr>
          <w:trHeight w:val="328"/>
        </w:trPr>
        <w:tc>
          <w:tcPr>
            <w:tcW w:w="2396" w:type="dxa"/>
            <w:vAlign w:val="center"/>
          </w:tcPr>
          <w:p w14:paraId="110C865D" w14:textId="77777777" w:rsidR="00462E01" w:rsidRPr="00E542B1" w:rsidRDefault="00462E01" w:rsidP="00E542B1">
            <w:pPr>
              <w:pStyle w:val="ListParagraph"/>
              <w:tabs>
                <w:tab w:val="left" w:pos="8730"/>
              </w:tabs>
              <w:spacing w:line="360" w:lineRule="auto"/>
              <w:ind w:hanging="540"/>
              <w:jc w:val="both"/>
              <w:rPr>
                <w:rFonts w:cs="Arial"/>
                <w:b/>
                <w:sz w:val="28"/>
                <w:szCs w:val="28"/>
              </w:rPr>
            </w:pPr>
          </w:p>
        </w:tc>
        <w:tc>
          <w:tcPr>
            <w:tcW w:w="1620" w:type="dxa"/>
            <w:vAlign w:val="center"/>
          </w:tcPr>
          <w:p w14:paraId="288B5A1B" w14:textId="77777777" w:rsidR="00462E01" w:rsidRPr="00E542B1" w:rsidRDefault="00462E01" w:rsidP="00E542B1">
            <w:pPr>
              <w:tabs>
                <w:tab w:val="left" w:pos="8730"/>
              </w:tabs>
              <w:spacing w:line="360" w:lineRule="auto"/>
              <w:jc w:val="both"/>
              <w:rPr>
                <w:rFonts w:cs="Arial"/>
                <w:b/>
                <w:sz w:val="28"/>
                <w:szCs w:val="28"/>
              </w:rPr>
            </w:pPr>
            <w:r w:rsidRPr="00E542B1">
              <w:rPr>
                <w:rFonts w:cs="Arial"/>
                <w:b/>
                <w:bCs/>
                <w:sz w:val="28"/>
                <w:szCs w:val="28"/>
              </w:rPr>
              <w:t>2019</w:t>
            </w:r>
          </w:p>
        </w:tc>
        <w:tc>
          <w:tcPr>
            <w:tcW w:w="1530" w:type="dxa"/>
            <w:vAlign w:val="center"/>
          </w:tcPr>
          <w:p w14:paraId="050C79C1" w14:textId="77777777" w:rsidR="00462E01" w:rsidRPr="00E542B1" w:rsidRDefault="00462E01" w:rsidP="00E542B1">
            <w:pPr>
              <w:tabs>
                <w:tab w:val="left" w:pos="8730"/>
              </w:tabs>
              <w:spacing w:line="360" w:lineRule="auto"/>
              <w:jc w:val="both"/>
              <w:rPr>
                <w:rFonts w:cs="Arial"/>
                <w:b/>
                <w:sz w:val="28"/>
                <w:szCs w:val="28"/>
              </w:rPr>
            </w:pPr>
            <w:r w:rsidRPr="00E542B1">
              <w:rPr>
                <w:rFonts w:cs="Arial"/>
                <w:b/>
                <w:bCs/>
                <w:sz w:val="28"/>
                <w:szCs w:val="28"/>
              </w:rPr>
              <w:t>2020</w:t>
            </w:r>
          </w:p>
        </w:tc>
        <w:tc>
          <w:tcPr>
            <w:tcW w:w="1616" w:type="dxa"/>
            <w:gridSpan w:val="2"/>
            <w:vAlign w:val="center"/>
          </w:tcPr>
          <w:p w14:paraId="4AA7A094" w14:textId="77777777" w:rsidR="00462E01" w:rsidRPr="00E542B1" w:rsidRDefault="00462E01" w:rsidP="00E542B1">
            <w:pPr>
              <w:tabs>
                <w:tab w:val="left" w:pos="8730"/>
              </w:tabs>
              <w:spacing w:line="360" w:lineRule="auto"/>
              <w:jc w:val="both"/>
              <w:rPr>
                <w:rFonts w:cs="Arial"/>
                <w:b/>
                <w:sz w:val="28"/>
                <w:szCs w:val="28"/>
              </w:rPr>
            </w:pPr>
            <w:r w:rsidRPr="00E542B1">
              <w:rPr>
                <w:rFonts w:cs="Arial"/>
                <w:b/>
                <w:bCs/>
                <w:sz w:val="28"/>
                <w:szCs w:val="28"/>
              </w:rPr>
              <w:t>2021</w:t>
            </w:r>
          </w:p>
        </w:tc>
        <w:tc>
          <w:tcPr>
            <w:tcW w:w="1118" w:type="dxa"/>
            <w:gridSpan w:val="2"/>
            <w:vAlign w:val="center"/>
          </w:tcPr>
          <w:p w14:paraId="1BC821D6" w14:textId="77777777" w:rsidR="00462E01" w:rsidRPr="00E542B1" w:rsidRDefault="00462E01" w:rsidP="00E542B1">
            <w:pPr>
              <w:tabs>
                <w:tab w:val="left" w:pos="8730"/>
              </w:tabs>
              <w:spacing w:line="360" w:lineRule="auto"/>
              <w:jc w:val="both"/>
              <w:rPr>
                <w:rFonts w:cs="Arial"/>
                <w:b/>
                <w:sz w:val="28"/>
                <w:szCs w:val="28"/>
              </w:rPr>
            </w:pPr>
            <w:r w:rsidRPr="00E542B1">
              <w:rPr>
                <w:rFonts w:cs="Arial"/>
                <w:b/>
                <w:bCs/>
                <w:sz w:val="28"/>
                <w:szCs w:val="28"/>
              </w:rPr>
              <w:t>2022</w:t>
            </w:r>
          </w:p>
        </w:tc>
        <w:tc>
          <w:tcPr>
            <w:tcW w:w="1170" w:type="dxa"/>
            <w:vAlign w:val="center"/>
          </w:tcPr>
          <w:p w14:paraId="67C6E0F0" w14:textId="77777777" w:rsidR="00462E01" w:rsidRPr="00E542B1" w:rsidRDefault="00462E01" w:rsidP="00E542B1">
            <w:pPr>
              <w:tabs>
                <w:tab w:val="left" w:pos="8730"/>
              </w:tabs>
              <w:spacing w:line="360" w:lineRule="auto"/>
              <w:jc w:val="both"/>
              <w:rPr>
                <w:rFonts w:cs="Arial"/>
                <w:b/>
                <w:sz w:val="28"/>
                <w:szCs w:val="28"/>
              </w:rPr>
            </w:pPr>
            <w:r w:rsidRPr="00E542B1">
              <w:rPr>
                <w:rFonts w:cs="Arial"/>
                <w:b/>
                <w:bCs/>
                <w:sz w:val="28"/>
                <w:szCs w:val="28"/>
              </w:rPr>
              <w:t>2023</w:t>
            </w:r>
          </w:p>
        </w:tc>
      </w:tr>
      <w:tr w:rsidR="0039351A" w:rsidRPr="00E542B1" w14:paraId="382A32E7" w14:textId="77777777" w:rsidTr="0039351A">
        <w:trPr>
          <w:trHeight w:val="471"/>
        </w:trPr>
        <w:tc>
          <w:tcPr>
            <w:tcW w:w="2396" w:type="dxa"/>
            <w:vAlign w:val="center"/>
          </w:tcPr>
          <w:p w14:paraId="2AD3FA04" w14:textId="77777777" w:rsidR="0039351A" w:rsidRPr="00E542B1" w:rsidRDefault="0039351A" w:rsidP="00E542B1">
            <w:pPr>
              <w:spacing w:line="360" w:lineRule="auto"/>
              <w:jc w:val="both"/>
              <w:rPr>
                <w:rFonts w:cs="Arial"/>
                <w:b/>
                <w:sz w:val="28"/>
                <w:szCs w:val="28"/>
              </w:rPr>
            </w:pPr>
            <w:r w:rsidRPr="00E542B1">
              <w:rPr>
                <w:rFonts w:cs="Arial"/>
                <w:b/>
                <w:bCs/>
                <w:sz w:val="28"/>
                <w:szCs w:val="28"/>
              </w:rPr>
              <w:t>RTÉ 1 agus 2</w:t>
            </w:r>
          </w:p>
        </w:tc>
        <w:tc>
          <w:tcPr>
            <w:tcW w:w="1620" w:type="dxa"/>
            <w:shd w:val="clear" w:color="auto" w:fill="FFFFFF" w:themeFill="background1"/>
            <w:vAlign w:val="center"/>
          </w:tcPr>
          <w:p w14:paraId="212B39D5" w14:textId="77777777" w:rsidR="0039351A" w:rsidRPr="00E542B1" w:rsidRDefault="0039351A" w:rsidP="00E542B1">
            <w:pPr>
              <w:pStyle w:val="ListParagraph"/>
              <w:spacing w:line="360" w:lineRule="auto"/>
              <w:ind w:hanging="738"/>
              <w:jc w:val="both"/>
              <w:rPr>
                <w:rFonts w:cs="Arial"/>
                <w:sz w:val="28"/>
                <w:szCs w:val="28"/>
              </w:rPr>
            </w:pPr>
            <w:r w:rsidRPr="00E542B1">
              <w:rPr>
                <w:rFonts w:cs="Arial"/>
                <w:sz w:val="28"/>
                <w:szCs w:val="28"/>
              </w:rPr>
              <w:t>3%</w:t>
            </w:r>
          </w:p>
        </w:tc>
        <w:tc>
          <w:tcPr>
            <w:tcW w:w="1530" w:type="dxa"/>
            <w:shd w:val="clear" w:color="auto" w:fill="FFFFFF" w:themeFill="background1"/>
            <w:vAlign w:val="center"/>
          </w:tcPr>
          <w:p w14:paraId="125653B5" w14:textId="77777777" w:rsidR="0039351A" w:rsidRPr="00E542B1" w:rsidRDefault="0039351A" w:rsidP="00E542B1">
            <w:pPr>
              <w:pStyle w:val="ListParagraph"/>
              <w:spacing w:line="360" w:lineRule="auto"/>
              <w:ind w:hanging="808"/>
              <w:jc w:val="both"/>
              <w:rPr>
                <w:rFonts w:cs="Arial"/>
                <w:sz w:val="28"/>
                <w:szCs w:val="28"/>
              </w:rPr>
            </w:pPr>
            <w:r w:rsidRPr="00E542B1">
              <w:rPr>
                <w:rFonts w:cs="Arial"/>
                <w:sz w:val="28"/>
                <w:szCs w:val="28"/>
              </w:rPr>
              <w:t>3.5%</w:t>
            </w:r>
          </w:p>
        </w:tc>
        <w:tc>
          <w:tcPr>
            <w:tcW w:w="1542" w:type="dxa"/>
            <w:shd w:val="clear" w:color="auto" w:fill="FFFFFF" w:themeFill="background1"/>
            <w:vAlign w:val="center"/>
          </w:tcPr>
          <w:p w14:paraId="14D60A7E" w14:textId="77777777" w:rsidR="0039351A" w:rsidRPr="00E542B1" w:rsidRDefault="0039351A" w:rsidP="00E542B1">
            <w:pPr>
              <w:pStyle w:val="ListParagraph"/>
              <w:spacing w:line="360" w:lineRule="auto"/>
              <w:ind w:hanging="720"/>
              <w:jc w:val="both"/>
              <w:rPr>
                <w:rFonts w:cs="Arial"/>
                <w:sz w:val="28"/>
                <w:szCs w:val="28"/>
              </w:rPr>
            </w:pPr>
            <w:r w:rsidRPr="00E542B1">
              <w:rPr>
                <w:rFonts w:cs="Arial"/>
                <w:sz w:val="28"/>
                <w:szCs w:val="28"/>
              </w:rPr>
              <w:t>4%</w:t>
            </w:r>
          </w:p>
        </w:tc>
        <w:tc>
          <w:tcPr>
            <w:tcW w:w="1134" w:type="dxa"/>
            <w:gridSpan w:val="2"/>
            <w:shd w:val="clear" w:color="auto" w:fill="FFFFFF" w:themeFill="background1"/>
            <w:vAlign w:val="center"/>
          </w:tcPr>
          <w:p w14:paraId="725D3F0A" w14:textId="77777777" w:rsidR="0039351A" w:rsidRPr="00E542B1" w:rsidRDefault="0039351A" w:rsidP="00E542B1">
            <w:pPr>
              <w:pStyle w:val="ListParagraph"/>
              <w:spacing w:line="360" w:lineRule="auto"/>
              <w:ind w:hanging="720"/>
              <w:jc w:val="both"/>
              <w:rPr>
                <w:rFonts w:cs="Arial"/>
                <w:sz w:val="28"/>
                <w:szCs w:val="28"/>
              </w:rPr>
            </w:pPr>
            <w:r w:rsidRPr="00E542B1">
              <w:rPr>
                <w:rFonts w:cs="Arial"/>
                <w:sz w:val="28"/>
                <w:szCs w:val="28"/>
              </w:rPr>
              <w:t>4.5%</w:t>
            </w:r>
          </w:p>
        </w:tc>
        <w:tc>
          <w:tcPr>
            <w:tcW w:w="1228" w:type="dxa"/>
            <w:gridSpan w:val="2"/>
            <w:shd w:val="clear" w:color="auto" w:fill="FFFFFF" w:themeFill="background1"/>
            <w:vAlign w:val="center"/>
          </w:tcPr>
          <w:p w14:paraId="7E485678" w14:textId="77777777" w:rsidR="0039351A" w:rsidRPr="00E542B1" w:rsidRDefault="0039351A" w:rsidP="00E542B1">
            <w:pPr>
              <w:pStyle w:val="ListParagraph"/>
              <w:spacing w:line="360" w:lineRule="auto"/>
              <w:ind w:hanging="720"/>
              <w:jc w:val="both"/>
              <w:rPr>
                <w:rFonts w:cs="Arial"/>
                <w:sz w:val="28"/>
                <w:szCs w:val="28"/>
              </w:rPr>
            </w:pPr>
            <w:r w:rsidRPr="00E542B1">
              <w:rPr>
                <w:rFonts w:cs="Arial"/>
                <w:sz w:val="28"/>
                <w:szCs w:val="28"/>
              </w:rPr>
              <w:t>5%</w:t>
            </w:r>
          </w:p>
        </w:tc>
      </w:tr>
      <w:tr w:rsidR="0039351A" w:rsidRPr="00E542B1" w14:paraId="10AF7A86" w14:textId="77777777" w:rsidTr="0039351A">
        <w:trPr>
          <w:trHeight w:val="471"/>
        </w:trPr>
        <w:tc>
          <w:tcPr>
            <w:tcW w:w="2396" w:type="dxa"/>
            <w:vAlign w:val="center"/>
          </w:tcPr>
          <w:p w14:paraId="45EFA4C1" w14:textId="77777777" w:rsidR="0039351A" w:rsidRPr="00E542B1" w:rsidRDefault="0039351A" w:rsidP="00E542B1">
            <w:pPr>
              <w:spacing w:line="360" w:lineRule="auto"/>
              <w:jc w:val="both"/>
              <w:rPr>
                <w:rFonts w:cs="Arial"/>
                <w:b/>
                <w:sz w:val="28"/>
                <w:szCs w:val="28"/>
              </w:rPr>
            </w:pPr>
            <w:r w:rsidRPr="00E542B1">
              <w:rPr>
                <w:rFonts w:cs="Arial"/>
                <w:b/>
                <w:bCs/>
                <w:sz w:val="28"/>
                <w:szCs w:val="28"/>
              </w:rPr>
              <w:t>RTÉ Jr</w:t>
            </w:r>
          </w:p>
        </w:tc>
        <w:tc>
          <w:tcPr>
            <w:tcW w:w="1620" w:type="dxa"/>
            <w:shd w:val="clear" w:color="auto" w:fill="FFFFFF" w:themeFill="background1"/>
            <w:vAlign w:val="center"/>
          </w:tcPr>
          <w:p w14:paraId="15905BFA" w14:textId="77777777" w:rsidR="0039351A" w:rsidRPr="00E542B1" w:rsidRDefault="0039351A" w:rsidP="00E542B1">
            <w:pPr>
              <w:pStyle w:val="ListParagraph"/>
              <w:spacing w:line="360" w:lineRule="auto"/>
              <w:ind w:hanging="738"/>
              <w:jc w:val="both"/>
              <w:rPr>
                <w:rFonts w:cs="Arial"/>
                <w:sz w:val="28"/>
                <w:szCs w:val="28"/>
              </w:rPr>
            </w:pPr>
            <w:r w:rsidRPr="00E542B1">
              <w:rPr>
                <w:rFonts w:cs="Arial"/>
                <w:sz w:val="28"/>
                <w:szCs w:val="28"/>
              </w:rPr>
              <w:t>2%</w:t>
            </w:r>
          </w:p>
        </w:tc>
        <w:tc>
          <w:tcPr>
            <w:tcW w:w="1530" w:type="dxa"/>
            <w:shd w:val="clear" w:color="auto" w:fill="FFFFFF" w:themeFill="background1"/>
            <w:vAlign w:val="center"/>
          </w:tcPr>
          <w:p w14:paraId="5E2553D2" w14:textId="77777777" w:rsidR="0039351A" w:rsidRPr="00E542B1" w:rsidRDefault="0039351A" w:rsidP="00E542B1">
            <w:pPr>
              <w:pStyle w:val="ListParagraph"/>
              <w:spacing w:line="360" w:lineRule="auto"/>
              <w:ind w:hanging="808"/>
              <w:jc w:val="both"/>
              <w:rPr>
                <w:rFonts w:cs="Arial"/>
                <w:sz w:val="28"/>
                <w:szCs w:val="28"/>
              </w:rPr>
            </w:pPr>
            <w:r w:rsidRPr="00E542B1">
              <w:rPr>
                <w:rFonts w:cs="Arial"/>
                <w:sz w:val="28"/>
                <w:szCs w:val="28"/>
              </w:rPr>
              <w:t>2.5%</w:t>
            </w:r>
          </w:p>
        </w:tc>
        <w:tc>
          <w:tcPr>
            <w:tcW w:w="1542" w:type="dxa"/>
            <w:shd w:val="clear" w:color="auto" w:fill="FFFFFF" w:themeFill="background1"/>
            <w:vAlign w:val="center"/>
          </w:tcPr>
          <w:p w14:paraId="590D7C80" w14:textId="77777777" w:rsidR="0039351A" w:rsidRPr="00E542B1" w:rsidRDefault="0039351A" w:rsidP="00E542B1">
            <w:pPr>
              <w:pStyle w:val="ListParagraph"/>
              <w:spacing w:line="360" w:lineRule="auto"/>
              <w:ind w:hanging="720"/>
              <w:jc w:val="both"/>
              <w:rPr>
                <w:rFonts w:cs="Arial"/>
                <w:sz w:val="28"/>
                <w:szCs w:val="28"/>
              </w:rPr>
            </w:pPr>
            <w:r w:rsidRPr="00E542B1">
              <w:rPr>
                <w:rFonts w:cs="Arial"/>
                <w:sz w:val="28"/>
                <w:szCs w:val="28"/>
              </w:rPr>
              <w:t>3%</w:t>
            </w:r>
          </w:p>
        </w:tc>
        <w:tc>
          <w:tcPr>
            <w:tcW w:w="1134" w:type="dxa"/>
            <w:gridSpan w:val="2"/>
            <w:shd w:val="clear" w:color="auto" w:fill="FFFFFF" w:themeFill="background1"/>
            <w:vAlign w:val="center"/>
          </w:tcPr>
          <w:p w14:paraId="756E12D6" w14:textId="77777777" w:rsidR="0039351A" w:rsidRPr="00E542B1" w:rsidRDefault="0039351A" w:rsidP="00E542B1">
            <w:pPr>
              <w:pStyle w:val="ListParagraph"/>
              <w:spacing w:line="360" w:lineRule="auto"/>
              <w:ind w:hanging="720"/>
              <w:jc w:val="both"/>
              <w:rPr>
                <w:rFonts w:cs="Arial"/>
                <w:sz w:val="28"/>
                <w:szCs w:val="28"/>
              </w:rPr>
            </w:pPr>
            <w:r w:rsidRPr="00E542B1">
              <w:rPr>
                <w:rFonts w:cs="Arial"/>
                <w:sz w:val="28"/>
                <w:szCs w:val="28"/>
              </w:rPr>
              <w:t>3.5%</w:t>
            </w:r>
          </w:p>
        </w:tc>
        <w:tc>
          <w:tcPr>
            <w:tcW w:w="1228" w:type="dxa"/>
            <w:gridSpan w:val="2"/>
            <w:shd w:val="clear" w:color="auto" w:fill="FFFFFF" w:themeFill="background1"/>
            <w:vAlign w:val="center"/>
          </w:tcPr>
          <w:p w14:paraId="1AD5A1DE" w14:textId="77777777" w:rsidR="0039351A" w:rsidRPr="00E542B1" w:rsidRDefault="0039351A" w:rsidP="00E542B1">
            <w:pPr>
              <w:pStyle w:val="ListParagraph"/>
              <w:spacing w:line="360" w:lineRule="auto"/>
              <w:ind w:hanging="720"/>
              <w:jc w:val="both"/>
              <w:rPr>
                <w:rFonts w:cs="Arial"/>
                <w:sz w:val="28"/>
                <w:szCs w:val="28"/>
              </w:rPr>
            </w:pPr>
            <w:r w:rsidRPr="00E542B1">
              <w:rPr>
                <w:rFonts w:cs="Arial"/>
                <w:sz w:val="28"/>
                <w:szCs w:val="28"/>
              </w:rPr>
              <w:t>4%</w:t>
            </w:r>
          </w:p>
        </w:tc>
      </w:tr>
      <w:tr w:rsidR="0039351A" w:rsidRPr="00E542B1" w14:paraId="29E24B7F" w14:textId="77777777" w:rsidTr="0039351A">
        <w:trPr>
          <w:trHeight w:val="471"/>
        </w:trPr>
        <w:tc>
          <w:tcPr>
            <w:tcW w:w="2396" w:type="dxa"/>
            <w:vAlign w:val="center"/>
          </w:tcPr>
          <w:p w14:paraId="36FC14FC" w14:textId="77777777" w:rsidR="0039351A" w:rsidRPr="00E542B1" w:rsidRDefault="0039351A" w:rsidP="00E542B1">
            <w:pPr>
              <w:spacing w:line="360" w:lineRule="auto"/>
              <w:jc w:val="both"/>
              <w:rPr>
                <w:rFonts w:cs="Arial"/>
                <w:b/>
                <w:sz w:val="28"/>
                <w:szCs w:val="28"/>
              </w:rPr>
            </w:pPr>
            <w:r w:rsidRPr="00E542B1">
              <w:rPr>
                <w:rFonts w:cs="Arial"/>
                <w:b/>
                <w:bCs/>
                <w:sz w:val="28"/>
                <w:szCs w:val="28"/>
              </w:rPr>
              <w:t>Virgin Media 1</w:t>
            </w:r>
          </w:p>
        </w:tc>
        <w:tc>
          <w:tcPr>
            <w:tcW w:w="1620" w:type="dxa"/>
            <w:shd w:val="clear" w:color="auto" w:fill="FFFFFF" w:themeFill="background1"/>
            <w:vAlign w:val="center"/>
          </w:tcPr>
          <w:p w14:paraId="7FBDEB1F" w14:textId="77777777" w:rsidR="0039351A" w:rsidRPr="00E542B1" w:rsidRDefault="0039351A" w:rsidP="00E542B1">
            <w:pPr>
              <w:pStyle w:val="ListParagraph"/>
              <w:spacing w:line="360" w:lineRule="auto"/>
              <w:ind w:hanging="738"/>
              <w:jc w:val="both"/>
              <w:rPr>
                <w:rFonts w:cs="Arial"/>
                <w:sz w:val="28"/>
                <w:szCs w:val="28"/>
              </w:rPr>
            </w:pPr>
            <w:r w:rsidRPr="00E542B1">
              <w:rPr>
                <w:rFonts w:cs="Arial"/>
                <w:sz w:val="28"/>
                <w:szCs w:val="28"/>
              </w:rPr>
              <w:t>0%</w:t>
            </w:r>
          </w:p>
        </w:tc>
        <w:tc>
          <w:tcPr>
            <w:tcW w:w="1530" w:type="dxa"/>
            <w:shd w:val="clear" w:color="auto" w:fill="FFFFFF" w:themeFill="background1"/>
            <w:vAlign w:val="center"/>
          </w:tcPr>
          <w:p w14:paraId="33F213D3" w14:textId="77777777" w:rsidR="0039351A" w:rsidRPr="00E542B1" w:rsidRDefault="0039351A" w:rsidP="00E542B1">
            <w:pPr>
              <w:pStyle w:val="ListParagraph"/>
              <w:spacing w:line="360" w:lineRule="auto"/>
              <w:ind w:hanging="808"/>
              <w:jc w:val="both"/>
              <w:rPr>
                <w:rFonts w:cs="Arial"/>
                <w:sz w:val="28"/>
                <w:szCs w:val="28"/>
              </w:rPr>
            </w:pPr>
            <w:r w:rsidRPr="00E542B1">
              <w:rPr>
                <w:rFonts w:cs="Arial"/>
                <w:sz w:val="28"/>
                <w:szCs w:val="28"/>
              </w:rPr>
              <w:t>0.5%</w:t>
            </w:r>
          </w:p>
        </w:tc>
        <w:tc>
          <w:tcPr>
            <w:tcW w:w="1542" w:type="dxa"/>
            <w:shd w:val="clear" w:color="auto" w:fill="FFFFFF" w:themeFill="background1"/>
            <w:vAlign w:val="center"/>
          </w:tcPr>
          <w:p w14:paraId="68EF6063" w14:textId="77777777" w:rsidR="0039351A" w:rsidRPr="00E542B1" w:rsidRDefault="0039351A" w:rsidP="00E542B1">
            <w:pPr>
              <w:pStyle w:val="ListParagraph"/>
              <w:spacing w:line="360" w:lineRule="auto"/>
              <w:ind w:hanging="720"/>
              <w:jc w:val="both"/>
              <w:rPr>
                <w:rFonts w:cs="Arial"/>
                <w:sz w:val="28"/>
                <w:szCs w:val="28"/>
              </w:rPr>
            </w:pPr>
            <w:r w:rsidRPr="00E542B1">
              <w:rPr>
                <w:rFonts w:cs="Arial"/>
                <w:sz w:val="28"/>
                <w:szCs w:val="28"/>
              </w:rPr>
              <w:t>1%</w:t>
            </w:r>
          </w:p>
        </w:tc>
        <w:tc>
          <w:tcPr>
            <w:tcW w:w="1134" w:type="dxa"/>
            <w:gridSpan w:val="2"/>
            <w:shd w:val="clear" w:color="auto" w:fill="FFFFFF" w:themeFill="background1"/>
            <w:vAlign w:val="center"/>
          </w:tcPr>
          <w:p w14:paraId="4251B4E5" w14:textId="77777777" w:rsidR="0039351A" w:rsidRPr="00E542B1" w:rsidRDefault="0039351A" w:rsidP="00E542B1">
            <w:pPr>
              <w:pStyle w:val="ListParagraph"/>
              <w:spacing w:line="360" w:lineRule="auto"/>
              <w:ind w:hanging="720"/>
              <w:jc w:val="both"/>
              <w:rPr>
                <w:rFonts w:cs="Arial"/>
                <w:sz w:val="28"/>
                <w:szCs w:val="28"/>
              </w:rPr>
            </w:pPr>
            <w:r w:rsidRPr="00E542B1">
              <w:rPr>
                <w:rFonts w:cs="Arial"/>
                <w:sz w:val="28"/>
                <w:szCs w:val="28"/>
              </w:rPr>
              <w:t>1.5%</w:t>
            </w:r>
          </w:p>
        </w:tc>
        <w:tc>
          <w:tcPr>
            <w:tcW w:w="1228" w:type="dxa"/>
            <w:gridSpan w:val="2"/>
            <w:shd w:val="clear" w:color="auto" w:fill="FFFFFF" w:themeFill="background1"/>
            <w:vAlign w:val="center"/>
          </w:tcPr>
          <w:p w14:paraId="5395837E" w14:textId="77777777" w:rsidR="0039351A" w:rsidRPr="00E542B1" w:rsidRDefault="0039351A" w:rsidP="00E542B1">
            <w:pPr>
              <w:pStyle w:val="ListParagraph"/>
              <w:spacing w:line="360" w:lineRule="auto"/>
              <w:ind w:hanging="720"/>
              <w:jc w:val="both"/>
              <w:rPr>
                <w:rFonts w:cs="Arial"/>
                <w:sz w:val="28"/>
                <w:szCs w:val="28"/>
              </w:rPr>
            </w:pPr>
            <w:r w:rsidRPr="00E542B1">
              <w:rPr>
                <w:rFonts w:cs="Arial"/>
                <w:sz w:val="28"/>
                <w:szCs w:val="28"/>
              </w:rPr>
              <w:t>2%</w:t>
            </w:r>
          </w:p>
        </w:tc>
      </w:tr>
      <w:tr w:rsidR="00462E01" w:rsidRPr="00E542B1" w14:paraId="3238BD68" w14:textId="77777777" w:rsidTr="00462E01">
        <w:trPr>
          <w:trHeight w:val="1763"/>
        </w:trPr>
        <w:tc>
          <w:tcPr>
            <w:tcW w:w="2396" w:type="dxa"/>
            <w:vAlign w:val="center"/>
          </w:tcPr>
          <w:p w14:paraId="69770EFE" w14:textId="77777777" w:rsidR="00462E01" w:rsidRPr="00E542B1" w:rsidRDefault="00462E01" w:rsidP="00E542B1">
            <w:pPr>
              <w:pStyle w:val="ListParagraph"/>
              <w:spacing w:line="360" w:lineRule="auto"/>
              <w:ind w:left="38"/>
              <w:jc w:val="both"/>
              <w:rPr>
                <w:rFonts w:cs="Arial"/>
                <w:b/>
                <w:sz w:val="28"/>
                <w:szCs w:val="28"/>
              </w:rPr>
            </w:pPr>
            <w:r w:rsidRPr="00E542B1">
              <w:rPr>
                <w:rFonts w:cs="Arial"/>
                <w:b/>
                <w:bCs/>
                <w:sz w:val="28"/>
                <w:szCs w:val="28"/>
              </w:rPr>
              <w:t>Cainéil +1 agus HD</w:t>
            </w:r>
          </w:p>
        </w:tc>
        <w:tc>
          <w:tcPr>
            <w:tcW w:w="7054" w:type="dxa"/>
            <w:gridSpan w:val="7"/>
            <w:shd w:val="clear" w:color="auto" w:fill="FFFFFF" w:themeFill="background1"/>
            <w:vAlign w:val="center"/>
          </w:tcPr>
          <w:p w14:paraId="17870788" w14:textId="6B3E7C0C" w:rsidR="00462E01" w:rsidRPr="00E542B1" w:rsidRDefault="0039351A" w:rsidP="00E542B1">
            <w:pPr>
              <w:pStyle w:val="Heading1"/>
              <w:numPr>
                <w:ilvl w:val="0"/>
                <w:numId w:val="0"/>
              </w:numPr>
              <w:spacing w:after="0" w:line="360" w:lineRule="auto"/>
              <w:contextualSpacing w:val="0"/>
              <w:rPr>
                <w:b w:val="0"/>
                <w:sz w:val="28"/>
                <w:szCs w:val="28"/>
              </w:rPr>
            </w:pPr>
            <w:r w:rsidRPr="00E542B1">
              <w:rPr>
                <w:b w:val="0"/>
                <w:sz w:val="28"/>
                <w:szCs w:val="28"/>
              </w:rPr>
              <w:t xml:space="preserve">Cuirfear aon </w:t>
            </w:r>
            <w:r w:rsidR="00E87AA1" w:rsidRPr="00E542B1">
              <w:rPr>
                <w:b w:val="0"/>
                <w:sz w:val="28"/>
                <w:szCs w:val="28"/>
              </w:rPr>
              <w:t>chlostuairisc</w:t>
            </w:r>
            <w:r w:rsidR="00462E01" w:rsidRPr="00E542B1">
              <w:rPr>
                <w:b w:val="0"/>
                <w:sz w:val="28"/>
                <w:szCs w:val="28"/>
              </w:rPr>
              <w:t xml:space="preserve"> a bhíonn ar an bpríomhsheirbhís teilifíse ar fáil ar chainéil +1/HD</w:t>
            </w:r>
            <w:r w:rsidR="00880569" w:rsidRPr="00E542B1">
              <w:rPr>
                <w:b w:val="0"/>
                <w:sz w:val="28"/>
                <w:szCs w:val="28"/>
              </w:rPr>
              <w:t>.</w:t>
            </w:r>
          </w:p>
        </w:tc>
      </w:tr>
      <w:tr w:rsidR="00880569" w:rsidRPr="00E542B1" w14:paraId="235C996B" w14:textId="77777777" w:rsidTr="00880569">
        <w:trPr>
          <w:trHeight w:val="474"/>
        </w:trPr>
        <w:tc>
          <w:tcPr>
            <w:tcW w:w="2396" w:type="dxa"/>
            <w:vAlign w:val="center"/>
          </w:tcPr>
          <w:p w14:paraId="45C6FFD2" w14:textId="47277EBB" w:rsidR="00880569" w:rsidRPr="00E542B1" w:rsidRDefault="00880569" w:rsidP="00E542B1">
            <w:pPr>
              <w:spacing w:line="360" w:lineRule="auto"/>
              <w:jc w:val="both"/>
              <w:rPr>
                <w:rFonts w:cs="Arial"/>
                <w:b/>
                <w:sz w:val="28"/>
                <w:szCs w:val="28"/>
              </w:rPr>
            </w:pPr>
            <w:r w:rsidRPr="00E542B1">
              <w:rPr>
                <w:rFonts w:cs="Arial"/>
                <w:b/>
                <w:bCs/>
                <w:sz w:val="28"/>
                <w:szCs w:val="28"/>
              </w:rPr>
              <w:t>Oireachtas TV</w:t>
            </w:r>
          </w:p>
        </w:tc>
        <w:tc>
          <w:tcPr>
            <w:tcW w:w="1620" w:type="dxa"/>
            <w:shd w:val="clear" w:color="auto" w:fill="FFFFFF" w:themeFill="background1"/>
            <w:vAlign w:val="center"/>
          </w:tcPr>
          <w:p w14:paraId="7E50E83D" w14:textId="77777777" w:rsidR="00880569" w:rsidRPr="00E542B1" w:rsidRDefault="00880569" w:rsidP="00E542B1">
            <w:pPr>
              <w:spacing w:line="360" w:lineRule="auto"/>
              <w:jc w:val="both"/>
              <w:rPr>
                <w:rFonts w:cs="Arial"/>
                <w:sz w:val="28"/>
                <w:szCs w:val="28"/>
              </w:rPr>
            </w:pPr>
            <w:r w:rsidRPr="00E542B1">
              <w:rPr>
                <w:rFonts w:cs="Arial"/>
                <w:sz w:val="28"/>
                <w:szCs w:val="28"/>
              </w:rPr>
              <w:t>4%</w:t>
            </w:r>
          </w:p>
        </w:tc>
        <w:tc>
          <w:tcPr>
            <w:tcW w:w="1530" w:type="dxa"/>
            <w:shd w:val="clear" w:color="auto" w:fill="FFFFFF" w:themeFill="background1"/>
            <w:vAlign w:val="center"/>
          </w:tcPr>
          <w:p w14:paraId="00EA5AE9" w14:textId="77777777" w:rsidR="00880569" w:rsidRPr="00E542B1" w:rsidRDefault="00880569" w:rsidP="00E542B1">
            <w:pPr>
              <w:spacing w:line="360" w:lineRule="auto"/>
              <w:jc w:val="both"/>
              <w:rPr>
                <w:rFonts w:cs="Arial"/>
                <w:sz w:val="28"/>
                <w:szCs w:val="28"/>
              </w:rPr>
            </w:pPr>
            <w:r w:rsidRPr="00E542B1">
              <w:rPr>
                <w:rFonts w:cs="Arial"/>
                <w:sz w:val="28"/>
                <w:szCs w:val="28"/>
              </w:rPr>
              <w:t>5%</w:t>
            </w:r>
          </w:p>
        </w:tc>
        <w:tc>
          <w:tcPr>
            <w:tcW w:w="1542" w:type="dxa"/>
            <w:shd w:val="clear" w:color="auto" w:fill="FFFFFF" w:themeFill="background1"/>
            <w:vAlign w:val="center"/>
          </w:tcPr>
          <w:p w14:paraId="39AE3BBE" w14:textId="77777777" w:rsidR="00880569" w:rsidRPr="00E542B1" w:rsidRDefault="00880569" w:rsidP="00E542B1">
            <w:pPr>
              <w:spacing w:line="360" w:lineRule="auto"/>
              <w:jc w:val="both"/>
              <w:rPr>
                <w:rFonts w:cs="Arial"/>
                <w:sz w:val="28"/>
                <w:szCs w:val="28"/>
              </w:rPr>
            </w:pPr>
            <w:r w:rsidRPr="00E542B1">
              <w:rPr>
                <w:rFonts w:cs="Arial"/>
                <w:sz w:val="28"/>
                <w:szCs w:val="28"/>
              </w:rPr>
              <w:t>5.5%</w:t>
            </w:r>
          </w:p>
        </w:tc>
        <w:tc>
          <w:tcPr>
            <w:tcW w:w="1134" w:type="dxa"/>
            <w:gridSpan w:val="2"/>
            <w:shd w:val="clear" w:color="auto" w:fill="FFFFFF" w:themeFill="background1"/>
            <w:vAlign w:val="center"/>
          </w:tcPr>
          <w:p w14:paraId="6C36AA1C" w14:textId="77777777" w:rsidR="00880569" w:rsidRPr="00E542B1" w:rsidRDefault="00880569" w:rsidP="00E542B1">
            <w:pPr>
              <w:spacing w:line="360" w:lineRule="auto"/>
              <w:jc w:val="both"/>
              <w:rPr>
                <w:rFonts w:cs="Arial"/>
                <w:sz w:val="28"/>
                <w:szCs w:val="28"/>
              </w:rPr>
            </w:pPr>
            <w:r w:rsidRPr="00E542B1">
              <w:rPr>
                <w:rFonts w:cs="Arial"/>
                <w:sz w:val="28"/>
                <w:szCs w:val="28"/>
              </w:rPr>
              <w:t>5.5%</w:t>
            </w:r>
          </w:p>
        </w:tc>
        <w:tc>
          <w:tcPr>
            <w:tcW w:w="1228" w:type="dxa"/>
            <w:gridSpan w:val="2"/>
            <w:shd w:val="clear" w:color="auto" w:fill="FFFFFF" w:themeFill="background1"/>
            <w:vAlign w:val="center"/>
          </w:tcPr>
          <w:p w14:paraId="0828E16C" w14:textId="77777777" w:rsidR="00880569" w:rsidRPr="00E542B1" w:rsidRDefault="00880569" w:rsidP="00E542B1">
            <w:pPr>
              <w:spacing w:line="360" w:lineRule="auto"/>
              <w:jc w:val="both"/>
              <w:rPr>
                <w:rFonts w:cs="Arial"/>
                <w:sz w:val="28"/>
                <w:szCs w:val="28"/>
              </w:rPr>
            </w:pPr>
            <w:r w:rsidRPr="00E542B1">
              <w:rPr>
                <w:rFonts w:cs="Arial"/>
                <w:sz w:val="28"/>
                <w:szCs w:val="28"/>
              </w:rPr>
              <w:t>6%</w:t>
            </w:r>
          </w:p>
        </w:tc>
      </w:tr>
    </w:tbl>
    <w:p w14:paraId="327665A7" w14:textId="77777777" w:rsidR="00462E01" w:rsidRPr="00E542B1" w:rsidRDefault="00462E01" w:rsidP="00E542B1">
      <w:pPr>
        <w:spacing w:line="360" w:lineRule="auto"/>
        <w:jc w:val="both"/>
        <w:rPr>
          <w:rFonts w:eastAsia="Calibri" w:cs="Arial"/>
          <w:sz w:val="28"/>
          <w:szCs w:val="28"/>
        </w:rPr>
      </w:pPr>
    </w:p>
    <w:p w14:paraId="032691F6" w14:textId="77777777" w:rsidR="00462E01" w:rsidRPr="00E542B1" w:rsidRDefault="00462E01" w:rsidP="00E542B1">
      <w:pPr>
        <w:pStyle w:val="ListParagraph"/>
        <w:numPr>
          <w:ilvl w:val="1"/>
          <w:numId w:val="23"/>
        </w:numPr>
        <w:spacing w:line="360" w:lineRule="auto"/>
        <w:jc w:val="both"/>
        <w:rPr>
          <w:rFonts w:cs="Arial"/>
          <w:sz w:val="28"/>
          <w:szCs w:val="28"/>
        </w:rPr>
      </w:pPr>
      <w:r w:rsidRPr="00E542B1">
        <w:rPr>
          <w:rFonts w:cs="Arial"/>
          <w:sz w:val="28"/>
          <w:szCs w:val="28"/>
        </w:rPr>
        <w:t>I gcás Oireachtas TV, féadfar soláthar ISL a fhritháireamh in aghaidh na spriocanna a leagtar síos sna Rialacha seo maidir le fotheidealú ar an tseirbhís seo.</w:t>
      </w:r>
    </w:p>
    <w:p w14:paraId="79BA391F" w14:textId="77777777" w:rsidR="00462E01" w:rsidRPr="00E542B1" w:rsidRDefault="00462E01" w:rsidP="00E542B1">
      <w:pPr>
        <w:pStyle w:val="ListParagraph"/>
        <w:spacing w:line="360" w:lineRule="auto"/>
        <w:ind w:left="1440" w:hanging="540"/>
        <w:jc w:val="both"/>
        <w:rPr>
          <w:rFonts w:cs="Arial"/>
          <w:sz w:val="28"/>
          <w:szCs w:val="28"/>
        </w:rPr>
      </w:pPr>
    </w:p>
    <w:p w14:paraId="782E414A" w14:textId="77777777" w:rsidR="00462E01" w:rsidRPr="00E542B1" w:rsidRDefault="00462E01" w:rsidP="00E542B1">
      <w:pPr>
        <w:pStyle w:val="ListParagraph"/>
        <w:numPr>
          <w:ilvl w:val="1"/>
          <w:numId w:val="23"/>
        </w:numPr>
        <w:spacing w:line="360" w:lineRule="auto"/>
        <w:jc w:val="both"/>
        <w:rPr>
          <w:rFonts w:cs="Arial"/>
          <w:sz w:val="28"/>
          <w:szCs w:val="28"/>
        </w:rPr>
      </w:pPr>
      <w:r w:rsidRPr="00E542B1">
        <w:rPr>
          <w:rFonts w:cs="Arial"/>
          <w:sz w:val="28"/>
          <w:szCs w:val="28"/>
        </w:rPr>
        <w:t>I gcás soláthar ISL a chuirtear ar fáil ar chraoltóirí nach bhfuil oibleagáid éigeantach orthu ina leith sin, féadfar aon fhoráil dheonach den sórt sin a fhritháireamh in aghaidh na spriocanna maidir le fotheidealú.</w:t>
      </w:r>
    </w:p>
    <w:p w14:paraId="218B9B5C" w14:textId="77777777" w:rsidR="00462E01" w:rsidRPr="00E542B1" w:rsidRDefault="00462E01" w:rsidP="00E542B1">
      <w:pPr>
        <w:pStyle w:val="ListParagraph"/>
        <w:spacing w:line="360" w:lineRule="auto"/>
        <w:rPr>
          <w:rFonts w:cs="Arial"/>
          <w:sz w:val="28"/>
          <w:szCs w:val="28"/>
        </w:rPr>
      </w:pPr>
    </w:p>
    <w:p w14:paraId="03D3EC6C" w14:textId="77777777" w:rsidR="00462E01" w:rsidRPr="00E542B1" w:rsidRDefault="00462E01" w:rsidP="00E542B1">
      <w:pPr>
        <w:pStyle w:val="ListParagraph"/>
        <w:numPr>
          <w:ilvl w:val="1"/>
          <w:numId w:val="23"/>
        </w:numPr>
        <w:spacing w:line="360" w:lineRule="auto"/>
        <w:jc w:val="both"/>
        <w:rPr>
          <w:rFonts w:cs="Arial"/>
          <w:sz w:val="28"/>
          <w:szCs w:val="28"/>
        </w:rPr>
      </w:pPr>
      <w:r w:rsidRPr="00E542B1">
        <w:rPr>
          <w:rFonts w:cs="Arial"/>
          <w:sz w:val="28"/>
          <w:szCs w:val="28"/>
        </w:rPr>
        <w:lastRenderedPageBreak/>
        <w:t>As an méadú iomlán ar an méid ISL arna soláthar ar bhonn bliantúil, beidh cion de ina gcláir bhaile.</w:t>
      </w:r>
    </w:p>
    <w:p w14:paraId="74219019" w14:textId="77777777" w:rsidR="00462E01" w:rsidRPr="00E542B1" w:rsidRDefault="00462E01" w:rsidP="00E542B1">
      <w:pPr>
        <w:pStyle w:val="ListParagraph"/>
        <w:spacing w:line="360" w:lineRule="auto"/>
        <w:ind w:hanging="720"/>
        <w:jc w:val="both"/>
        <w:rPr>
          <w:rFonts w:cs="Arial"/>
          <w:b/>
          <w:color w:val="000000" w:themeColor="text1"/>
          <w:sz w:val="28"/>
          <w:szCs w:val="28"/>
        </w:rPr>
      </w:pPr>
    </w:p>
    <w:p w14:paraId="46A1F702" w14:textId="77777777" w:rsidR="00462E01" w:rsidRPr="00E542B1" w:rsidRDefault="00462E01" w:rsidP="00E542B1">
      <w:pPr>
        <w:pStyle w:val="ListParagraph"/>
        <w:spacing w:line="360" w:lineRule="auto"/>
        <w:ind w:hanging="720"/>
        <w:jc w:val="both"/>
        <w:rPr>
          <w:rFonts w:cs="Arial"/>
          <w:b/>
          <w:color w:val="000000" w:themeColor="text1"/>
          <w:sz w:val="28"/>
          <w:szCs w:val="28"/>
          <w:lang w:val="it-IT"/>
        </w:rPr>
      </w:pPr>
      <w:r w:rsidRPr="00E542B1">
        <w:rPr>
          <w:rFonts w:cs="Arial"/>
          <w:b/>
          <w:bCs/>
          <w:color w:val="000000" w:themeColor="text1"/>
          <w:sz w:val="28"/>
          <w:szCs w:val="28"/>
          <w:lang w:val="it-IT"/>
        </w:rPr>
        <w:t>8.</w:t>
      </w:r>
      <w:r w:rsidRPr="00E542B1">
        <w:rPr>
          <w:rFonts w:cs="Arial"/>
          <w:b/>
          <w:bCs/>
          <w:color w:val="000000" w:themeColor="text1"/>
          <w:sz w:val="28"/>
          <w:szCs w:val="28"/>
          <w:lang w:val="it-IT"/>
        </w:rPr>
        <w:tab/>
        <w:t>Rialacha maidir le Clostuairisc (AD)</w:t>
      </w:r>
    </w:p>
    <w:p w14:paraId="4E8DDF2B" w14:textId="77777777" w:rsidR="00FB11C3" w:rsidRPr="00E542B1" w:rsidRDefault="00FB11C3" w:rsidP="00E542B1">
      <w:pPr>
        <w:spacing w:line="360" w:lineRule="auto"/>
        <w:ind w:left="720" w:hanging="720"/>
        <w:contextualSpacing/>
        <w:jc w:val="both"/>
        <w:rPr>
          <w:rFonts w:cs="Arial"/>
          <w:sz w:val="28"/>
          <w:szCs w:val="28"/>
          <w:lang w:val="it-IT"/>
        </w:rPr>
      </w:pPr>
    </w:p>
    <w:p w14:paraId="33B74D7D" w14:textId="77777777" w:rsidR="00462E01" w:rsidRPr="00E542B1" w:rsidRDefault="00462E01" w:rsidP="00E542B1">
      <w:pPr>
        <w:spacing w:line="360" w:lineRule="auto"/>
        <w:ind w:left="720" w:hanging="720"/>
        <w:contextualSpacing/>
        <w:jc w:val="both"/>
        <w:rPr>
          <w:rFonts w:cs="Arial"/>
          <w:sz w:val="28"/>
          <w:szCs w:val="28"/>
        </w:rPr>
      </w:pPr>
      <w:r w:rsidRPr="00E542B1">
        <w:rPr>
          <w:rFonts w:cs="Arial"/>
          <w:b/>
          <w:sz w:val="28"/>
          <w:szCs w:val="28"/>
        </w:rPr>
        <w:t>8.1</w:t>
      </w:r>
      <w:r w:rsidRPr="00E542B1">
        <w:rPr>
          <w:rFonts w:cs="Arial"/>
          <w:sz w:val="28"/>
          <w:szCs w:val="28"/>
        </w:rPr>
        <w:tab/>
      </w:r>
      <w:r w:rsidR="000F7587" w:rsidRPr="00E542B1">
        <w:rPr>
          <w:rFonts w:cs="Arial"/>
          <w:sz w:val="28"/>
          <w:szCs w:val="28"/>
        </w:rPr>
        <w:t>Comhlíonfaidh na craoltóirí na spriocanna agus tráthcláir a mbeidh feidhm acu maidir lena seirbhís(í). Bunaítear gach sprioc ar thráthchlár cúig bliana.</w:t>
      </w:r>
    </w:p>
    <w:p w14:paraId="1A247839" w14:textId="77777777" w:rsidR="00462E01" w:rsidRPr="00E542B1" w:rsidRDefault="00462E01" w:rsidP="00E542B1">
      <w:pPr>
        <w:spacing w:line="360" w:lineRule="auto"/>
        <w:ind w:left="720" w:hanging="720"/>
        <w:contextualSpacing/>
        <w:jc w:val="both"/>
        <w:rPr>
          <w:rFonts w:cs="Arial"/>
          <w:sz w:val="28"/>
          <w:szCs w:val="28"/>
        </w:rPr>
      </w:pPr>
    </w:p>
    <w:p w14:paraId="0424E4F3" w14:textId="775DEC69" w:rsidR="00462E01" w:rsidRPr="00E542B1" w:rsidRDefault="00462E01" w:rsidP="00E542B1">
      <w:pPr>
        <w:spacing w:line="360" w:lineRule="auto"/>
        <w:ind w:left="720" w:hanging="720"/>
        <w:contextualSpacing/>
        <w:jc w:val="both"/>
        <w:rPr>
          <w:rFonts w:cs="Arial"/>
          <w:sz w:val="28"/>
          <w:szCs w:val="28"/>
        </w:rPr>
      </w:pPr>
      <w:r w:rsidRPr="00E542B1">
        <w:rPr>
          <w:rFonts w:cs="Arial"/>
          <w:b/>
          <w:sz w:val="28"/>
          <w:szCs w:val="28"/>
        </w:rPr>
        <w:t>8.2</w:t>
      </w:r>
      <w:r w:rsidRPr="00E542B1">
        <w:rPr>
          <w:rFonts w:cs="Arial"/>
          <w:sz w:val="28"/>
          <w:szCs w:val="28"/>
        </w:rPr>
        <w:tab/>
      </w:r>
      <w:r w:rsidR="000F7587" w:rsidRPr="00E542B1">
        <w:rPr>
          <w:rFonts w:cs="Arial"/>
          <w:sz w:val="28"/>
          <w:szCs w:val="28"/>
        </w:rPr>
        <w:t>Déanfaidh BAI s</w:t>
      </w:r>
      <w:r w:rsidR="00E87AA1" w:rsidRPr="00E542B1">
        <w:rPr>
          <w:rFonts w:cs="Arial"/>
          <w:sz w:val="28"/>
          <w:szCs w:val="28"/>
        </w:rPr>
        <w:t>priocanna Clostuairisce</w:t>
      </w:r>
      <w:r w:rsidR="000F7587" w:rsidRPr="00E542B1">
        <w:rPr>
          <w:rFonts w:cs="Arial"/>
          <w:sz w:val="28"/>
          <w:szCs w:val="28"/>
        </w:rPr>
        <w:t xml:space="preserve"> a mheasúnú arna mbunú ar lá 18-n uaire (7am-1am).</w:t>
      </w:r>
    </w:p>
    <w:p w14:paraId="166FE146" w14:textId="77777777" w:rsidR="00462E01" w:rsidRPr="00E542B1" w:rsidRDefault="00462E01" w:rsidP="00E542B1">
      <w:pPr>
        <w:spacing w:line="360" w:lineRule="auto"/>
        <w:ind w:left="720" w:hanging="720"/>
        <w:contextualSpacing/>
        <w:jc w:val="both"/>
        <w:rPr>
          <w:rFonts w:cs="Arial"/>
          <w:sz w:val="28"/>
          <w:szCs w:val="28"/>
        </w:rPr>
      </w:pPr>
    </w:p>
    <w:p w14:paraId="5D21E73C" w14:textId="59DA7DC5" w:rsidR="00462E01" w:rsidRPr="00E542B1" w:rsidRDefault="00462E01" w:rsidP="00E542B1">
      <w:pPr>
        <w:spacing w:line="360" w:lineRule="auto"/>
        <w:ind w:left="720" w:hanging="720"/>
        <w:contextualSpacing/>
        <w:jc w:val="both"/>
        <w:rPr>
          <w:rFonts w:cs="Arial"/>
          <w:sz w:val="28"/>
          <w:szCs w:val="28"/>
        </w:rPr>
      </w:pPr>
      <w:r w:rsidRPr="00E542B1">
        <w:rPr>
          <w:rFonts w:cs="Arial"/>
          <w:b/>
          <w:sz w:val="28"/>
          <w:szCs w:val="28"/>
        </w:rPr>
        <w:t>8.3</w:t>
      </w:r>
      <w:r w:rsidRPr="00E542B1">
        <w:rPr>
          <w:rFonts w:cs="Arial"/>
          <w:sz w:val="28"/>
          <w:szCs w:val="28"/>
        </w:rPr>
        <w:tab/>
      </w:r>
      <w:r w:rsidR="000F7587" w:rsidRPr="00E542B1">
        <w:rPr>
          <w:rFonts w:cs="Arial"/>
          <w:sz w:val="28"/>
          <w:szCs w:val="28"/>
        </w:rPr>
        <w:t>Is iad seo a leanas na tráthchláir agus na s</w:t>
      </w:r>
      <w:r w:rsidR="00E87AA1" w:rsidRPr="00E542B1">
        <w:rPr>
          <w:rFonts w:cs="Arial"/>
          <w:sz w:val="28"/>
          <w:szCs w:val="28"/>
        </w:rPr>
        <w:t>priocanna Clostuairisce</w:t>
      </w:r>
      <w:r w:rsidR="000F7587" w:rsidRPr="00E542B1">
        <w:rPr>
          <w:rFonts w:cs="Arial"/>
          <w:sz w:val="28"/>
          <w:szCs w:val="28"/>
        </w:rPr>
        <w:t xml:space="preserve"> don tréimhse 2019-2023:-</w:t>
      </w:r>
    </w:p>
    <w:p w14:paraId="78B0DA76" w14:textId="77777777" w:rsidR="00462E01" w:rsidRPr="00E542B1" w:rsidRDefault="00462E01" w:rsidP="00E542B1">
      <w:pPr>
        <w:spacing w:line="360" w:lineRule="auto"/>
        <w:ind w:left="1440" w:hanging="720"/>
        <w:jc w:val="both"/>
        <w:rPr>
          <w:rFonts w:cs="Arial"/>
          <w:sz w:val="28"/>
          <w:szCs w:val="28"/>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1564"/>
        <w:gridCol w:w="1592"/>
        <w:gridCol w:w="1844"/>
        <w:gridCol w:w="1276"/>
        <w:gridCol w:w="1134"/>
      </w:tblGrid>
      <w:tr w:rsidR="00462E01" w:rsidRPr="00E542B1" w14:paraId="6B5B297D" w14:textId="77777777" w:rsidTr="00900E84">
        <w:trPr>
          <w:trHeight w:val="328"/>
        </w:trPr>
        <w:tc>
          <w:tcPr>
            <w:tcW w:w="1946" w:type="dxa"/>
            <w:vAlign w:val="center"/>
          </w:tcPr>
          <w:p w14:paraId="33B9CFC3" w14:textId="77777777" w:rsidR="00462E01" w:rsidRPr="00E542B1" w:rsidRDefault="00462E01" w:rsidP="00E542B1">
            <w:pPr>
              <w:spacing w:line="360" w:lineRule="auto"/>
              <w:ind w:left="488"/>
              <w:jc w:val="both"/>
              <w:rPr>
                <w:rFonts w:cs="Arial"/>
                <w:b/>
                <w:sz w:val="28"/>
                <w:szCs w:val="28"/>
              </w:rPr>
            </w:pPr>
          </w:p>
        </w:tc>
        <w:tc>
          <w:tcPr>
            <w:tcW w:w="1564" w:type="dxa"/>
            <w:vAlign w:val="center"/>
          </w:tcPr>
          <w:p w14:paraId="7A643F15" w14:textId="77777777" w:rsidR="00462E01" w:rsidRPr="00E542B1" w:rsidRDefault="00462E01" w:rsidP="00E542B1">
            <w:pPr>
              <w:spacing w:line="360" w:lineRule="auto"/>
              <w:ind w:left="266"/>
              <w:jc w:val="both"/>
              <w:rPr>
                <w:rFonts w:cs="Arial"/>
                <w:b/>
                <w:sz w:val="28"/>
                <w:szCs w:val="28"/>
              </w:rPr>
            </w:pPr>
            <w:r w:rsidRPr="00E542B1">
              <w:rPr>
                <w:rFonts w:cs="Arial"/>
                <w:b/>
                <w:bCs/>
                <w:sz w:val="28"/>
                <w:szCs w:val="28"/>
              </w:rPr>
              <w:t>2019</w:t>
            </w:r>
          </w:p>
        </w:tc>
        <w:tc>
          <w:tcPr>
            <w:tcW w:w="1592" w:type="dxa"/>
            <w:vAlign w:val="center"/>
          </w:tcPr>
          <w:p w14:paraId="72D50143" w14:textId="77777777" w:rsidR="00462E01" w:rsidRPr="00E542B1" w:rsidRDefault="00462E01" w:rsidP="00E542B1">
            <w:pPr>
              <w:spacing w:line="360" w:lineRule="auto"/>
              <w:ind w:left="92"/>
              <w:jc w:val="both"/>
              <w:rPr>
                <w:rFonts w:cs="Arial"/>
                <w:b/>
                <w:sz w:val="28"/>
                <w:szCs w:val="28"/>
              </w:rPr>
            </w:pPr>
            <w:r w:rsidRPr="00E542B1">
              <w:rPr>
                <w:rFonts w:cs="Arial"/>
                <w:b/>
                <w:bCs/>
                <w:sz w:val="28"/>
                <w:szCs w:val="28"/>
              </w:rPr>
              <w:t>2020</w:t>
            </w:r>
          </w:p>
        </w:tc>
        <w:tc>
          <w:tcPr>
            <w:tcW w:w="1844" w:type="dxa"/>
            <w:vAlign w:val="center"/>
          </w:tcPr>
          <w:p w14:paraId="709E5243" w14:textId="77777777" w:rsidR="00462E01" w:rsidRPr="00E542B1" w:rsidRDefault="00462E01" w:rsidP="00E542B1">
            <w:pPr>
              <w:spacing w:line="360" w:lineRule="auto"/>
              <w:ind w:left="120"/>
              <w:jc w:val="both"/>
              <w:rPr>
                <w:rFonts w:cs="Arial"/>
                <w:b/>
                <w:sz w:val="28"/>
                <w:szCs w:val="28"/>
              </w:rPr>
            </w:pPr>
            <w:r w:rsidRPr="00E542B1">
              <w:rPr>
                <w:rFonts w:cs="Arial"/>
                <w:b/>
                <w:bCs/>
                <w:sz w:val="28"/>
                <w:szCs w:val="28"/>
              </w:rPr>
              <w:t>2021</w:t>
            </w:r>
          </w:p>
        </w:tc>
        <w:tc>
          <w:tcPr>
            <w:tcW w:w="1276" w:type="dxa"/>
            <w:vAlign w:val="center"/>
          </w:tcPr>
          <w:p w14:paraId="04C6B5FA" w14:textId="77777777" w:rsidR="00462E01" w:rsidRPr="00E542B1" w:rsidRDefault="00462E01" w:rsidP="00E542B1">
            <w:pPr>
              <w:tabs>
                <w:tab w:val="left" w:pos="720"/>
              </w:tabs>
              <w:spacing w:line="360" w:lineRule="auto"/>
              <w:ind w:left="162"/>
              <w:jc w:val="both"/>
              <w:rPr>
                <w:rFonts w:cs="Arial"/>
                <w:b/>
                <w:sz w:val="28"/>
                <w:szCs w:val="28"/>
              </w:rPr>
            </w:pPr>
            <w:r w:rsidRPr="00E542B1">
              <w:rPr>
                <w:rFonts w:cs="Arial"/>
                <w:b/>
                <w:bCs/>
                <w:sz w:val="28"/>
                <w:szCs w:val="28"/>
              </w:rPr>
              <w:t>2022</w:t>
            </w:r>
          </w:p>
        </w:tc>
        <w:tc>
          <w:tcPr>
            <w:tcW w:w="1134" w:type="dxa"/>
            <w:vAlign w:val="center"/>
          </w:tcPr>
          <w:p w14:paraId="563FDF02" w14:textId="77777777" w:rsidR="00462E01" w:rsidRPr="00E542B1" w:rsidRDefault="00462E01" w:rsidP="00E542B1">
            <w:pPr>
              <w:tabs>
                <w:tab w:val="left" w:pos="720"/>
              </w:tabs>
              <w:spacing w:line="360" w:lineRule="auto"/>
              <w:ind w:left="162"/>
              <w:jc w:val="both"/>
              <w:rPr>
                <w:rFonts w:cs="Arial"/>
                <w:b/>
                <w:sz w:val="28"/>
                <w:szCs w:val="28"/>
              </w:rPr>
            </w:pPr>
            <w:r w:rsidRPr="00E542B1">
              <w:rPr>
                <w:rFonts w:cs="Arial"/>
                <w:b/>
                <w:bCs/>
                <w:sz w:val="28"/>
                <w:szCs w:val="28"/>
              </w:rPr>
              <w:t>2023</w:t>
            </w:r>
          </w:p>
        </w:tc>
      </w:tr>
      <w:tr w:rsidR="00900E84" w:rsidRPr="00E542B1" w14:paraId="491AAB1A" w14:textId="77777777" w:rsidTr="00900E84">
        <w:trPr>
          <w:trHeight w:val="471"/>
        </w:trPr>
        <w:tc>
          <w:tcPr>
            <w:tcW w:w="1946" w:type="dxa"/>
            <w:vAlign w:val="center"/>
          </w:tcPr>
          <w:p w14:paraId="2353917B" w14:textId="77777777" w:rsidR="00900E84" w:rsidRPr="00E542B1" w:rsidRDefault="00900E84" w:rsidP="00E542B1">
            <w:pPr>
              <w:spacing w:line="360" w:lineRule="auto"/>
              <w:jc w:val="both"/>
              <w:rPr>
                <w:rFonts w:cs="Arial"/>
                <w:b/>
                <w:sz w:val="28"/>
                <w:szCs w:val="28"/>
              </w:rPr>
            </w:pPr>
            <w:r w:rsidRPr="00E542B1">
              <w:rPr>
                <w:rFonts w:cs="Arial"/>
                <w:b/>
                <w:bCs/>
                <w:sz w:val="28"/>
                <w:szCs w:val="28"/>
              </w:rPr>
              <w:t>RTÉ 1 agus 2</w:t>
            </w:r>
          </w:p>
        </w:tc>
        <w:tc>
          <w:tcPr>
            <w:tcW w:w="1564" w:type="dxa"/>
            <w:shd w:val="clear" w:color="auto" w:fill="FFFFFF" w:themeFill="background1"/>
            <w:vAlign w:val="center"/>
          </w:tcPr>
          <w:p w14:paraId="5800D2E8" w14:textId="77777777" w:rsidR="00900E84" w:rsidRPr="00E542B1" w:rsidRDefault="00900E84" w:rsidP="00E542B1">
            <w:pPr>
              <w:spacing w:line="360" w:lineRule="auto"/>
              <w:ind w:left="252"/>
              <w:jc w:val="both"/>
              <w:rPr>
                <w:rFonts w:cs="Arial"/>
                <w:sz w:val="28"/>
                <w:szCs w:val="28"/>
              </w:rPr>
            </w:pPr>
            <w:r w:rsidRPr="00E542B1">
              <w:rPr>
                <w:rFonts w:cs="Arial"/>
                <w:sz w:val="28"/>
                <w:szCs w:val="28"/>
              </w:rPr>
              <w:t>5%</w:t>
            </w:r>
          </w:p>
        </w:tc>
        <w:tc>
          <w:tcPr>
            <w:tcW w:w="1592" w:type="dxa"/>
            <w:shd w:val="clear" w:color="auto" w:fill="FFFFFF" w:themeFill="background1"/>
            <w:vAlign w:val="center"/>
          </w:tcPr>
          <w:p w14:paraId="32A7E31A" w14:textId="77777777" w:rsidR="00900E84" w:rsidRPr="00E542B1" w:rsidRDefault="00900E84" w:rsidP="00E542B1">
            <w:pPr>
              <w:spacing w:line="360" w:lineRule="auto"/>
              <w:ind w:left="92" w:right="24"/>
              <w:jc w:val="both"/>
              <w:rPr>
                <w:rFonts w:cs="Arial"/>
                <w:sz w:val="28"/>
                <w:szCs w:val="28"/>
              </w:rPr>
            </w:pPr>
            <w:r w:rsidRPr="00E542B1">
              <w:rPr>
                <w:rFonts w:cs="Arial"/>
                <w:sz w:val="28"/>
                <w:szCs w:val="28"/>
              </w:rPr>
              <w:t>7%</w:t>
            </w:r>
          </w:p>
        </w:tc>
        <w:tc>
          <w:tcPr>
            <w:tcW w:w="1844" w:type="dxa"/>
            <w:shd w:val="clear" w:color="auto" w:fill="FFFFFF" w:themeFill="background1"/>
            <w:vAlign w:val="center"/>
          </w:tcPr>
          <w:p w14:paraId="6DC02799" w14:textId="77777777" w:rsidR="00900E84" w:rsidRPr="00E542B1" w:rsidRDefault="00900E84" w:rsidP="00E542B1">
            <w:pPr>
              <w:spacing w:line="360" w:lineRule="auto"/>
              <w:ind w:left="162"/>
              <w:jc w:val="both"/>
              <w:rPr>
                <w:rFonts w:cs="Arial"/>
                <w:sz w:val="28"/>
                <w:szCs w:val="28"/>
              </w:rPr>
            </w:pPr>
            <w:r w:rsidRPr="00E542B1">
              <w:rPr>
                <w:rFonts w:cs="Arial"/>
                <w:sz w:val="28"/>
                <w:szCs w:val="28"/>
              </w:rPr>
              <w:t>8%</w:t>
            </w:r>
          </w:p>
        </w:tc>
        <w:tc>
          <w:tcPr>
            <w:tcW w:w="1276" w:type="dxa"/>
            <w:shd w:val="clear" w:color="auto" w:fill="FFFFFF" w:themeFill="background1"/>
            <w:vAlign w:val="center"/>
          </w:tcPr>
          <w:p w14:paraId="7FBBF989" w14:textId="77777777" w:rsidR="00900E84" w:rsidRPr="00E542B1" w:rsidRDefault="00900E84" w:rsidP="00E542B1">
            <w:pPr>
              <w:spacing w:line="360" w:lineRule="auto"/>
              <w:ind w:left="162"/>
              <w:jc w:val="both"/>
              <w:rPr>
                <w:rFonts w:cs="Arial"/>
                <w:sz w:val="28"/>
                <w:szCs w:val="28"/>
              </w:rPr>
            </w:pPr>
            <w:r w:rsidRPr="00E542B1">
              <w:rPr>
                <w:rFonts w:cs="Arial"/>
                <w:sz w:val="28"/>
                <w:szCs w:val="28"/>
              </w:rPr>
              <w:t>9%</w:t>
            </w:r>
          </w:p>
        </w:tc>
        <w:tc>
          <w:tcPr>
            <w:tcW w:w="1134" w:type="dxa"/>
            <w:shd w:val="clear" w:color="auto" w:fill="FFFFFF" w:themeFill="background1"/>
            <w:vAlign w:val="center"/>
          </w:tcPr>
          <w:p w14:paraId="6960FEC5" w14:textId="77777777" w:rsidR="00900E84" w:rsidRPr="00E542B1" w:rsidRDefault="00900E84" w:rsidP="00E542B1">
            <w:pPr>
              <w:spacing w:line="360" w:lineRule="auto"/>
              <w:ind w:left="162"/>
              <w:jc w:val="both"/>
              <w:rPr>
                <w:rFonts w:cs="Arial"/>
                <w:sz w:val="28"/>
                <w:szCs w:val="28"/>
              </w:rPr>
            </w:pPr>
            <w:r w:rsidRPr="00E542B1">
              <w:rPr>
                <w:rFonts w:cs="Arial"/>
                <w:sz w:val="28"/>
                <w:szCs w:val="28"/>
              </w:rPr>
              <w:t>10%</w:t>
            </w:r>
          </w:p>
        </w:tc>
      </w:tr>
      <w:tr w:rsidR="00900E84" w:rsidRPr="00E542B1" w14:paraId="36D22D2B" w14:textId="77777777" w:rsidTr="00900E84">
        <w:trPr>
          <w:trHeight w:val="640"/>
        </w:trPr>
        <w:tc>
          <w:tcPr>
            <w:tcW w:w="1946" w:type="dxa"/>
            <w:vAlign w:val="center"/>
          </w:tcPr>
          <w:p w14:paraId="1F22CEA0" w14:textId="77777777" w:rsidR="00900E84" w:rsidRPr="00E542B1" w:rsidRDefault="00900E84" w:rsidP="00E542B1">
            <w:pPr>
              <w:spacing w:line="360" w:lineRule="auto"/>
              <w:jc w:val="both"/>
              <w:rPr>
                <w:rFonts w:cs="Arial"/>
                <w:b/>
                <w:sz w:val="28"/>
                <w:szCs w:val="28"/>
              </w:rPr>
            </w:pPr>
            <w:r w:rsidRPr="00E542B1">
              <w:rPr>
                <w:rFonts w:cs="Arial"/>
                <w:b/>
                <w:bCs/>
                <w:sz w:val="28"/>
                <w:szCs w:val="28"/>
              </w:rPr>
              <w:t>RTÉ Jr</w:t>
            </w:r>
          </w:p>
        </w:tc>
        <w:tc>
          <w:tcPr>
            <w:tcW w:w="1564" w:type="dxa"/>
            <w:shd w:val="clear" w:color="auto" w:fill="FFFFFF" w:themeFill="background1"/>
            <w:vAlign w:val="center"/>
          </w:tcPr>
          <w:p w14:paraId="155DA339" w14:textId="77777777" w:rsidR="00900E84" w:rsidRPr="00E542B1" w:rsidRDefault="00900E84" w:rsidP="00E542B1">
            <w:pPr>
              <w:spacing w:line="360" w:lineRule="auto"/>
              <w:ind w:left="252"/>
              <w:jc w:val="both"/>
              <w:rPr>
                <w:rFonts w:cs="Arial"/>
                <w:sz w:val="28"/>
                <w:szCs w:val="28"/>
              </w:rPr>
            </w:pPr>
            <w:r w:rsidRPr="00E542B1">
              <w:rPr>
                <w:rFonts w:cs="Arial"/>
                <w:sz w:val="28"/>
                <w:szCs w:val="28"/>
              </w:rPr>
              <w:t>6%</w:t>
            </w:r>
          </w:p>
        </w:tc>
        <w:tc>
          <w:tcPr>
            <w:tcW w:w="1592" w:type="dxa"/>
            <w:shd w:val="clear" w:color="auto" w:fill="FFFFFF" w:themeFill="background1"/>
            <w:vAlign w:val="center"/>
          </w:tcPr>
          <w:p w14:paraId="444B860B" w14:textId="77777777" w:rsidR="00900E84" w:rsidRPr="00E542B1" w:rsidRDefault="00900E84" w:rsidP="00E542B1">
            <w:pPr>
              <w:spacing w:line="360" w:lineRule="auto"/>
              <w:ind w:left="92" w:right="24"/>
              <w:jc w:val="both"/>
              <w:rPr>
                <w:rFonts w:cs="Arial"/>
                <w:sz w:val="28"/>
                <w:szCs w:val="28"/>
              </w:rPr>
            </w:pPr>
            <w:r w:rsidRPr="00E542B1">
              <w:rPr>
                <w:rFonts w:cs="Arial"/>
                <w:sz w:val="28"/>
                <w:szCs w:val="28"/>
              </w:rPr>
              <w:t>7%</w:t>
            </w:r>
          </w:p>
        </w:tc>
        <w:tc>
          <w:tcPr>
            <w:tcW w:w="1844" w:type="dxa"/>
            <w:shd w:val="clear" w:color="auto" w:fill="FFFFFF" w:themeFill="background1"/>
            <w:vAlign w:val="center"/>
          </w:tcPr>
          <w:p w14:paraId="206220A6" w14:textId="77777777" w:rsidR="00900E84" w:rsidRPr="00E542B1" w:rsidRDefault="00900E84" w:rsidP="00E542B1">
            <w:pPr>
              <w:spacing w:line="360" w:lineRule="auto"/>
              <w:ind w:left="162"/>
              <w:jc w:val="both"/>
              <w:rPr>
                <w:rFonts w:cs="Arial"/>
                <w:sz w:val="28"/>
                <w:szCs w:val="28"/>
              </w:rPr>
            </w:pPr>
            <w:r w:rsidRPr="00E542B1">
              <w:rPr>
                <w:rFonts w:cs="Arial"/>
                <w:sz w:val="28"/>
                <w:szCs w:val="28"/>
              </w:rPr>
              <w:t>8%</w:t>
            </w:r>
          </w:p>
        </w:tc>
        <w:tc>
          <w:tcPr>
            <w:tcW w:w="1276" w:type="dxa"/>
            <w:shd w:val="clear" w:color="auto" w:fill="FFFFFF" w:themeFill="background1"/>
            <w:vAlign w:val="center"/>
          </w:tcPr>
          <w:p w14:paraId="6F8B532C" w14:textId="77777777" w:rsidR="00900E84" w:rsidRPr="00E542B1" w:rsidRDefault="00900E84" w:rsidP="00E542B1">
            <w:pPr>
              <w:spacing w:line="360" w:lineRule="auto"/>
              <w:ind w:left="162"/>
              <w:jc w:val="both"/>
              <w:rPr>
                <w:rFonts w:cs="Arial"/>
                <w:sz w:val="28"/>
                <w:szCs w:val="28"/>
              </w:rPr>
            </w:pPr>
            <w:r w:rsidRPr="00E542B1">
              <w:rPr>
                <w:rFonts w:cs="Arial"/>
                <w:sz w:val="28"/>
                <w:szCs w:val="28"/>
              </w:rPr>
              <w:t>9%</w:t>
            </w:r>
          </w:p>
        </w:tc>
        <w:tc>
          <w:tcPr>
            <w:tcW w:w="1134" w:type="dxa"/>
            <w:shd w:val="clear" w:color="auto" w:fill="FFFFFF" w:themeFill="background1"/>
            <w:vAlign w:val="center"/>
          </w:tcPr>
          <w:p w14:paraId="4F02BB24" w14:textId="77777777" w:rsidR="00900E84" w:rsidRPr="00E542B1" w:rsidRDefault="00900E84" w:rsidP="00E542B1">
            <w:pPr>
              <w:spacing w:line="360" w:lineRule="auto"/>
              <w:ind w:left="162"/>
              <w:jc w:val="both"/>
              <w:rPr>
                <w:rFonts w:cs="Arial"/>
                <w:sz w:val="28"/>
                <w:szCs w:val="28"/>
              </w:rPr>
            </w:pPr>
            <w:r w:rsidRPr="00E542B1">
              <w:rPr>
                <w:rFonts w:cs="Arial"/>
                <w:sz w:val="28"/>
                <w:szCs w:val="28"/>
              </w:rPr>
              <w:t>10%</w:t>
            </w:r>
          </w:p>
        </w:tc>
      </w:tr>
      <w:tr w:rsidR="00900E84" w:rsidRPr="00E542B1" w14:paraId="5F3CB573" w14:textId="77777777" w:rsidTr="00900E84">
        <w:trPr>
          <w:trHeight w:val="474"/>
        </w:trPr>
        <w:tc>
          <w:tcPr>
            <w:tcW w:w="1946" w:type="dxa"/>
            <w:vAlign w:val="center"/>
          </w:tcPr>
          <w:p w14:paraId="381BA356" w14:textId="77777777" w:rsidR="00900E84" w:rsidRPr="00E542B1" w:rsidRDefault="00900E84" w:rsidP="00E542B1">
            <w:pPr>
              <w:spacing w:line="360" w:lineRule="auto"/>
              <w:jc w:val="both"/>
              <w:rPr>
                <w:rFonts w:cs="Arial"/>
                <w:b/>
                <w:sz w:val="28"/>
                <w:szCs w:val="28"/>
              </w:rPr>
            </w:pPr>
            <w:r w:rsidRPr="00E542B1">
              <w:rPr>
                <w:rFonts w:cs="Arial"/>
                <w:b/>
                <w:bCs/>
                <w:sz w:val="28"/>
                <w:szCs w:val="28"/>
              </w:rPr>
              <w:t xml:space="preserve">TV3 </w:t>
            </w:r>
          </w:p>
        </w:tc>
        <w:tc>
          <w:tcPr>
            <w:tcW w:w="1564" w:type="dxa"/>
            <w:shd w:val="clear" w:color="auto" w:fill="FFFFFF" w:themeFill="background1"/>
            <w:vAlign w:val="center"/>
          </w:tcPr>
          <w:p w14:paraId="1755F67B" w14:textId="77777777" w:rsidR="00900E84" w:rsidRPr="00E542B1" w:rsidRDefault="00900E84" w:rsidP="00E542B1">
            <w:pPr>
              <w:spacing w:line="360" w:lineRule="auto"/>
              <w:ind w:left="252"/>
              <w:jc w:val="both"/>
              <w:rPr>
                <w:rFonts w:cs="Arial"/>
                <w:sz w:val="28"/>
                <w:szCs w:val="28"/>
              </w:rPr>
            </w:pPr>
            <w:r w:rsidRPr="00E542B1">
              <w:rPr>
                <w:rFonts w:cs="Arial"/>
                <w:sz w:val="28"/>
                <w:szCs w:val="28"/>
              </w:rPr>
              <w:t>0%</w:t>
            </w:r>
          </w:p>
        </w:tc>
        <w:tc>
          <w:tcPr>
            <w:tcW w:w="1592" w:type="dxa"/>
            <w:shd w:val="clear" w:color="auto" w:fill="FFFFFF" w:themeFill="background1"/>
            <w:vAlign w:val="center"/>
          </w:tcPr>
          <w:p w14:paraId="57DD9729" w14:textId="77777777" w:rsidR="00900E84" w:rsidRPr="00E542B1" w:rsidRDefault="00900E84" w:rsidP="00E542B1">
            <w:pPr>
              <w:spacing w:line="360" w:lineRule="auto"/>
              <w:ind w:left="92" w:right="24"/>
              <w:jc w:val="both"/>
              <w:rPr>
                <w:rFonts w:cs="Arial"/>
                <w:sz w:val="28"/>
                <w:szCs w:val="28"/>
              </w:rPr>
            </w:pPr>
            <w:r w:rsidRPr="00E542B1">
              <w:rPr>
                <w:rFonts w:cs="Arial"/>
                <w:sz w:val="28"/>
                <w:szCs w:val="28"/>
              </w:rPr>
              <w:t>2%</w:t>
            </w:r>
          </w:p>
        </w:tc>
        <w:tc>
          <w:tcPr>
            <w:tcW w:w="1844" w:type="dxa"/>
            <w:shd w:val="clear" w:color="auto" w:fill="FFFFFF" w:themeFill="background1"/>
            <w:vAlign w:val="center"/>
          </w:tcPr>
          <w:p w14:paraId="6AFCEEDC" w14:textId="77777777" w:rsidR="00900E84" w:rsidRPr="00E542B1" w:rsidRDefault="00900E84" w:rsidP="00E542B1">
            <w:pPr>
              <w:spacing w:line="360" w:lineRule="auto"/>
              <w:ind w:left="162"/>
              <w:jc w:val="both"/>
              <w:rPr>
                <w:rFonts w:cs="Arial"/>
                <w:sz w:val="28"/>
                <w:szCs w:val="28"/>
              </w:rPr>
            </w:pPr>
            <w:r w:rsidRPr="00E542B1">
              <w:rPr>
                <w:rFonts w:cs="Arial"/>
                <w:sz w:val="28"/>
                <w:szCs w:val="28"/>
              </w:rPr>
              <w:t>3%</w:t>
            </w:r>
          </w:p>
        </w:tc>
        <w:tc>
          <w:tcPr>
            <w:tcW w:w="1276" w:type="dxa"/>
            <w:shd w:val="clear" w:color="auto" w:fill="FFFFFF" w:themeFill="background1"/>
            <w:vAlign w:val="center"/>
          </w:tcPr>
          <w:p w14:paraId="04646E81" w14:textId="77777777" w:rsidR="00900E84" w:rsidRPr="00E542B1" w:rsidRDefault="00900E84" w:rsidP="00E542B1">
            <w:pPr>
              <w:spacing w:line="360" w:lineRule="auto"/>
              <w:ind w:left="162"/>
              <w:jc w:val="both"/>
              <w:rPr>
                <w:rFonts w:cs="Arial"/>
                <w:sz w:val="28"/>
                <w:szCs w:val="28"/>
              </w:rPr>
            </w:pPr>
            <w:r w:rsidRPr="00E542B1">
              <w:rPr>
                <w:rFonts w:cs="Arial"/>
                <w:sz w:val="28"/>
                <w:szCs w:val="28"/>
              </w:rPr>
              <w:t>4%</w:t>
            </w:r>
          </w:p>
        </w:tc>
        <w:tc>
          <w:tcPr>
            <w:tcW w:w="1134" w:type="dxa"/>
            <w:shd w:val="clear" w:color="auto" w:fill="FFFFFF" w:themeFill="background1"/>
            <w:vAlign w:val="center"/>
          </w:tcPr>
          <w:p w14:paraId="1BEFF2A7" w14:textId="77777777" w:rsidR="00900E84" w:rsidRPr="00E542B1" w:rsidRDefault="00900E84" w:rsidP="00E542B1">
            <w:pPr>
              <w:spacing w:line="360" w:lineRule="auto"/>
              <w:ind w:left="162"/>
              <w:jc w:val="both"/>
              <w:rPr>
                <w:rFonts w:cs="Arial"/>
                <w:sz w:val="28"/>
                <w:szCs w:val="28"/>
              </w:rPr>
            </w:pPr>
            <w:r w:rsidRPr="00E542B1">
              <w:rPr>
                <w:rFonts w:cs="Arial"/>
                <w:sz w:val="28"/>
                <w:szCs w:val="28"/>
              </w:rPr>
              <w:t>5%</w:t>
            </w:r>
          </w:p>
        </w:tc>
      </w:tr>
      <w:tr w:rsidR="00462E01" w:rsidRPr="00E542B1" w14:paraId="12F4B72A" w14:textId="77777777" w:rsidTr="00441AE3">
        <w:trPr>
          <w:trHeight w:val="564"/>
        </w:trPr>
        <w:tc>
          <w:tcPr>
            <w:tcW w:w="1946" w:type="dxa"/>
            <w:vAlign w:val="center"/>
          </w:tcPr>
          <w:p w14:paraId="3709F33D" w14:textId="77777777" w:rsidR="00462E01" w:rsidRPr="00E542B1" w:rsidRDefault="00462E01" w:rsidP="00E542B1">
            <w:pPr>
              <w:spacing w:line="360" w:lineRule="auto"/>
              <w:rPr>
                <w:rFonts w:cs="Arial"/>
                <w:b/>
                <w:sz w:val="28"/>
                <w:szCs w:val="28"/>
              </w:rPr>
            </w:pPr>
            <w:r w:rsidRPr="00E542B1">
              <w:rPr>
                <w:rFonts w:cs="Arial"/>
                <w:b/>
                <w:bCs/>
                <w:sz w:val="28"/>
                <w:szCs w:val="28"/>
              </w:rPr>
              <w:t>Cainéil +1 agus HD</w:t>
            </w:r>
          </w:p>
        </w:tc>
        <w:tc>
          <w:tcPr>
            <w:tcW w:w="7410" w:type="dxa"/>
            <w:gridSpan w:val="5"/>
            <w:shd w:val="clear" w:color="auto" w:fill="FFFFFF" w:themeFill="background1"/>
            <w:vAlign w:val="center"/>
          </w:tcPr>
          <w:p w14:paraId="13C54BAC" w14:textId="6C3C0D8B" w:rsidR="00462E01" w:rsidRPr="00E542B1" w:rsidRDefault="00900E84" w:rsidP="00E542B1">
            <w:pPr>
              <w:spacing w:line="360" w:lineRule="auto"/>
              <w:ind w:left="72"/>
              <w:jc w:val="both"/>
              <w:rPr>
                <w:rFonts w:cs="Arial"/>
                <w:sz w:val="28"/>
                <w:szCs w:val="28"/>
              </w:rPr>
            </w:pPr>
            <w:r w:rsidRPr="00E542B1">
              <w:rPr>
                <w:rFonts w:cs="Arial"/>
                <w:sz w:val="28"/>
                <w:szCs w:val="28"/>
              </w:rPr>
              <w:t xml:space="preserve">Cuirfear aon </w:t>
            </w:r>
            <w:r w:rsidR="00643B1C" w:rsidRPr="00E542B1">
              <w:rPr>
                <w:rFonts w:cs="Arial"/>
                <w:sz w:val="28"/>
                <w:szCs w:val="28"/>
              </w:rPr>
              <w:t>chlostuairisc</w:t>
            </w:r>
            <w:r w:rsidR="00462E01" w:rsidRPr="00E542B1">
              <w:rPr>
                <w:rFonts w:cs="Arial"/>
                <w:sz w:val="28"/>
                <w:szCs w:val="28"/>
              </w:rPr>
              <w:t xml:space="preserve"> a bhíonn ar an bpríomhsheirbhís teilifíse ar fáil ar chainéil +1/HD.</w:t>
            </w:r>
          </w:p>
        </w:tc>
      </w:tr>
    </w:tbl>
    <w:p w14:paraId="51238A24" w14:textId="77777777" w:rsidR="00462E01" w:rsidRPr="00E542B1" w:rsidRDefault="00462E01" w:rsidP="00E542B1">
      <w:pPr>
        <w:spacing w:line="360" w:lineRule="auto"/>
        <w:ind w:left="1353"/>
        <w:jc w:val="both"/>
        <w:rPr>
          <w:rFonts w:cs="Arial"/>
          <w:sz w:val="28"/>
          <w:szCs w:val="28"/>
        </w:rPr>
      </w:pPr>
    </w:p>
    <w:p w14:paraId="5B7776A5" w14:textId="77777777" w:rsidR="00462E01" w:rsidRPr="00E542B1" w:rsidRDefault="00462E01" w:rsidP="00E542B1">
      <w:pPr>
        <w:pStyle w:val="ListParagraph"/>
        <w:numPr>
          <w:ilvl w:val="1"/>
          <w:numId w:val="24"/>
        </w:numPr>
        <w:spacing w:line="360" w:lineRule="auto"/>
        <w:jc w:val="both"/>
        <w:rPr>
          <w:rFonts w:cs="Arial"/>
          <w:sz w:val="28"/>
          <w:szCs w:val="28"/>
        </w:rPr>
      </w:pPr>
      <w:r w:rsidRPr="00E542B1">
        <w:rPr>
          <w:rFonts w:cs="Arial"/>
          <w:sz w:val="28"/>
          <w:szCs w:val="28"/>
        </w:rPr>
        <w:t>As an méadú iomlán ar an méid clostuairisce arna soláthar ar bhonn bliantúil, beidh cion de ina gcláir bhaile.</w:t>
      </w:r>
    </w:p>
    <w:p w14:paraId="110F838B" w14:textId="70A9ECA4" w:rsidR="00462E01" w:rsidRPr="00E542B1" w:rsidRDefault="00165E3A" w:rsidP="00E542B1">
      <w:pPr>
        <w:pStyle w:val="ListParagraph"/>
        <w:spacing w:line="360" w:lineRule="auto"/>
        <w:jc w:val="both"/>
        <w:rPr>
          <w:rFonts w:cs="Arial"/>
          <w:sz w:val="28"/>
          <w:szCs w:val="28"/>
        </w:rPr>
      </w:pPr>
      <w:r>
        <w:rPr>
          <w:rFonts w:cs="Arial"/>
          <w:sz w:val="28"/>
          <w:szCs w:val="28"/>
        </w:rPr>
        <w:br w:type="column"/>
      </w:r>
    </w:p>
    <w:p w14:paraId="1B3618AE" w14:textId="0EA08ADE" w:rsidR="00462E01" w:rsidRPr="00E542B1" w:rsidRDefault="00462E01" w:rsidP="00E542B1">
      <w:pPr>
        <w:pStyle w:val="ListParagraph"/>
        <w:numPr>
          <w:ilvl w:val="1"/>
          <w:numId w:val="24"/>
        </w:numPr>
        <w:autoSpaceDE w:val="0"/>
        <w:autoSpaceDN w:val="0"/>
        <w:adjustRightInd w:val="0"/>
        <w:spacing w:line="360" w:lineRule="auto"/>
        <w:jc w:val="both"/>
        <w:rPr>
          <w:rFonts w:cs="Arial"/>
          <w:b/>
          <w:bCs/>
          <w:sz w:val="28"/>
          <w:szCs w:val="28"/>
        </w:rPr>
      </w:pPr>
      <w:r w:rsidRPr="00E542B1">
        <w:rPr>
          <w:rFonts w:cs="Arial"/>
          <w:sz w:val="28"/>
          <w:szCs w:val="28"/>
        </w:rPr>
        <w:t>I gcás soláthar AD a chuirtear ar fáil ar chraoltóirí nach bhfuil oibleagáid éigeantach orthu ina leith sin, féadfar aon fhoráil dheonach den sórt sin a fhritháireamh in aghaidh na spriocanna maidir le fotheidealú.</w:t>
      </w:r>
    </w:p>
    <w:p w14:paraId="3FFC3014" w14:textId="77777777" w:rsidR="00104D73" w:rsidRPr="00E542B1" w:rsidRDefault="00104D73" w:rsidP="00E542B1">
      <w:pPr>
        <w:autoSpaceDE w:val="0"/>
        <w:autoSpaceDN w:val="0"/>
        <w:adjustRightInd w:val="0"/>
        <w:spacing w:line="360" w:lineRule="auto"/>
        <w:jc w:val="both"/>
        <w:rPr>
          <w:rFonts w:cs="Arial"/>
          <w:b/>
          <w:bCs/>
          <w:sz w:val="28"/>
          <w:szCs w:val="28"/>
        </w:rPr>
      </w:pPr>
    </w:p>
    <w:p w14:paraId="055D92FF" w14:textId="77777777" w:rsidR="00462E01" w:rsidRPr="00E542B1" w:rsidRDefault="00462E01" w:rsidP="00E542B1">
      <w:pPr>
        <w:autoSpaceDE w:val="0"/>
        <w:autoSpaceDN w:val="0"/>
        <w:adjustRightInd w:val="0"/>
        <w:spacing w:line="360" w:lineRule="auto"/>
        <w:ind w:left="720" w:hanging="810"/>
        <w:jc w:val="both"/>
        <w:rPr>
          <w:rFonts w:cs="Arial"/>
          <w:b/>
          <w:sz w:val="28"/>
          <w:szCs w:val="28"/>
          <w:lang w:val="it-IT"/>
        </w:rPr>
      </w:pPr>
      <w:r w:rsidRPr="00E542B1">
        <w:rPr>
          <w:rFonts w:cs="Arial"/>
          <w:b/>
          <w:bCs/>
          <w:sz w:val="28"/>
          <w:szCs w:val="28"/>
          <w:lang w:val="it-IT"/>
        </w:rPr>
        <w:t>9.</w:t>
      </w:r>
      <w:r w:rsidRPr="00E542B1">
        <w:rPr>
          <w:rFonts w:cs="Arial"/>
          <w:b/>
          <w:bCs/>
          <w:sz w:val="28"/>
          <w:szCs w:val="28"/>
          <w:lang w:val="it-IT"/>
        </w:rPr>
        <w:tab/>
        <w:t>Na Rialacha seo a Chomhlíonadh</w:t>
      </w:r>
    </w:p>
    <w:p w14:paraId="71DCF48F" w14:textId="77777777" w:rsidR="00462E01" w:rsidRPr="00E542B1" w:rsidRDefault="00462E01" w:rsidP="00E542B1">
      <w:pPr>
        <w:autoSpaceDE w:val="0"/>
        <w:autoSpaceDN w:val="0"/>
        <w:adjustRightInd w:val="0"/>
        <w:spacing w:line="360" w:lineRule="auto"/>
        <w:ind w:left="720" w:hanging="810"/>
        <w:jc w:val="both"/>
        <w:rPr>
          <w:rFonts w:cs="Arial"/>
          <w:b/>
          <w:sz w:val="28"/>
          <w:szCs w:val="28"/>
          <w:lang w:val="it-IT"/>
        </w:rPr>
      </w:pPr>
    </w:p>
    <w:p w14:paraId="449F0D6E" w14:textId="77777777" w:rsidR="00462E01" w:rsidRPr="00E542B1" w:rsidRDefault="00462E01" w:rsidP="00E542B1">
      <w:pPr>
        <w:autoSpaceDE w:val="0"/>
        <w:autoSpaceDN w:val="0"/>
        <w:adjustRightInd w:val="0"/>
        <w:spacing w:line="360" w:lineRule="auto"/>
        <w:ind w:left="720"/>
        <w:jc w:val="both"/>
        <w:rPr>
          <w:rFonts w:cs="Arial"/>
          <w:sz w:val="28"/>
          <w:szCs w:val="28"/>
        </w:rPr>
      </w:pPr>
      <w:r w:rsidRPr="00E542B1">
        <w:rPr>
          <w:rFonts w:cs="Arial"/>
          <w:sz w:val="28"/>
          <w:szCs w:val="28"/>
        </w:rPr>
        <w:t>Agus feidhmíocht i gcoinne na Rialacha seo á meas agus á tomhas, féadfaidh an BAI aghaidh a thabhairt ar chuid de na gníomhaíochtaí seo a leanas, nó iad uile:-</w:t>
      </w:r>
    </w:p>
    <w:p w14:paraId="24D31BFD" w14:textId="77777777" w:rsidR="00462E01" w:rsidRPr="00E542B1" w:rsidRDefault="00462E01" w:rsidP="00E542B1">
      <w:pPr>
        <w:autoSpaceDE w:val="0"/>
        <w:autoSpaceDN w:val="0"/>
        <w:adjustRightInd w:val="0"/>
        <w:spacing w:line="360" w:lineRule="auto"/>
        <w:ind w:left="720"/>
        <w:jc w:val="both"/>
        <w:rPr>
          <w:rFonts w:cs="Arial"/>
          <w:sz w:val="28"/>
          <w:szCs w:val="28"/>
        </w:rPr>
      </w:pPr>
    </w:p>
    <w:p w14:paraId="51E58962" w14:textId="77777777" w:rsidR="00462E01" w:rsidRPr="00E542B1" w:rsidRDefault="00462E01" w:rsidP="00E542B1">
      <w:pPr>
        <w:numPr>
          <w:ilvl w:val="0"/>
          <w:numId w:val="21"/>
        </w:numPr>
        <w:autoSpaceDE w:val="0"/>
        <w:autoSpaceDN w:val="0"/>
        <w:adjustRightInd w:val="0"/>
        <w:spacing w:line="360" w:lineRule="auto"/>
        <w:ind w:left="1080"/>
        <w:jc w:val="both"/>
        <w:rPr>
          <w:rFonts w:cs="Arial"/>
          <w:sz w:val="28"/>
          <w:szCs w:val="28"/>
        </w:rPr>
      </w:pPr>
      <w:r w:rsidRPr="00E542B1">
        <w:rPr>
          <w:rFonts w:cs="Arial"/>
          <w:sz w:val="28"/>
          <w:szCs w:val="28"/>
        </w:rPr>
        <w:t xml:space="preserve">Tuarascálacha a iarraidh ar chraoltóirí gach sé mhí maidir leis na cláir a craoladh le hábhar inrochtana. </w:t>
      </w:r>
    </w:p>
    <w:p w14:paraId="6DD45196" w14:textId="77777777" w:rsidR="00462E01" w:rsidRPr="00E542B1" w:rsidRDefault="00462E01" w:rsidP="00E542B1">
      <w:pPr>
        <w:autoSpaceDE w:val="0"/>
        <w:autoSpaceDN w:val="0"/>
        <w:adjustRightInd w:val="0"/>
        <w:spacing w:line="360" w:lineRule="auto"/>
        <w:ind w:left="1080" w:hanging="810"/>
        <w:jc w:val="both"/>
        <w:rPr>
          <w:rFonts w:cs="Arial"/>
          <w:sz w:val="28"/>
          <w:szCs w:val="28"/>
        </w:rPr>
      </w:pPr>
      <w:r w:rsidRPr="00E542B1">
        <w:rPr>
          <w:rFonts w:cs="Arial"/>
          <w:sz w:val="28"/>
          <w:szCs w:val="28"/>
        </w:rPr>
        <w:t xml:space="preserve"> </w:t>
      </w:r>
    </w:p>
    <w:p w14:paraId="054AD14B" w14:textId="77777777" w:rsidR="00462E01" w:rsidRPr="00E542B1" w:rsidRDefault="00462E01" w:rsidP="00E542B1">
      <w:pPr>
        <w:numPr>
          <w:ilvl w:val="0"/>
          <w:numId w:val="21"/>
        </w:numPr>
        <w:autoSpaceDE w:val="0"/>
        <w:autoSpaceDN w:val="0"/>
        <w:adjustRightInd w:val="0"/>
        <w:spacing w:line="360" w:lineRule="auto"/>
        <w:ind w:left="1080"/>
        <w:jc w:val="both"/>
        <w:rPr>
          <w:rFonts w:cs="Arial"/>
          <w:sz w:val="28"/>
          <w:szCs w:val="28"/>
        </w:rPr>
      </w:pPr>
      <w:r w:rsidRPr="00E542B1">
        <w:rPr>
          <w:rFonts w:cs="Arial"/>
          <w:sz w:val="28"/>
          <w:szCs w:val="28"/>
        </w:rPr>
        <w:t>Measúnú a dhéanamh ar ábhar clár maidir le comhlíonadh na gcaighdeán a d'fhorbair an BAI i dtaca le soláthar fotheidealaithe, soláthar Theanga Chomharthaíochta na hÉireann agus soláthar clostuairisce agus tuarascálacha ó chraoltóirí a chros-seiceáil in aghaidh an aschuir. Féadfaidh an BAI aird a thabhairt ar chaighdeán an tsoláthair rochtana a chuirtear ar fáil le linn dó a mhéid atá spriocanna bainte amach ag craoltóirí a chinneadh.</w:t>
      </w:r>
    </w:p>
    <w:p w14:paraId="41E836D4" w14:textId="048C488C" w:rsidR="00165E3A" w:rsidRDefault="00165E3A" w:rsidP="00165E3A">
      <w:pPr>
        <w:autoSpaceDE w:val="0"/>
        <w:autoSpaceDN w:val="0"/>
        <w:adjustRightInd w:val="0"/>
        <w:spacing w:line="360" w:lineRule="auto"/>
        <w:ind w:left="1080"/>
        <w:jc w:val="both"/>
        <w:rPr>
          <w:rFonts w:cs="Arial"/>
          <w:sz w:val="28"/>
          <w:szCs w:val="28"/>
        </w:rPr>
      </w:pPr>
      <w:r>
        <w:rPr>
          <w:rFonts w:cs="Arial"/>
          <w:sz w:val="28"/>
          <w:szCs w:val="28"/>
        </w:rPr>
        <w:br w:type="column"/>
      </w:r>
    </w:p>
    <w:p w14:paraId="56433453" w14:textId="77777777" w:rsidR="00462E01" w:rsidRPr="00E542B1" w:rsidRDefault="00462E01" w:rsidP="00E542B1">
      <w:pPr>
        <w:numPr>
          <w:ilvl w:val="0"/>
          <w:numId w:val="21"/>
        </w:numPr>
        <w:autoSpaceDE w:val="0"/>
        <w:autoSpaceDN w:val="0"/>
        <w:adjustRightInd w:val="0"/>
        <w:spacing w:line="360" w:lineRule="auto"/>
        <w:ind w:left="1080"/>
        <w:jc w:val="both"/>
        <w:rPr>
          <w:rFonts w:cs="Arial"/>
          <w:sz w:val="28"/>
          <w:szCs w:val="28"/>
        </w:rPr>
      </w:pPr>
      <w:r w:rsidRPr="00E542B1">
        <w:rPr>
          <w:rFonts w:cs="Arial"/>
          <w:sz w:val="28"/>
          <w:szCs w:val="28"/>
        </w:rPr>
        <w:t xml:space="preserve">Aiseolas a lorg ó na Painéil Chomhairliúcháin Úsáideora arna mbunú ag an BAI. Tá dhá phainéal comhairliúcháin ann. Tig le daoine atá bodhar nó a bhfuil mallachar éisteachta orthu, agus ionadaithe eagraíochtaí a dhéanann abhcóideacht ar a son, a bheith ina mball den chéad phainéal. Tá daoine atá dall nó caoch, agus ionadaithe eagraíochtaí a dhéanann abhcóideacht ar a son, ar an dara painéal. </w:t>
      </w:r>
    </w:p>
    <w:p w14:paraId="6B3B2572" w14:textId="77777777" w:rsidR="00462E01" w:rsidRPr="00E542B1" w:rsidRDefault="00462E01" w:rsidP="00E542B1">
      <w:pPr>
        <w:autoSpaceDE w:val="0"/>
        <w:autoSpaceDN w:val="0"/>
        <w:adjustRightInd w:val="0"/>
        <w:spacing w:line="360" w:lineRule="auto"/>
        <w:ind w:left="1080" w:hanging="810"/>
        <w:jc w:val="both"/>
        <w:rPr>
          <w:rFonts w:cs="Arial"/>
          <w:sz w:val="28"/>
          <w:szCs w:val="28"/>
        </w:rPr>
      </w:pPr>
    </w:p>
    <w:p w14:paraId="571889B0" w14:textId="77777777" w:rsidR="00462E01" w:rsidRPr="00E542B1" w:rsidRDefault="00462E01" w:rsidP="00E542B1">
      <w:pPr>
        <w:numPr>
          <w:ilvl w:val="0"/>
          <w:numId w:val="21"/>
        </w:numPr>
        <w:autoSpaceDE w:val="0"/>
        <w:autoSpaceDN w:val="0"/>
        <w:adjustRightInd w:val="0"/>
        <w:spacing w:line="360" w:lineRule="auto"/>
        <w:ind w:left="1080"/>
        <w:jc w:val="both"/>
        <w:rPr>
          <w:rFonts w:cs="Arial"/>
          <w:sz w:val="28"/>
          <w:szCs w:val="28"/>
        </w:rPr>
      </w:pPr>
      <w:r w:rsidRPr="00E542B1">
        <w:rPr>
          <w:rFonts w:cs="Arial"/>
          <w:sz w:val="28"/>
          <w:szCs w:val="28"/>
        </w:rPr>
        <w:t>Bualadh le craoltóirí ar bhonn bliantúil chun feidhmíocht i gcoinne na Rialacha a phlé tar éis aird a thabhairt ar na tuarascálacha a chuirtear ar fáil agus ar thorthaí an fhaireacháin.</w:t>
      </w:r>
    </w:p>
    <w:p w14:paraId="636707C4" w14:textId="77777777" w:rsidR="00462E01" w:rsidRPr="00E542B1" w:rsidRDefault="00462E01" w:rsidP="00E542B1">
      <w:pPr>
        <w:autoSpaceDE w:val="0"/>
        <w:autoSpaceDN w:val="0"/>
        <w:adjustRightInd w:val="0"/>
        <w:spacing w:line="360" w:lineRule="auto"/>
        <w:ind w:left="1080" w:hanging="810"/>
        <w:jc w:val="both"/>
        <w:rPr>
          <w:rFonts w:cs="Arial"/>
          <w:sz w:val="28"/>
          <w:szCs w:val="28"/>
        </w:rPr>
      </w:pPr>
    </w:p>
    <w:p w14:paraId="02A1DA73" w14:textId="77777777" w:rsidR="00462E01" w:rsidRPr="00E542B1" w:rsidRDefault="00462E01" w:rsidP="00E542B1">
      <w:pPr>
        <w:numPr>
          <w:ilvl w:val="0"/>
          <w:numId w:val="21"/>
        </w:numPr>
        <w:autoSpaceDE w:val="0"/>
        <w:autoSpaceDN w:val="0"/>
        <w:adjustRightInd w:val="0"/>
        <w:spacing w:line="360" w:lineRule="auto"/>
        <w:ind w:left="1080"/>
        <w:jc w:val="both"/>
        <w:rPr>
          <w:rFonts w:cs="Arial"/>
          <w:sz w:val="28"/>
          <w:szCs w:val="28"/>
        </w:rPr>
      </w:pPr>
      <w:r w:rsidRPr="00E542B1">
        <w:rPr>
          <w:rFonts w:cs="Arial"/>
          <w:sz w:val="28"/>
          <w:szCs w:val="28"/>
        </w:rPr>
        <w:t>Tuarascáil a chur ar fáil go bliantúil don Choiste um Chomhlíonadh de chuid an BAI ina déileáiltear le feidhmíocht na gcraoltóirí i gcoinne na Rialacha.</w:t>
      </w:r>
    </w:p>
    <w:p w14:paraId="16462501" w14:textId="77777777" w:rsidR="00462E01" w:rsidRPr="00E542B1" w:rsidRDefault="00462E01" w:rsidP="00E542B1">
      <w:pPr>
        <w:autoSpaceDE w:val="0"/>
        <w:autoSpaceDN w:val="0"/>
        <w:adjustRightInd w:val="0"/>
        <w:spacing w:line="360" w:lineRule="auto"/>
        <w:ind w:left="1080" w:hanging="810"/>
        <w:jc w:val="both"/>
        <w:rPr>
          <w:rFonts w:cs="Arial"/>
          <w:sz w:val="28"/>
          <w:szCs w:val="28"/>
        </w:rPr>
      </w:pPr>
    </w:p>
    <w:p w14:paraId="1C0645D3" w14:textId="77777777" w:rsidR="00462E01" w:rsidRPr="00E542B1" w:rsidRDefault="00462E01" w:rsidP="00E542B1">
      <w:pPr>
        <w:numPr>
          <w:ilvl w:val="0"/>
          <w:numId w:val="21"/>
        </w:numPr>
        <w:autoSpaceDE w:val="0"/>
        <w:autoSpaceDN w:val="0"/>
        <w:adjustRightInd w:val="0"/>
        <w:spacing w:line="360" w:lineRule="auto"/>
        <w:ind w:left="1080"/>
        <w:jc w:val="both"/>
        <w:rPr>
          <w:rFonts w:cs="Arial"/>
          <w:sz w:val="28"/>
          <w:szCs w:val="28"/>
        </w:rPr>
      </w:pPr>
      <w:r w:rsidRPr="00E542B1">
        <w:rPr>
          <w:rFonts w:cs="Arial"/>
          <w:sz w:val="28"/>
          <w:szCs w:val="28"/>
        </w:rPr>
        <w:t>Beartas Comhlíonta agus Forfheidhmithe an BAI a chur i bhfeidhm más léir nach bhfuiltear ag comhlíonadh na Rialacha Rochtana.</w:t>
      </w:r>
    </w:p>
    <w:p w14:paraId="37B16B72" w14:textId="77777777" w:rsidR="00462E01" w:rsidRPr="00E542B1" w:rsidRDefault="00462E01" w:rsidP="00E542B1">
      <w:pPr>
        <w:autoSpaceDE w:val="0"/>
        <w:autoSpaceDN w:val="0"/>
        <w:adjustRightInd w:val="0"/>
        <w:spacing w:line="360" w:lineRule="auto"/>
        <w:ind w:left="1080" w:hanging="810"/>
        <w:jc w:val="both"/>
        <w:rPr>
          <w:rFonts w:cs="Arial"/>
          <w:sz w:val="28"/>
          <w:szCs w:val="28"/>
        </w:rPr>
      </w:pPr>
    </w:p>
    <w:p w14:paraId="2C73CC4E" w14:textId="77777777" w:rsidR="00462E01" w:rsidRPr="00E542B1" w:rsidRDefault="00462E01" w:rsidP="00E542B1">
      <w:pPr>
        <w:numPr>
          <w:ilvl w:val="0"/>
          <w:numId w:val="21"/>
        </w:numPr>
        <w:autoSpaceDE w:val="0"/>
        <w:autoSpaceDN w:val="0"/>
        <w:adjustRightInd w:val="0"/>
        <w:spacing w:line="360" w:lineRule="auto"/>
        <w:ind w:left="1080"/>
        <w:jc w:val="both"/>
        <w:rPr>
          <w:rFonts w:cs="Arial"/>
          <w:sz w:val="28"/>
          <w:szCs w:val="28"/>
        </w:rPr>
      </w:pPr>
      <w:r w:rsidRPr="00E542B1">
        <w:rPr>
          <w:rFonts w:cs="Arial"/>
          <w:sz w:val="28"/>
          <w:szCs w:val="28"/>
        </w:rPr>
        <w:t>Tuarascáil bhliantúil a fhoilsiú ina sonraítear comhlíonadh na Rialacha Rochtana ag craoltóirí.</w:t>
      </w:r>
    </w:p>
    <w:p w14:paraId="7171A8A5" w14:textId="77777777" w:rsidR="00462E01" w:rsidRPr="00E542B1" w:rsidRDefault="00462E01" w:rsidP="00E542B1">
      <w:pPr>
        <w:autoSpaceDE w:val="0"/>
        <w:autoSpaceDN w:val="0"/>
        <w:adjustRightInd w:val="0"/>
        <w:spacing w:line="360" w:lineRule="auto"/>
        <w:ind w:left="720" w:hanging="810"/>
        <w:jc w:val="both"/>
        <w:rPr>
          <w:rFonts w:cs="Arial"/>
          <w:sz w:val="28"/>
          <w:szCs w:val="28"/>
        </w:rPr>
      </w:pPr>
    </w:p>
    <w:p w14:paraId="305FB9C1" w14:textId="77777777" w:rsidR="00462E01" w:rsidRPr="00E542B1" w:rsidRDefault="00462E01" w:rsidP="00E542B1">
      <w:pPr>
        <w:autoSpaceDE w:val="0"/>
        <w:autoSpaceDN w:val="0"/>
        <w:adjustRightInd w:val="0"/>
        <w:spacing w:line="360" w:lineRule="auto"/>
        <w:ind w:left="720"/>
        <w:jc w:val="both"/>
        <w:rPr>
          <w:rFonts w:cs="Arial"/>
          <w:sz w:val="28"/>
          <w:szCs w:val="28"/>
        </w:rPr>
      </w:pPr>
      <w:r w:rsidRPr="00E542B1">
        <w:rPr>
          <w:rFonts w:cs="Arial"/>
          <w:sz w:val="28"/>
          <w:szCs w:val="28"/>
        </w:rPr>
        <w:t xml:space="preserve">Sa mhullach ar an méid thuas, forchoimeádann an BAI an ceart aige féin an cur chuige seo a athbhreithniú agus a leasú nó sásraí iomchuí eile um measúnú feidhmíochta a chur i bhfeidhm de réir mar is gá. </w:t>
      </w:r>
    </w:p>
    <w:p w14:paraId="6365E5AC" w14:textId="77777777" w:rsidR="00462E01" w:rsidRPr="00E542B1" w:rsidRDefault="00900E84" w:rsidP="00E542B1">
      <w:pPr>
        <w:autoSpaceDE w:val="0"/>
        <w:autoSpaceDN w:val="0"/>
        <w:adjustRightInd w:val="0"/>
        <w:spacing w:line="360" w:lineRule="auto"/>
        <w:ind w:left="720" w:hanging="810"/>
        <w:jc w:val="both"/>
        <w:rPr>
          <w:rFonts w:cs="Arial"/>
          <w:b/>
          <w:sz w:val="28"/>
          <w:szCs w:val="28"/>
        </w:rPr>
      </w:pPr>
      <w:r w:rsidRPr="00E542B1">
        <w:rPr>
          <w:rFonts w:cs="Arial"/>
          <w:b/>
          <w:sz w:val="28"/>
          <w:szCs w:val="28"/>
        </w:rPr>
        <w:tab/>
      </w:r>
    </w:p>
    <w:p w14:paraId="5728D90A" w14:textId="77777777" w:rsidR="00FB11C3" w:rsidRPr="00E542B1" w:rsidRDefault="00900E84" w:rsidP="00E542B1">
      <w:pPr>
        <w:autoSpaceDE w:val="0"/>
        <w:autoSpaceDN w:val="0"/>
        <w:adjustRightInd w:val="0"/>
        <w:spacing w:line="360" w:lineRule="auto"/>
        <w:ind w:left="720" w:hanging="810"/>
        <w:jc w:val="both"/>
        <w:rPr>
          <w:rFonts w:cs="Arial"/>
          <w:bCs/>
          <w:sz w:val="28"/>
          <w:szCs w:val="28"/>
        </w:rPr>
      </w:pPr>
      <w:r w:rsidRPr="00E542B1">
        <w:rPr>
          <w:rFonts w:cs="Arial"/>
          <w:b/>
          <w:bCs/>
          <w:sz w:val="28"/>
          <w:szCs w:val="28"/>
        </w:rPr>
        <w:lastRenderedPageBreak/>
        <w:tab/>
      </w:r>
      <w:r w:rsidRPr="00E542B1">
        <w:rPr>
          <w:rFonts w:cs="Arial"/>
          <w:bCs/>
          <w:sz w:val="28"/>
          <w:szCs w:val="28"/>
        </w:rPr>
        <w:t>Ba chóir d’aon duine den lucht féachana/éisteachta atá míshásta le comhlíonadh na Rialacha ag craoltóirí a gcuid imní a chur faoi bhráid an chraoltóra ábhartha ar an gcéad dul síos mura bhfuil siad siad sásta leis an tslí a bhfuil an craoltóir ag déanamh na Rialacha a chomhlíonadh.</w:t>
      </w:r>
    </w:p>
    <w:p w14:paraId="551B4181" w14:textId="77777777" w:rsidR="00FB11C3" w:rsidRPr="00E542B1" w:rsidRDefault="00FB11C3" w:rsidP="00E542B1">
      <w:pPr>
        <w:autoSpaceDE w:val="0"/>
        <w:autoSpaceDN w:val="0"/>
        <w:adjustRightInd w:val="0"/>
        <w:spacing w:line="360" w:lineRule="auto"/>
        <w:ind w:left="720" w:hanging="810"/>
        <w:jc w:val="both"/>
        <w:rPr>
          <w:rFonts w:cs="Arial"/>
          <w:b/>
          <w:bCs/>
          <w:sz w:val="28"/>
          <w:szCs w:val="28"/>
        </w:rPr>
      </w:pPr>
    </w:p>
    <w:p w14:paraId="11ACC8C9" w14:textId="0224D25A" w:rsidR="00FB11C3" w:rsidRPr="00E542B1" w:rsidRDefault="00900E84" w:rsidP="00E542B1">
      <w:pPr>
        <w:autoSpaceDE w:val="0"/>
        <w:autoSpaceDN w:val="0"/>
        <w:adjustRightInd w:val="0"/>
        <w:spacing w:line="360" w:lineRule="auto"/>
        <w:ind w:left="720" w:hanging="810"/>
        <w:jc w:val="both"/>
        <w:rPr>
          <w:rFonts w:cs="Arial"/>
          <w:bCs/>
          <w:sz w:val="28"/>
          <w:szCs w:val="28"/>
        </w:rPr>
      </w:pPr>
      <w:r w:rsidRPr="00E542B1">
        <w:rPr>
          <w:rFonts w:cs="Arial"/>
          <w:b/>
          <w:bCs/>
          <w:sz w:val="28"/>
          <w:szCs w:val="28"/>
        </w:rPr>
        <w:tab/>
      </w:r>
      <w:r w:rsidRPr="00E542B1">
        <w:rPr>
          <w:rFonts w:cs="Arial"/>
          <w:bCs/>
          <w:sz w:val="28"/>
          <w:szCs w:val="28"/>
        </w:rPr>
        <w:t xml:space="preserve">Mura bhfuil na daoine den lucht féachana/éisteachta sásta leis an bhfreagra a sholáthraíonn an craoltóir, féadfaidh siad an ní a tharchur go dtí BAI trí ríomhphost a sheoladh chuig </w:t>
      </w:r>
      <w:hyperlink r:id="rId15" w:history="1">
        <w:r w:rsidR="00104D73" w:rsidRPr="00E542B1">
          <w:rPr>
            <w:rStyle w:val="Hyperlink"/>
            <w:rFonts w:cs="Arial"/>
            <w:bCs/>
            <w:sz w:val="28"/>
            <w:szCs w:val="28"/>
          </w:rPr>
          <w:t>access@bai.ie</w:t>
        </w:r>
      </w:hyperlink>
      <w:r w:rsidR="00104D73" w:rsidRPr="00E542B1">
        <w:rPr>
          <w:rFonts w:cs="Arial"/>
          <w:bCs/>
          <w:sz w:val="28"/>
          <w:szCs w:val="28"/>
        </w:rPr>
        <w:t xml:space="preserve">. </w:t>
      </w:r>
      <w:r w:rsidRPr="00E542B1">
        <w:rPr>
          <w:rFonts w:cs="Arial"/>
          <w:bCs/>
          <w:sz w:val="28"/>
          <w:szCs w:val="28"/>
        </w:rPr>
        <w:t xml:space="preserve"> Déanfaidh BAI nithe a dtarraingítear aird orthu a bhreithniú i gcomhthéacs an Bheartais um Chomhlíonadh agus Fhorfheidhmiú de chuid BAI.</w:t>
      </w:r>
      <w:r w:rsidRPr="00E542B1">
        <w:rPr>
          <w:rFonts w:cs="Arial"/>
          <w:bCs/>
          <w:sz w:val="28"/>
          <w:szCs w:val="28"/>
        </w:rPr>
        <w:tab/>
      </w:r>
    </w:p>
    <w:p w14:paraId="2C9F6F1C" w14:textId="77777777" w:rsidR="00DB2D76" w:rsidRPr="00E542B1" w:rsidRDefault="00DB2D76" w:rsidP="00E542B1">
      <w:pPr>
        <w:autoSpaceDE w:val="0"/>
        <w:autoSpaceDN w:val="0"/>
        <w:adjustRightInd w:val="0"/>
        <w:spacing w:line="360" w:lineRule="auto"/>
        <w:ind w:left="720" w:hanging="810"/>
        <w:jc w:val="both"/>
        <w:rPr>
          <w:rFonts w:cs="Arial"/>
          <w:b/>
          <w:bCs/>
          <w:sz w:val="28"/>
          <w:szCs w:val="28"/>
        </w:rPr>
      </w:pPr>
    </w:p>
    <w:p w14:paraId="04159252" w14:textId="1B812AAD" w:rsidR="00462E01" w:rsidRPr="00E542B1" w:rsidRDefault="00462E01" w:rsidP="00E542B1">
      <w:pPr>
        <w:autoSpaceDE w:val="0"/>
        <w:autoSpaceDN w:val="0"/>
        <w:adjustRightInd w:val="0"/>
        <w:spacing w:line="360" w:lineRule="auto"/>
        <w:ind w:left="720" w:hanging="810"/>
        <w:jc w:val="both"/>
        <w:rPr>
          <w:rFonts w:cs="Arial"/>
          <w:b/>
          <w:bCs/>
          <w:sz w:val="28"/>
          <w:szCs w:val="28"/>
        </w:rPr>
      </w:pPr>
      <w:r w:rsidRPr="00E542B1">
        <w:rPr>
          <w:rFonts w:cs="Arial"/>
          <w:b/>
          <w:bCs/>
          <w:sz w:val="28"/>
          <w:szCs w:val="28"/>
        </w:rPr>
        <w:t>1</w:t>
      </w:r>
      <w:r w:rsidR="00441AE3" w:rsidRPr="00E542B1">
        <w:rPr>
          <w:rFonts w:cs="Arial"/>
          <w:b/>
          <w:bCs/>
          <w:sz w:val="28"/>
          <w:szCs w:val="28"/>
        </w:rPr>
        <w:t>0</w:t>
      </w:r>
      <w:r w:rsidRPr="00E542B1">
        <w:rPr>
          <w:rFonts w:cs="Arial"/>
          <w:b/>
          <w:bCs/>
          <w:sz w:val="28"/>
          <w:szCs w:val="28"/>
        </w:rPr>
        <w:t>.</w:t>
      </w:r>
      <w:r w:rsidRPr="00E542B1">
        <w:rPr>
          <w:rFonts w:cs="Arial"/>
          <w:b/>
          <w:bCs/>
          <w:sz w:val="28"/>
          <w:szCs w:val="28"/>
        </w:rPr>
        <w:tab/>
        <w:t>Tacaíocht le haghaidh Chur chun Feidhme na Rialacha</w:t>
      </w:r>
    </w:p>
    <w:p w14:paraId="4A9AF62E" w14:textId="77777777" w:rsidR="00462E01" w:rsidRPr="00E542B1" w:rsidRDefault="00462E01" w:rsidP="00E542B1">
      <w:pPr>
        <w:autoSpaceDE w:val="0"/>
        <w:autoSpaceDN w:val="0"/>
        <w:adjustRightInd w:val="0"/>
        <w:spacing w:line="360" w:lineRule="auto"/>
        <w:jc w:val="both"/>
        <w:rPr>
          <w:rFonts w:cs="Arial"/>
          <w:b/>
          <w:bCs/>
          <w:sz w:val="28"/>
          <w:szCs w:val="28"/>
        </w:rPr>
      </w:pPr>
    </w:p>
    <w:p w14:paraId="35E32ADD" w14:textId="77777777" w:rsidR="00462E01" w:rsidRPr="00E542B1" w:rsidRDefault="00462E01" w:rsidP="00E542B1">
      <w:pPr>
        <w:autoSpaceDE w:val="0"/>
        <w:autoSpaceDN w:val="0"/>
        <w:adjustRightInd w:val="0"/>
        <w:spacing w:line="360" w:lineRule="auto"/>
        <w:ind w:left="720"/>
        <w:jc w:val="both"/>
        <w:rPr>
          <w:rFonts w:cs="Arial"/>
          <w:bCs/>
          <w:sz w:val="28"/>
          <w:szCs w:val="28"/>
        </w:rPr>
      </w:pPr>
      <w:r w:rsidRPr="00E542B1">
        <w:rPr>
          <w:rFonts w:cs="Arial"/>
          <w:sz w:val="28"/>
          <w:szCs w:val="28"/>
        </w:rPr>
        <w:t>Tacóidh an BAI le cur chun feidhme na Rialacha Rochtana ar bhonn leanúnach.</w:t>
      </w:r>
    </w:p>
    <w:p w14:paraId="66F02631" w14:textId="77777777" w:rsidR="00462E01" w:rsidRPr="00E542B1" w:rsidRDefault="00462E01" w:rsidP="00E542B1">
      <w:pPr>
        <w:autoSpaceDE w:val="0"/>
        <w:autoSpaceDN w:val="0"/>
        <w:adjustRightInd w:val="0"/>
        <w:spacing w:line="360" w:lineRule="auto"/>
        <w:ind w:left="720"/>
        <w:jc w:val="both"/>
        <w:rPr>
          <w:rFonts w:cs="Arial"/>
          <w:bCs/>
          <w:sz w:val="28"/>
          <w:szCs w:val="28"/>
        </w:rPr>
      </w:pPr>
    </w:p>
    <w:p w14:paraId="25F611B3" w14:textId="77777777" w:rsidR="00462E01" w:rsidRPr="00E542B1" w:rsidRDefault="00462E01" w:rsidP="00E542B1">
      <w:pPr>
        <w:autoSpaceDE w:val="0"/>
        <w:autoSpaceDN w:val="0"/>
        <w:adjustRightInd w:val="0"/>
        <w:spacing w:line="360" w:lineRule="auto"/>
        <w:ind w:left="720"/>
        <w:jc w:val="both"/>
        <w:rPr>
          <w:rFonts w:cs="Arial"/>
          <w:bCs/>
          <w:sz w:val="28"/>
          <w:szCs w:val="28"/>
        </w:rPr>
      </w:pPr>
      <w:r w:rsidRPr="00E542B1">
        <w:rPr>
          <w:rFonts w:cs="Arial"/>
          <w:sz w:val="28"/>
          <w:szCs w:val="28"/>
        </w:rPr>
        <w:t>Comhaontóidh an BAI na sainbhearta tacaíochta a ghlacfar le linn thréimhse oibríochtúil na Rialacha seo tar éis dul i gcomhairle le craoltóirí, úsáideoirí rochtana agus eagraíochtaí a dhéanann ionadaíocht ar a leasanna. Féadfar a áireamh ar na bearta tacaíochta bearta agus gníomhaíochtaí forbartha acmhainne a bhaineann le cur chun cinn na Rialacha agus feasacht ar na Rialacha agus a thábhachtaí agus a luachmhaire atá siad do lucht féachana.</w:t>
      </w:r>
    </w:p>
    <w:p w14:paraId="6C11C914" w14:textId="77777777" w:rsidR="00462E01" w:rsidRPr="00E542B1" w:rsidRDefault="00462E01" w:rsidP="00E542B1">
      <w:pPr>
        <w:autoSpaceDE w:val="0"/>
        <w:autoSpaceDN w:val="0"/>
        <w:adjustRightInd w:val="0"/>
        <w:spacing w:line="360" w:lineRule="auto"/>
        <w:jc w:val="both"/>
        <w:rPr>
          <w:rFonts w:cs="Arial"/>
          <w:b/>
          <w:bCs/>
          <w:sz w:val="28"/>
          <w:szCs w:val="28"/>
        </w:rPr>
      </w:pPr>
    </w:p>
    <w:p w14:paraId="015C084B" w14:textId="7FBA96C1" w:rsidR="00462E01" w:rsidRPr="00E542B1" w:rsidRDefault="00E377EF" w:rsidP="00E542B1">
      <w:pPr>
        <w:autoSpaceDE w:val="0"/>
        <w:autoSpaceDN w:val="0"/>
        <w:adjustRightInd w:val="0"/>
        <w:spacing w:line="360" w:lineRule="auto"/>
        <w:jc w:val="both"/>
        <w:rPr>
          <w:rFonts w:cs="Arial"/>
          <w:b/>
          <w:bCs/>
          <w:sz w:val="28"/>
          <w:szCs w:val="28"/>
        </w:rPr>
      </w:pPr>
      <w:r w:rsidRPr="00E542B1">
        <w:rPr>
          <w:rFonts w:cs="Arial"/>
          <w:b/>
          <w:bCs/>
          <w:sz w:val="28"/>
          <w:szCs w:val="28"/>
        </w:rPr>
        <w:br w:type="column"/>
      </w:r>
      <w:r w:rsidR="00462E01" w:rsidRPr="00E542B1">
        <w:rPr>
          <w:rFonts w:cs="Arial"/>
          <w:b/>
          <w:bCs/>
          <w:sz w:val="28"/>
          <w:szCs w:val="28"/>
        </w:rPr>
        <w:lastRenderedPageBreak/>
        <w:t>1</w:t>
      </w:r>
      <w:r w:rsidR="00441AE3" w:rsidRPr="00E542B1">
        <w:rPr>
          <w:rFonts w:cs="Arial"/>
          <w:b/>
          <w:bCs/>
          <w:sz w:val="28"/>
          <w:szCs w:val="28"/>
        </w:rPr>
        <w:t>1</w:t>
      </w:r>
      <w:r w:rsidR="00462E01" w:rsidRPr="00E542B1">
        <w:rPr>
          <w:rFonts w:cs="Arial"/>
          <w:b/>
          <w:bCs/>
          <w:sz w:val="28"/>
          <w:szCs w:val="28"/>
        </w:rPr>
        <w:t>.</w:t>
      </w:r>
      <w:r w:rsidR="00462E01" w:rsidRPr="00E542B1">
        <w:rPr>
          <w:rFonts w:cs="Arial"/>
          <w:b/>
          <w:bCs/>
          <w:sz w:val="28"/>
          <w:szCs w:val="28"/>
        </w:rPr>
        <w:tab/>
        <w:t>Dáta Éifeachtach</w:t>
      </w:r>
    </w:p>
    <w:p w14:paraId="42B6DAD2" w14:textId="77777777" w:rsidR="00462E01" w:rsidRPr="00E542B1" w:rsidRDefault="00462E01" w:rsidP="00E542B1">
      <w:pPr>
        <w:spacing w:line="360" w:lineRule="auto"/>
        <w:ind w:left="720"/>
        <w:contextualSpacing/>
        <w:jc w:val="both"/>
        <w:rPr>
          <w:rFonts w:cs="Arial"/>
          <w:bCs/>
          <w:sz w:val="28"/>
          <w:szCs w:val="28"/>
        </w:rPr>
      </w:pPr>
    </w:p>
    <w:p w14:paraId="211A3183" w14:textId="36252175" w:rsidR="00E377EF" w:rsidRPr="00E542B1" w:rsidRDefault="00462E01" w:rsidP="00E542B1">
      <w:pPr>
        <w:spacing w:line="360" w:lineRule="auto"/>
        <w:ind w:left="720"/>
        <w:contextualSpacing/>
        <w:jc w:val="both"/>
        <w:rPr>
          <w:rFonts w:cs="Arial"/>
          <w:sz w:val="28"/>
          <w:szCs w:val="28"/>
        </w:rPr>
      </w:pPr>
      <w:r w:rsidRPr="00E542B1">
        <w:rPr>
          <w:rFonts w:cs="Arial"/>
          <w:sz w:val="28"/>
          <w:szCs w:val="28"/>
        </w:rPr>
        <w:t>Tiocf</w:t>
      </w:r>
      <w:r w:rsidR="00E542B1">
        <w:rPr>
          <w:rFonts w:cs="Arial"/>
          <w:sz w:val="28"/>
          <w:szCs w:val="28"/>
        </w:rPr>
        <w:t xml:space="preserve">aidh na Rialacha i bhfeidhm ón </w:t>
      </w:r>
      <w:r w:rsidRPr="00E542B1">
        <w:rPr>
          <w:rFonts w:cs="Arial"/>
          <w:sz w:val="28"/>
          <w:szCs w:val="28"/>
        </w:rPr>
        <w:t>Eanáir 2019.</w:t>
      </w:r>
    </w:p>
    <w:p w14:paraId="260FAD81" w14:textId="77777777" w:rsidR="00E377EF" w:rsidRPr="00E542B1" w:rsidRDefault="00E377EF" w:rsidP="00E542B1">
      <w:pPr>
        <w:spacing w:line="360" w:lineRule="auto"/>
        <w:contextualSpacing/>
        <w:jc w:val="both"/>
        <w:rPr>
          <w:rFonts w:cs="Arial"/>
          <w:sz w:val="28"/>
          <w:szCs w:val="28"/>
        </w:rPr>
      </w:pPr>
    </w:p>
    <w:p w14:paraId="279B9141" w14:textId="04EA2810" w:rsidR="00462E01" w:rsidRPr="00E542B1" w:rsidRDefault="00441AE3" w:rsidP="00E542B1">
      <w:pPr>
        <w:spacing w:line="360" w:lineRule="auto"/>
        <w:contextualSpacing/>
        <w:jc w:val="both"/>
        <w:rPr>
          <w:rFonts w:cs="Arial"/>
          <w:sz w:val="28"/>
          <w:szCs w:val="28"/>
        </w:rPr>
      </w:pPr>
      <w:r w:rsidRPr="00E542B1">
        <w:rPr>
          <w:rFonts w:cs="Arial"/>
          <w:b/>
          <w:bCs/>
          <w:sz w:val="28"/>
          <w:szCs w:val="28"/>
        </w:rPr>
        <w:t>12</w:t>
      </w:r>
      <w:r w:rsidR="00462E01" w:rsidRPr="00E542B1">
        <w:rPr>
          <w:rFonts w:cs="Arial"/>
          <w:b/>
          <w:bCs/>
          <w:sz w:val="28"/>
          <w:szCs w:val="28"/>
        </w:rPr>
        <w:t>.</w:t>
      </w:r>
      <w:r w:rsidR="00462E01" w:rsidRPr="00E542B1">
        <w:rPr>
          <w:rFonts w:cs="Arial"/>
          <w:b/>
          <w:bCs/>
          <w:sz w:val="28"/>
          <w:szCs w:val="28"/>
        </w:rPr>
        <w:tab/>
        <w:t>Treoir maidir leis na Rialacha do Chraoltóirí</w:t>
      </w:r>
    </w:p>
    <w:p w14:paraId="16204415" w14:textId="77777777" w:rsidR="00462E01" w:rsidRPr="00E542B1" w:rsidRDefault="00462E01" w:rsidP="00E542B1">
      <w:pPr>
        <w:spacing w:line="360" w:lineRule="auto"/>
        <w:contextualSpacing/>
        <w:jc w:val="both"/>
        <w:rPr>
          <w:rFonts w:cs="Arial"/>
          <w:b/>
          <w:bCs/>
          <w:sz w:val="28"/>
          <w:szCs w:val="28"/>
        </w:rPr>
      </w:pPr>
    </w:p>
    <w:p w14:paraId="4567A0DA" w14:textId="5A15256D" w:rsidR="00462E01" w:rsidRPr="00E542B1" w:rsidRDefault="00462E01" w:rsidP="00E542B1">
      <w:pPr>
        <w:spacing w:line="360" w:lineRule="auto"/>
        <w:ind w:left="720"/>
        <w:contextualSpacing/>
        <w:jc w:val="both"/>
        <w:rPr>
          <w:rFonts w:cs="Arial"/>
          <w:bCs/>
          <w:sz w:val="28"/>
          <w:szCs w:val="28"/>
        </w:rPr>
      </w:pPr>
      <w:r w:rsidRPr="00E542B1">
        <w:rPr>
          <w:rFonts w:cs="Arial"/>
          <w:sz w:val="28"/>
          <w:szCs w:val="28"/>
        </w:rPr>
        <w:t xml:space="preserve">Soláthróidh an BAI treoir ghinearálta neamhcheangailteach maidir le forálacha na Rialacha seo. Ní mór iarratais ar threoir den sórt sin a chur isteach trí ríomhphost, agus cóip den chlár a chur san áireamh, más ábhartha. Ba chóir go gcuirfí in iúl go soiléir san iarratas an t-alt/na hailt de na Rialacha, a chreideann an t-iarrthóir a bheith ábhartha, agus ba cheart go leagfaí amach ann an cheist shonrach ar mian leis an iarratasóir tuairim a fháil ina leith. </w:t>
      </w:r>
    </w:p>
    <w:p w14:paraId="3392A88F" w14:textId="77777777" w:rsidR="00462E01" w:rsidRPr="00E542B1" w:rsidRDefault="00462E01" w:rsidP="00E542B1">
      <w:pPr>
        <w:spacing w:line="360" w:lineRule="auto"/>
        <w:ind w:left="720"/>
        <w:contextualSpacing/>
        <w:jc w:val="both"/>
        <w:rPr>
          <w:rFonts w:cs="Arial"/>
          <w:bCs/>
          <w:sz w:val="28"/>
          <w:szCs w:val="28"/>
        </w:rPr>
      </w:pPr>
    </w:p>
    <w:p w14:paraId="1C5935DE" w14:textId="77777777" w:rsidR="00462E01" w:rsidRPr="00E542B1" w:rsidRDefault="00462E01" w:rsidP="00E542B1">
      <w:pPr>
        <w:spacing w:line="360" w:lineRule="auto"/>
        <w:ind w:left="720"/>
        <w:contextualSpacing/>
        <w:jc w:val="both"/>
        <w:rPr>
          <w:rFonts w:cs="Arial"/>
          <w:bCs/>
          <w:sz w:val="28"/>
          <w:szCs w:val="28"/>
        </w:rPr>
      </w:pPr>
      <w:r w:rsidRPr="00E542B1">
        <w:rPr>
          <w:rFonts w:cs="Arial"/>
          <w:sz w:val="28"/>
          <w:szCs w:val="28"/>
        </w:rPr>
        <w:t xml:space="preserve">Ní ghlacann an BAI aon dliteanas i leith aon chinneadh (nó iarmhairtí a éireoidh) a dhéanann craoltóir craoladh ábhair a chur siar go dtí go bhfaighidh sé treoir ón BAI. </w:t>
      </w:r>
    </w:p>
    <w:p w14:paraId="257436CE" w14:textId="77777777" w:rsidR="00462E01" w:rsidRPr="00E542B1" w:rsidRDefault="00462E01" w:rsidP="00E542B1">
      <w:pPr>
        <w:spacing w:line="360" w:lineRule="auto"/>
        <w:ind w:left="720"/>
        <w:contextualSpacing/>
        <w:jc w:val="both"/>
        <w:rPr>
          <w:rFonts w:cs="Arial"/>
          <w:bCs/>
          <w:sz w:val="28"/>
          <w:szCs w:val="28"/>
        </w:rPr>
      </w:pPr>
    </w:p>
    <w:p w14:paraId="7667364E" w14:textId="77777777" w:rsidR="00462E01" w:rsidRPr="00E542B1" w:rsidRDefault="00462E01" w:rsidP="00E542B1">
      <w:pPr>
        <w:spacing w:line="360" w:lineRule="auto"/>
        <w:ind w:left="720"/>
        <w:contextualSpacing/>
        <w:jc w:val="both"/>
        <w:rPr>
          <w:rFonts w:cs="Arial"/>
          <w:bCs/>
          <w:sz w:val="28"/>
          <w:szCs w:val="28"/>
        </w:rPr>
      </w:pPr>
      <w:r w:rsidRPr="00E542B1">
        <w:rPr>
          <w:rFonts w:cs="Arial"/>
          <w:sz w:val="28"/>
          <w:szCs w:val="28"/>
        </w:rPr>
        <w:t>Ar an gcaoi chéanna, ní ghlacann an BAI aon dliteanas i leith aon chinneadh (nó iarmhairtí a éireoidh) a dhéanann craoltóir ábhar a chraoladh tar éis treoir ghinearálta neamhcheangailteach a fháil ón BAI.</w:t>
      </w:r>
    </w:p>
    <w:p w14:paraId="709B3463" w14:textId="77777777" w:rsidR="00462E01" w:rsidRPr="00E542B1" w:rsidRDefault="00462E01" w:rsidP="00E542B1">
      <w:pPr>
        <w:spacing w:line="360" w:lineRule="auto"/>
        <w:ind w:left="720" w:hanging="630"/>
        <w:contextualSpacing/>
        <w:jc w:val="both"/>
        <w:rPr>
          <w:rFonts w:cs="Arial"/>
          <w:b/>
          <w:bCs/>
          <w:sz w:val="28"/>
          <w:szCs w:val="28"/>
        </w:rPr>
      </w:pPr>
    </w:p>
    <w:p w14:paraId="0D35A318" w14:textId="3B3AFEC2" w:rsidR="00462E01" w:rsidRPr="00E542B1" w:rsidRDefault="00462E01" w:rsidP="00E542B1">
      <w:pPr>
        <w:spacing w:line="360" w:lineRule="auto"/>
        <w:ind w:left="720" w:hanging="630"/>
        <w:contextualSpacing/>
        <w:jc w:val="both"/>
        <w:rPr>
          <w:rFonts w:cs="Arial"/>
          <w:b/>
          <w:bCs/>
          <w:sz w:val="28"/>
          <w:szCs w:val="28"/>
        </w:rPr>
      </w:pPr>
      <w:r w:rsidRPr="00E542B1">
        <w:rPr>
          <w:rFonts w:cs="Arial"/>
          <w:b/>
          <w:bCs/>
          <w:sz w:val="28"/>
          <w:szCs w:val="28"/>
        </w:rPr>
        <w:t>1</w:t>
      </w:r>
      <w:r w:rsidR="00441AE3" w:rsidRPr="00E542B1">
        <w:rPr>
          <w:rFonts w:cs="Arial"/>
          <w:b/>
          <w:bCs/>
          <w:sz w:val="28"/>
          <w:szCs w:val="28"/>
        </w:rPr>
        <w:t>3</w:t>
      </w:r>
      <w:r w:rsidRPr="00E542B1">
        <w:rPr>
          <w:rFonts w:cs="Arial"/>
          <w:b/>
          <w:bCs/>
          <w:sz w:val="28"/>
          <w:szCs w:val="28"/>
        </w:rPr>
        <w:t>.</w:t>
      </w:r>
      <w:r w:rsidRPr="00E542B1">
        <w:rPr>
          <w:rFonts w:cs="Arial"/>
          <w:b/>
          <w:bCs/>
          <w:sz w:val="28"/>
          <w:szCs w:val="28"/>
        </w:rPr>
        <w:tab/>
        <w:t>Athbhreithniú ar na Rialacha Rochtana</w:t>
      </w:r>
    </w:p>
    <w:p w14:paraId="5DBE7D33" w14:textId="77777777" w:rsidR="00462E01" w:rsidRPr="00E542B1" w:rsidRDefault="00462E01" w:rsidP="00E542B1">
      <w:pPr>
        <w:spacing w:line="360" w:lineRule="auto"/>
        <w:ind w:firstLine="720"/>
        <w:contextualSpacing/>
        <w:jc w:val="both"/>
        <w:rPr>
          <w:rFonts w:cs="Arial"/>
          <w:sz w:val="28"/>
          <w:szCs w:val="28"/>
        </w:rPr>
      </w:pPr>
      <w:r w:rsidRPr="00E542B1">
        <w:rPr>
          <w:rFonts w:cs="Arial"/>
          <w:sz w:val="28"/>
          <w:szCs w:val="28"/>
        </w:rPr>
        <w:tab/>
      </w:r>
      <w:r w:rsidRPr="00E542B1">
        <w:rPr>
          <w:rFonts w:cs="Arial"/>
          <w:sz w:val="28"/>
          <w:szCs w:val="28"/>
        </w:rPr>
        <w:tab/>
      </w:r>
    </w:p>
    <w:p w14:paraId="6FD5F12E" w14:textId="77777777" w:rsidR="00462E01" w:rsidRPr="00E542B1" w:rsidRDefault="00462E01" w:rsidP="00E542B1">
      <w:pPr>
        <w:spacing w:line="360" w:lineRule="auto"/>
        <w:ind w:left="720"/>
        <w:contextualSpacing/>
        <w:jc w:val="both"/>
        <w:rPr>
          <w:rFonts w:cs="Arial"/>
          <w:sz w:val="28"/>
          <w:szCs w:val="28"/>
        </w:rPr>
      </w:pPr>
      <w:r w:rsidRPr="00E542B1">
        <w:rPr>
          <w:rFonts w:cs="Arial"/>
          <w:sz w:val="28"/>
          <w:szCs w:val="28"/>
        </w:rPr>
        <w:t xml:space="preserve">Táthar le hathbhreithniú a dhéanamh ar na Rialacha seo in 2021 agus in 2023 ach tá an rogha ag an BAI athbhreithniú a dhéanamh ar na Rialacha, nó ar chuid de na Rialacha, roimh na dátaí sceidealaithe. </w:t>
      </w:r>
    </w:p>
    <w:p w14:paraId="7D9261E0" w14:textId="77777777" w:rsidR="00462E01" w:rsidRPr="00E542B1" w:rsidRDefault="00462E01" w:rsidP="00E542B1">
      <w:pPr>
        <w:spacing w:line="360" w:lineRule="auto"/>
        <w:ind w:left="720"/>
        <w:contextualSpacing/>
        <w:jc w:val="both"/>
        <w:rPr>
          <w:rFonts w:cs="Arial"/>
          <w:b/>
          <w:sz w:val="28"/>
          <w:szCs w:val="28"/>
        </w:rPr>
      </w:pPr>
      <w:r w:rsidRPr="00E542B1">
        <w:rPr>
          <w:rFonts w:cs="Arial"/>
          <w:sz w:val="28"/>
          <w:szCs w:val="28"/>
        </w:rPr>
        <w:br w:type="column"/>
      </w:r>
    </w:p>
    <w:p w14:paraId="73C1CB6D" w14:textId="77777777" w:rsidR="00462E01" w:rsidRPr="00E542B1" w:rsidRDefault="00462E01" w:rsidP="00E542B1">
      <w:pPr>
        <w:spacing w:line="360" w:lineRule="auto"/>
        <w:jc w:val="center"/>
        <w:rPr>
          <w:rFonts w:cs="Arial"/>
          <w:b/>
          <w:sz w:val="28"/>
          <w:szCs w:val="28"/>
        </w:rPr>
      </w:pPr>
    </w:p>
    <w:p w14:paraId="6CA61AF1" w14:textId="77777777" w:rsidR="00462E01" w:rsidRPr="00E542B1" w:rsidRDefault="00462E01" w:rsidP="00E542B1">
      <w:pPr>
        <w:spacing w:line="360" w:lineRule="auto"/>
        <w:jc w:val="center"/>
        <w:rPr>
          <w:rFonts w:cs="Arial"/>
          <w:b/>
          <w:sz w:val="28"/>
          <w:szCs w:val="28"/>
        </w:rPr>
      </w:pPr>
      <w:r w:rsidRPr="00E542B1">
        <w:rPr>
          <w:rFonts w:cs="Arial"/>
          <w:b/>
          <w:bCs/>
          <w:sz w:val="28"/>
          <w:szCs w:val="28"/>
        </w:rPr>
        <w:t>i.</w:t>
      </w:r>
    </w:p>
    <w:p w14:paraId="3B64839E" w14:textId="77777777" w:rsidR="00462E01" w:rsidRPr="00E542B1" w:rsidRDefault="00462E01" w:rsidP="00E542B1">
      <w:pPr>
        <w:spacing w:line="360" w:lineRule="auto"/>
        <w:jc w:val="center"/>
        <w:rPr>
          <w:rFonts w:cs="Arial"/>
          <w:b/>
          <w:sz w:val="28"/>
          <w:szCs w:val="28"/>
        </w:rPr>
      </w:pPr>
      <w:r w:rsidRPr="00E542B1">
        <w:rPr>
          <w:rFonts w:cs="Arial"/>
          <w:b/>
          <w:bCs/>
          <w:sz w:val="28"/>
          <w:szCs w:val="28"/>
        </w:rPr>
        <w:t>Prionsabail Rochtana agus Tosca Tionchair</w:t>
      </w:r>
    </w:p>
    <w:p w14:paraId="1A1A05D0" w14:textId="77777777" w:rsidR="00462E01" w:rsidRPr="00E542B1" w:rsidRDefault="00462E01" w:rsidP="00E542B1">
      <w:pPr>
        <w:spacing w:line="360" w:lineRule="auto"/>
        <w:jc w:val="center"/>
        <w:rPr>
          <w:rFonts w:cs="Arial"/>
          <w:b/>
          <w:bCs/>
          <w:sz w:val="28"/>
          <w:szCs w:val="28"/>
          <w:u w:val="single"/>
        </w:rPr>
      </w:pPr>
      <w:r w:rsidRPr="00E542B1">
        <w:rPr>
          <w:rFonts w:cs="Arial"/>
          <w:sz w:val="28"/>
          <w:szCs w:val="28"/>
        </w:rPr>
        <w:br w:type="column"/>
      </w:r>
      <w:r w:rsidRPr="00E542B1">
        <w:rPr>
          <w:rFonts w:cs="Arial"/>
          <w:b/>
          <w:bCs/>
          <w:sz w:val="28"/>
          <w:szCs w:val="28"/>
          <w:u w:val="single"/>
        </w:rPr>
        <w:lastRenderedPageBreak/>
        <w:t>Prionsabail Rochtana</w:t>
      </w:r>
    </w:p>
    <w:p w14:paraId="735DC5FD" w14:textId="77777777" w:rsidR="00462E01" w:rsidRPr="00E542B1" w:rsidRDefault="00462E01" w:rsidP="00E542B1">
      <w:pPr>
        <w:spacing w:line="360" w:lineRule="auto"/>
        <w:jc w:val="both"/>
        <w:rPr>
          <w:rFonts w:cs="Arial"/>
          <w:bCs/>
          <w:sz w:val="28"/>
          <w:szCs w:val="28"/>
        </w:rPr>
      </w:pPr>
    </w:p>
    <w:p w14:paraId="6F817B69" w14:textId="59A675F9" w:rsidR="00462E01" w:rsidRPr="00E542B1" w:rsidRDefault="00462E01" w:rsidP="00E542B1">
      <w:pPr>
        <w:spacing w:line="360" w:lineRule="auto"/>
        <w:jc w:val="both"/>
        <w:rPr>
          <w:rFonts w:cs="Arial"/>
          <w:sz w:val="28"/>
          <w:szCs w:val="28"/>
        </w:rPr>
      </w:pPr>
      <w:r w:rsidRPr="00E542B1">
        <w:rPr>
          <w:rFonts w:cs="Arial"/>
          <w:sz w:val="28"/>
          <w:szCs w:val="28"/>
        </w:rPr>
        <w:t>Tá ceithre phrionsabal rochtana ann ina leagtar amach aidhmeanna na Rialacha Rochtana agus cur chuige an BAI maidir le socrú na rialacha.  Is iad na ceithre phrionsabal:-</w:t>
      </w:r>
    </w:p>
    <w:p w14:paraId="6208C2E6" w14:textId="77777777" w:rsidR="00104D73" w:rsidRPr="00E542B1" w:rsidRDefault="00104D73" w:rsidP="00E542B1">
      <w:pPr>
        <w:spacing w:line="360" w:lineRule="auto"/>
        <w:jc w:val="both"/>
        <w:rPr>
          <w:rFonts w:cs="Arial"/>
          <w:bCs/>
          <w:sz w:val="28"/>
          <w:szCs w:val="28"/>
        </w:rPr>
      </w:pPr>
    </w:p>
    <w:p w14:paraId="556858C3" w14:textId="77777777" w:rsidR="00462E01" w:rsidRPr="00E542B1" w:rsidRDefault="00462E01" w:rsidP="00E542B1">
      <w:pPr>
        <w:spacing w:line="360" w:lineRule="auto"/>
        <w:jc w:val="both"/>
        <w:rPr>
          <w:rFonts w:cs="Arial"/>
          <w:b/>
          <w:bCs/>
          <w:i/>
          <w:sz w:val="28"/>
          <w:szCs w:val="28"/>
        </w:rPr>
      </w:pPr>
      <w:r w:rsidRPr="00E542B1">
        <w:rPr>
          <w:rFonts w:cs="Arial"/>
          <w:b/>
          <w:i/>
          <w:sz w:val="28"/>
          <w:szCs w:val="28"/>
        </w:rPr>
        <w:t>i)</w:t>
      </w:r>
      <w:r w:rsidRPr="00E542B1">
        <w:rPr>
          <w:rFonts w:cs="Arial"/>
          <w:b/>
          <w:i/>
          <w:sz w:val="28"/>
          <w:szCs w:val="28"/>
        </w:rPr>
        <w:tab/>
        <w:t>Rochtain</w:t>
      </w:r>
    </w:p>
    <w:p w14:paraId="1F222727" w14:textId="0529E28D" w:rsidR="00462E01" w:rsidRPr="00E542B1" w:rsidRDefault="00462E01" w:rsidP="00E542B1">
      <w:pPr>
        <w:spacing w:line="360" w:lineRule="auto"/>
        <w:ind w:left="720"/>
        <w:jc w:val="both"/>
        <w:rPr>
          <w:rFonts w:cs="Arial"/>
          <w:sz w:val="28"/>
          <w:szCs w:val="28"/>
        </w:rPr>
      </w:pPr>
      <w:r w:rsidRPr="00E542B1">
        <w:rPr>
          <w:rFonts w:cs="Arial"/>
          <w:sz w:val="28"/>
          <w:szCs w:val="28"/>
        </w:rPr>
        <w:t>Tá sé ina threoirphrionsabal ag an BAI gur cheart go mbeadh an rochtain is iomláine agus is féidir ag na saoránaigh sin (ar leagadh na Rialacha Rochtana síos ar a son) ar na meáin chraolacháin agus ar an gcumas atá acu oideachas a sholáthar, eolas a thabhairt agus siamsaíocht a chur ar fáil. Tá an prionsabal sin le feiceáil sna Rialacha Rochtana mar go dtagann gach craoltóir dúchasach faoi dhlínse na rialacha.</w:t>
      </w:r>
    </w:p>
    <w:p w14:paraId="32E4EB67" w14:textId="77777777" w:rsidR="00104D73" w:rsidRPr="00E542B1" w:rsidRDefault="00104D73" w:rsidP="00E542B1">
      <w:pPr>
        <w:spacing w:line="360" w:lineRule="auto"/>
        <w:ind w:left="720"/>
        <w:jc w:val="both"/>
        <w:rPr>
          <w:rFonts w:cs="Arial"/>
          <w:bCs/>
          <w:sz w:val="28"/>
          <w:szCs w:val="28"/>
        </w:rPr>
      </w:pPr>
    </w:p>
    <w:p w14:paraId="7C44D5BC" w14:textId="77777777" w:rsidR="00462E01" w:rsidRPr="00E542B1" w:rsidRDefault="00462E01" w:rsidP="00E542B1">
      <w:pPr>
        <w:spacing w:line="360" w:lineRule="auto"/>
        <w:jc w:val="both"/>
        <w:rPr>
          <w:rFonts w:cs="Arial"/>
          <w:b/>
          <w:bCs/>
          <w:i/>
          <w:sz w:val="28"/>
          <w:szCs w:val="28"/>
        </w:rPr>
      </w:pPr>
      <w:r w:rsidRPr="00E542B1">
        <w:rPr>
          <w:rFonts w:cs="Arial"/>
          <w:b/>
          <w:i/>
          <w:sz w:val="28"/>
          <w:szCs w:val="28"/>
        </w:rPr>
        <w:t>ii)</w:t>
      </w:r>
      <w:r w:rsidRPr="00E542B1">
        <w:rPr>
          <w:rFonts w:cs="Arial"/>
          <w:b/>
          <w:i/>
          <w:sz w:val="28"/>
          <w:szCs w:val="28"/>
        </w:rPr>
        <w:tab/>
        <w:t>Sármhaitheas</w:t>
      </w:r>
    </w:p>
    <w:p w14:paraId="77C893F1" w14:textId="77777777" w:rsidR="00462E01" w:rsidRPr="00E542B1" w:rsidRDefault="00462E01" w:rsidP="00E542B1">
      <w:pPr>
        <w:spacing w:line="360" w:lineRule="auto"/>
        <w:ind w:left="720"/>
        <w:jc w:val="both"/>
        <w:rPr>
          <w:rFonts w:cs="Arial"/>
          <w:sz w:val="28"/>
          <w:szCs w:val="28"/>
        </w:rPr>
      </w:pPr>
      <w:r w:rsidRPr="00E542B1">
        <w:rPr>
          <w:rFonts w:cs="Arial"/>
          <w:sz w:val="28"/>
          <w:szCs w:val="28"/>
        </w:rPr>
        <w:t xml:space="preserve">Aithnítear sa phrionsabal seo go mbaineann na Rialacha Rochtana le soláthar fotheidealaithe, le soláthar clostuairisce agus le soláthar Theanga Chomharthaíochta na hÉireann agus, ina theannta sin, go mbaineann siad leis na caighdeáin agus leis an gcomhsheasmhacht a chaithfear a úsáid agus a bhaint amach le linn an méid sin a chur ar fáil, lena n-áirítear treoirlínte dea-chleachtais maidir le closláithreoireacht agus amharcláithreoireacht. Chuige sin, tá sraith caighdeán agus treoirlínte forbartha ag an BAI agus ní mór do chraoltóirí iad a bhaint amach d'fhonn seirbhís rochtana ardchaighdeáin a chinntiú. </w:t>
      </w:r>
    </w:p>
    <w:p w14:paraId="64E06E1F" w14:textId="77777777" w:rsidR="00462E01" w:rsidRDefault="00462E01" w:rsidP="00E542B1">
      <w:pPr>
        <w:spacing w:line="360" w:lineRule="auto"/>
        <w:ind w:left="720"/>
        <w:jc w:val="both"/>
        <w:rPr>
          <w:rFonts w:cs="Arial"/>
          <w:sz w:val="28"/>
          <w:szCs w:val="28"/>
        </w:rPr>
      </w:pPr>
    </w:p>
    <w:p w14:paraId="498164F6" w14:textId="77777777" w:rsidR="00E542B1" w:rsidRDefault="00E542B1" w:rsidP="00E542B1">
      <w:pPr>
        <w:spacing w:line="360" w:lineRule="auto"/>
        <w:ind w:left="720"/>
        <w:jc w:val="both"/>
        <w:rPr>
          <w:rFonts w:cs="Arial"/>
          <w:sz w:val="28"/>
          <w:szCs w:val="28"/>
        </w:rPr>
      </w:pPr>
    </w:p>
    <w:p w14:paraId="040B1AF2" w14:textId="77777777" w:rsidR="00E542B1" w:rsidRPr="00E542B1" w:rsidRDefault="00E542B1" w:rsidP="00E542B1">
      <w:pPr>
        <w:spacing w:line="360" w:lineRule="auto"/>
        <w:ind w:left="720"/>
        <w:jc w:val="both"/>
        <w:rPr>
          <w:rFonts w:cs="Arial"/>
          <w:sz w:val="28"/>
          <w:szCs w:val="28"/>
        </w:rPr>
      </w:pPr>
    </w:p>
    <w:p w14:paraId="10ED98EB" w14:textId="77777777" w:rsidR="00462E01" w:rsidRPr="00E542B1" w:rsidRDefault="00462E01" w:rsidP="00E542B1">
      <w:pPr>
        <w:spacing w:line="360" w:lineRule="auto"/>
        <w:jc w:val="both"/>
        <w:rPr>
          <w:rFonts w:cs="Arial"/>
          <w:b/>
          <w:bCs/>
          <w:i/>
          <w:sz w:val="28"/>
          <w:szCs w:val="28"/>
        </w:rPr>
      </w:pPr>
      <w:r w:rsidRPr="00E542B1">
        <w:rPr>
          <w:rFonts w:cs="Arial"/>
          <w:b/>
          <w:i/>
          <w:sz w:val="28"/>
          <w:szCs w:val="28"/>
        </w:rPr>
        <w:lastRenderedPageBreak/>
        <w:t>iii)</w:t>
      </w:r>
      <w:r w:rsidRPr="00E542B1">
        <w:rPr>
          <w:rFonts w:cs="Arial"/>
          <w:b/>
          <w:i/>
          <w:sz w:val="28"/>
          <w:szCs w:val="28"/>
        </w:rPr>
        <w:tab/>
        <w:t>Dul chun cinn de réir a chéile</w:t>
      </w:r>
    </w:p>
    <w:p w14:paraId="06103A4E" w14:textId="1327A065" w:rsidR="00462E01" w:rsidRPr="00E542B1" w:rsidRDefault="00462E01" w:rsidP="00E542B1">
      <w:pPr>
        <w:spacing w:line="360" w:lineRule="auto"/>
        <w:ind w:left="720"/>
        <w:jc w:val="both"/>
        <w:rPr>
          <w:rFonts w:cs="Arial"/>
          <w:sz w:val="28"/>
          <w:szCs w:val="28"/>
        </w:rPr>
      </w:pPr>
      <w:r w:rsidRPr="00E542B1">
        <w:rPr>
          <w:rFonts w:cs="Arial"/>
          <w:sz w:val="28"/>
          <w:szCs w:val="28"/>
        </w:rPr>
        <w:t xml:space="preserve">Aithnítear sa phrionsabal seo go bhforbrófar an leibhéal fotheidealaithe, an leibhéal clostuairisce agus an leibhéal de Theanga Chomharthaíochta na hÉireann de réir a chéile thar thréimhse ama.  Mar thoradh air sin, beidh craoltóirí ábalta tuileadh forbartha a dhéanamh ar a gcumas agus ar a saineolas chun an tseirbhís seo a chur ar fáil.  Tá an fráma ama cúig bliana sna Rialacha Rochtana bunaithe ar an bprionsabal seo a leanas – soláthar rochtana a mhéadú de réir a chéile le go mbeidh an craoltóir in ann forbairt agus soláthar seirbhíse rochtana ar ardchaighdeán a phleanáil.  Aithnítear go bhfuil roinnt saincheisteanna seachas maoiniú a gcaithfear aghaidh a thabhairt orthu le go bhféadfaí soláthar rochtana a mhéadú.  </w:t>
      </w:r>
    </w:p>
    <w:p w14:paraId="7240EB3A" w14:textId="77777777" w:rsidR="00104D73" w:rsidRPr="00E542B1" w:rsidRDefault="00104D73" w:rsidP="00E542B1">
      <w:pPr>
        <w:spacing w:line="360" w:lineRule="auto"/>
        <w:ind w:left="720"/>
        <w:jc w:val="both"/>
        <w:rPr>
          <w:rFonts w:cs="Arial"/>
          <w:sz w:val="28"/>
          <w:szCs w:val="28"/>
        </w:rPr>
      </w:pPr>
    </w:p>
    <w:p w14:paraId="37996807" w14:textId="77777777" w:rsidR="00462E01" w:rsidRPr="00E542B1" w:rsidRDefault="00462E01" w:rsidP="00E542B1">
      <w:pPr>
        <w:spacing w:line="360" w:lineRule="auto"/>
        <w:jc w:val="both"/>
        <w:rPr>
          <w:rFonts w:cs="Arial"/>
          <w:b/>
          <w:bCs/>
          <w:i/>
          <w:sz w:val="28"/>
          <w:szCs w:val="28"/>
        </w:rPr>
      </w:pPr>
      <w:r w:rsidRPr="00E542B1">
        <w:rPr>
          <w:rFonts w:cs="Arial"/>
          <w:i/>
          <w:sz w:val="28"/>
          <w:szCs w:val="28"/>
        </w:rPr>
        <w:t xml:space="preserve"> </w:t>
      </w:r>
      <w:r w:rsidRPr="00E542B1">
        <w:rPr>
          <w:rFonts w:cs="Arial"/>
          <w:b/>
          <w:i/>
          <w:sz w:val="28"/>
          <w:szCs w:val="28"/>
        </w:rPr>
        <w:t>iv)</w:t>
      </w:r>
      <w:r w:rsidRPr="00E542B1">
        <w:rPr>
          <w:rFonts w:cs="Arial"/>
          <w:b/>
          <w:i/>
          <w:sz w:val="28"/>
          <w:szCs w:val="28"/>
        </w:rPr>
        <w:tab/>
        <w:t>Freagrúlacht</w:t>
      </w:r>
    </w:p>
    <w:p w14:paraId="13389609" w14:textId="77777777" w:rsidR="00462E01" w:rsidRPr="00E542B1" w:rsidRDefault="00462E01" w:rsidP="00E542B1">
      <w:pPr>
        <w:spacing w:line="360" w:lineRule="auto"/>
        <w:ind w:left="720"/>
        <w:jc w:val="both"/>
        <w:rPr>
          <w:rFonts w:cs="Arial"/>
          <w:sz w:val="28"/>
          <w:szCs w:val="28"/>
        </w:rPr>
      </w:pPr>
      <w:r w:rsidRPr="00E542B1">
        <w:rPr>
          <w:rFonts w:cs="Arial"/>
          <w:sz w:val="28"/>
          <w:szCs w:val="28"/>
        </w:rPr>
        <w:t xml:space="preserve">Tá sé mar aidhm ag an bprionsabal seo cinnte a dhéanamh de go bhfreagraíonn forbairt an tsoláthair rochtana (fotheidealú, Teanga Chomharthaíochta na hÉireann agus clostuairisc) do na riachtanais agus do na tosaíochtaí arna gcur in iúl ag na grúpaí úsáideoirí agus do na caighdeáin arna leagan síos ag an BAI, i gcomhairle leis an soláthraí craolacháin.  </w:t>
      </w:r>
    </w:p>
    <w:p w14:paraId="7CE0814D" w14:textId="77777777" w:rsidR="00462E01" w:rsidRPr="00E542B1" w:rsidRDefault="00462E01" w:rsidP="00E542B1">
      <w:pPr>
        <w:spacing w:line="360" w:lineRule="auto"/>
        <w:jc w:val="center"/>
        <w:rPr>
          <w:rFonts w:cs="Arial"/>
          <w:b/>
          <w:iCs/>
          <w:sz w:val="28"/>
          <w:szCs w:val="28"/>
          <w:u w:val="single"/>
        </w:rPr>
      </w:pPr>
      <w:r w:rsidRPr="00E542B1">
        <w:rPr>
          <w:rFonts w:cs="Arial"/>
          <w:b/>
          <w:bCs/>
          <w:sz w:val="28"/>
          <w:szCs w:val="28"/>
          <w:u w:val="single"/>
        </w:rPr>
        <w:br w:type="column"/>
      </w:r>
      <w:r w:rsidRPr="00E542B1">
        <w:rPr>
          <w:rFonts w:cs="Arial"/>
          <w:b/>
          <w:bCs/>
          <w:sz w:val="28"/>
          <w:szCs w:val="28"/>
          <w:u w:val="single"/>
        </w:rPr>
        <w:lastRenderedPageBreak/>
        <w:t>Tosca Tionchair</w:t>
      </w:r>
    </w:p>
    <w:p w14:paraId="4BCD635A" w14:textId="77777777" w:rsidR="00462E01" w:rsidRPr="00E542B1" w:rsidRDefault="00462E01" w:rsidP="00E542B1">
      <w:pPr>
        <w:spacing w:line="360" w:lineRule="auto"/>
        <w:jc w:val="both"/>
        <w:rPr>
          <w:rFonts w:cs="Arial"/>
          <w:sz w:val="28"/>
          <w:szCs w:val="28"/>
        </w:rPr>
      </w:pPr>
      <w:r w:rsidRPr="00E542B1">
        <w:rPr>
          <w:rFonts w:cs="Arial"/>
          <w:sz w:val="28"/>
          <w:szCs w:val="28"/>
        </w:rPr>
        <w:t xml:space="preserve">Agus na Prionsabail Rochtana á gcur san áireamh, is iad na tosca tionchair na tosca sin a úsáideann an BAI chun na spriocanna rochtana sonracha, agus na frámaí ama sonracha a bhaineann leis na spriocanna sin, a chinneadh, ar bhealach a léiríonn indibhidiúlacht gach seirbhíse atá faoi bhreithniú. </w:t>
      </w:r>
    </w:p>
    <w:p w14:paraId="5A5ABA1F" w14:textId="77777777" w:rsidR="00890E30" w:rsidRPr="00E542B1" w:rsidRDefault="00890E30" w:rsidP="00E542B1">
      <w:pPr>
        <w:spacing w:line="360" w:lineRule="auto"/>
        <w:jc w:val="both"/>
        <w:rPr>
          <w:rFonts w:cs="Arial"/>
          <w:sz w:val="28"/>
          <w:szCs w:val="28"/>
        </w:rPr>
      </w:pPr>
    </w:p>
    <w:p w14:paraId="2169619E" w14:textId="65A322B5" w:rsidR="00462E01" w:rsidRPr="00E542B1" w:rsidRDefault="00462E01" w:rsidP="00E542B1">
      <w:pPr>
        <w:spacing w:line="360" w:lineRule="auto"/>
        <w:jc w:val="both"/>
        <w:rPr>
          <w:rFonts w:cs="Arial"/>
          <w:sz w:val="28"/>
          <w:szCs w:val="28"/>
        </w:rPr>
      </w:pPr>
      <w:r w:rsidRPr="00E542B1">
        <w:rPr>
          <w:rFonts w:cs="Arial"/>
          <w:sz w:val="28"/>
          <w:szCs w:val="28"/>
        </w:rPr>
        <w:t>Seo a leanas na tosca tionchair:</w:t>
      </w:r>
    </w:p>
    <w:p w14:paraId="3E7765BA" w14:textId="77777777" w:rsidR="00890E30" w:rsidRPr="00E542B1" w:rsidRDefault="00890E30" w:rsidP="00E542B1">
      <w:pPr>
        <w:spacing w:line="360" w:lineRule="auto"/>
        <w:jc w:val="both"/>
        <w:rPr>
          <w:rFonts w:cs="Arial"/>
          <w:iCs/>
          <w:sz w:val="28"/>
          <w:szCs w:val="28"/>
        </w:rPr>
      </w:pPr>
    </w:p>
    <w:p w14:paraId="62D2AFC8" w14:textId="77777777" w:rsidR="00462E01" w:rsidRPr="00E542B1" w:rsidRDefault="00462E01" w:rsidP="00E542B1">
      <w:pPr>
        <w:spacing w:line="360" w:lineRule="auto"/>
        <w:jc w:val="both"/>
        <w:rPr>
          <w:rFonts w:cs="Arial"/>
          <w:b/>
          <w:i/>
          <w:iCs/>
          <w:sz w:val="28"/>
          <w:szCs w:val="28"/>
        </w:rPr>
      </w:pPr>
      <w:r w:rsidRPr="00E542B1">
        <w:rPr>
          <w:rFonts w:cs="Arial"/>
          <w:b/>
          <w:i/>
          <w:sz w:val="28"/>
          <w:szCs w:val="28"/>
        </w:rPr>
        <w:t>a.</w:t>
      </w:r>
      <w:r w:rsidRPr="00E542B1">
        <w:rPr>
          <w:rFonts w:cs="Arial"/>
          <w:b/>
          <w:i/>
          <w:sz w:val="28"/>
          <w:szCs w:val="28"/>
        </w:rPr>
        <w:tab/>
        <w:t>Idirdhealú idir seirbhísí craolacháin</w:t>
      </w:r>
    </w:p>
    <w:p w14:paraId="47AE6D23" w14:textId="05866099" w:rsidR="00462E01" w:rsidRPr="00E542B1" w:rsidRDefault="00462E01" w:rsidP="00E542B1">
      <w:pPr>
        <w:spacing w:line="360" w:lineRule="auto"/>
        <w:ind w:left="720"/>
        <w:jc w:val="both"/>
        <w:rPr>
          <w:rFonts w:cs="Arial"/>
          <w:sz w:val="28"/>
          <w:szCs w:val="28"/>
        </w:rPr>
      </w:pPr>
      <w:r w:rsidRPr="00E542B1">
        <w:rPr>
          <w:rFonts w:cs="Arial"/>
          <w:sz w:val="28"/>
          <w:szCs w:val="28"/>
        </w:rPr>
        <w:t>Déanann na Rialacha Rochtana idirdhealú idir craoltóirí bunaithe ar roinnt tosca. Is iad na tosca sin:</w:t>
      </w:r>
    </w:p>
    <w:p w14:paraId="0F3480C3" w14:textId="77777777" w:rsidR="00890E30" w:rsidRPr="00E542B1" w:rsidRDefault="00890E30" w:rsidP="00E542B1">
      <w:pPr>
        <w:spacing w:line="360" w:lineRule="auto"/>
        <w:ind w:left="720"/>
        <w:jc w:val="both"/>
        <w:rPr>
          <w:rFonts w:cs="Arial"/>
          <w:bCs/>
          <w:sz w:val="28"/>
          <w:szCs w:val="28"/>
        </w:rPr>
      </w:pPr>
    </w:p>
    <w:p w14:paraId="099DBD9F" w14:textId="77777777" w:rsidR="00462E01" w:rsidRPr="00E542B1" w:rsidRDefault="00462E01" w:rsidP="00E542B1">
      <w:pPr>
        <w:spacing w:line="360" w:lineRule="auto"/>
        <w:jc w:val="both"/>
        <w:rPr>
          <w:rFonts w:cs="Arial"/>
          <w:b/>
          <w:bCs/>
          <w:i/>
          <w:sz w:val="28"/>
          <w:szCs w:val="28"/>
        </w:rPr>
      </w:pPr>
      <w:r w:rsidRPr="00E542B1">
        <w:rPr>
          <w:rFonts w:cs="Arial"/>
          <w:b/>
          <w:i/>
          <w:sz w:val="28"/>
          <w:szCs w:val="28"/>
        </w:rPr>
        <w:t>i)</w:t>
      </w:r>
      <w:r w:rsidRPr="00E542B1">
        <w:rPr>
          <w:rFonts w:cs="Arial"/>
          <w:b/>
          <w:i/>
          <w:sz w:val="28"/>
          <w:szCs w:val="28"/>
        </w:rPr>
        <w:tab/>
        <w:t>Cineál an tsoláthraí craolacháin</w:t>
      </w:r>
    </w:p>
    <w:p w14:paraId="656D4D16" w14:textId="77777777" w:rsidR="00890E30" w:rsidRPr="00E542B1" w:rsidRDefault="00900E84" w:rsidP="00E542B1">
      <w:pPr>
        <w:spacing w:line="360" w:lineRule="auto"/>
        <w:ind w:left="720"/>
        <w:jc w:val="both"/>
        <w:rPr>
          <w:rFonts w:cs="Arial"/>
          <w:sz w:val="28"/>
          <w:szCs w:val="28"/>
        </w:rPr>
      </w:pPr>
      <w:r w:rsidRPr="00E542B1">
        <w:rPr>
          <w:rFonts w:cs="Arial"/>
          <w:sz w:val="28"/>
          <w:szCs w:val="28"/>
        </w:rPr>
        <w:t>An seirbhís craolacháin poiblí nó príobháideach é? An bhfuil an craoltóir ag fáil airgead poiblí agus dá bharr go bhfuil tuilleadh dualgas poiblí aige? An bhfuil aidhmeanna sonracha cultúrtha, sóisialta agus teangeolaíocha, ag an gcraoltóir a bhféadfaí tionchar a bheith acu ar a chumas seirbhísí rochtana a sholáthar?</w:t>
      </w:r>
    </w:p>
    <w:p w14:paraId="03803171" w14:textId="6C3C6EA3" w:rsidR="005A0AD3" w:rsidRPr="00E542B1" w:rsidRDefault="00462E01" w:rsidP="00E542B1">
      <w:pPr>
        <w:spacing w:line="360" w:lineRule="auto"/>
        <w:ind w:left="720"/>
        <w:jc w:val="both"/>
        <w:rPr>
          <w:rFonts w:cs="Arial"/>
          <w:sz w:val="28"/>
          <w:szCs w:val="28"/>
        </w:rPr>
      </w:pPr>
      <w:r w:rsidRPr="00E542B1">
        <w:rPr>
          <w:rFonts w:cs="Arial"/>
          <w:sz w:val="28"/>
          <w:szCs w:val="28"/>
        </w:rPr>
        <w:t xml:space="preserve">  </w:t>
      </w:r>
    </w:p>
    <w:p w14:paraId="67F563C3" w14:textId="77777777" w:rsidR="00462E01" w:rsidRPr="00E542B1" w:rsidRDefault="00462E01" w:rsidP="00E542B1">
      <w:pPr>
        <w:spacing w:line="360" w:lineRule="auto"/>
        <w:jc w:val="both"/>
        <w:rPr>
          <w:rFonts w:cs="Arial"/>
          <w:b/>
          <w:bCs/>
          <w:i/>
          <w:sz w:val="28"/>
          <w:szCs w:val="28"/>
        </w:rPr>
      </w:pPr>
      <w:r w:rsidRPr="00E542B1">
        <w:rPr>
          <w:rFonts w:cs="Arial"/>
          <w:b/>
          <w:i/>
          <w:sz w:val="28"/>
          <w:szCs w:val="28"/>
        </w:rPr>
        <w:t>ii)</w:t>
      </w:r>
      <w:r w:rsidRPr="00E542B1">
        <w:rPr>
          <w:rFonts w:cs="Arial"/>
          <w:b/>
          <w:i/>
          <w:sz w:val="28"/>
          <w:szCs w:val="28"/>
        </w:rPr>
        <w:tab/>
        <w:t>Céim forbartha an tsoláthraí craolacháin</w:t>
      </w:r>
    </w:p>
    <w:p w14:paraId="4C011405" w14:textId="77777777" w:rsidR="00462E01" w:rsidRPr="00E542B1" w:rsidRDefault="00462E01" w:rsidP="00E542B1">
      <w:pPr>
        <w:spacing w:line="360" w:lineRule="auto"/>
        <w:ind w:left="720"/>
        <w:jc w:val="both"/>
        <w:rPr>
          <w:rFonts w:cs="Arial"/>
          <w:sz w:val="28"/>
          <w:szCs w:val="28"/>
        </w:rPr>
      </w:pPr>
      <w:r w:rsidRPr="00E542B1">
        <w:rPr>
          <w:rFonts w:cs="Arial"/>
          <w:sz w:val="28"/>
          <w:szCs w:val="28"/>
        </w:rPr>
        <w:t>Cá fhad atá an craoltóir i mbun feidhme?  Cén taithí atá ag an gcraoltóir ar sholáthar seirbhísí rochtana?  An bhfuil leibhéal saineolais sa tseirbhís craolacháin cheana féin maidir le soláthar seirbhísí rochtana? Cad é a sciar féachana sa mhargadh?</w:t>
      </w:r>
    </w:p>
    <w:p w14:paraId="0B4F97FC" w14:textId="77777777" w:rsidR="005A0AD3" w:rsidRDefault="005A0AD3" w:rsidP="00E542B1">
      <w:pPr>
        <w:spacing w:line="360" w:lineRule="auto"/>
        <w:jc w:val="both"/>
        <w:rPr>
          <w:rFonts w:cs="Arial"/>
          <w:sz w:val="28"/>
          <w:szCs w:val="28"/>
        </w:rPr>
      </w:pPr>
    </w:p>
    <w:p w14:paraId="391566C5" w14:textId="77777777" w:rsidR="00E542B1" w:rsidRDefault="00E542B1" w:rsidP="00E542B1">
      <w:pPr>
        <w:spacing w:line="360" w:lineRule="auto"/>
        <w:jc w:val="both"/>
        <w:rPr>
          <w:rFonts w:cs="Arial"/>
          <w:sz w:val="28"/>
          <w:szCs w:val="28"/>
        </w:rPr>
      </w:pPr>
    </w:p>
    <w:p w14:paraId="05145788" w14:textId="77777777" w:rsidR="00E542B1" w:rsidRDefault="00E542B1" w:rsidP="00E542B1">
      <w:pPr>
        <w:spacing w:line="360" w:lineRule="auto"/>
        <w:jc w:val="both"/>
        <w:rPr>
          <w:rFonts w:cs="Arial"/>
          <w:sz w:val="28"/>
          <w:szCs w:val="28"/>
        </w:rPr>
      </w:pPr>
    </w:p>
    <w:p w14:paraId="786EA637" w14:textId="77777777" w:rsidR="00E542B1" w:rsidRPr="00E542B1" w:rsidRDefault="00E542B1" w:rsidP="00E542B1">
      <w:pPr>
        <w:spacing w:line="360" w:lineRule="auto"/>
        <w:jc w:val="both"/>
        <w:rPr>
          <w:rFonts w:cs="Arial"/>
          <w:sz w:val="28"/>
          <w:szCs w:val="28"/>
        </w:rPr>
      </w:pPr>
    </w:p>
    <w:p w14:paraId="078650AD" w14:textId="77777777" w:rsidR="00462E01" w:rsidRPr="00E542B1" w:rsidRDefault="00462E01" w:rsidP="00E542B1">
      <w:pPr>
        <w:spacing w:line="360" w:lineRule="auto"/>
        <w:jc w:val="both"/>
        <w:rPr>
          <w:rFonts w:cs="Arial"/>
          <w:b/>
          <w:bCs/>
          <w:i/>
          <w:sz w:val="28"/>
          <w:szCs w:val="28"/>
        </w:rPr>
      </w:pPr>
      <w:r w:rsidRPr="00E542B1">
        <w:rPr>
          <w:rFonts w:cs="Arial"/>
          <w:b/>
          <w:i/>
          <w:sz w:val="28"/>
          <w:szCs w:val="28"/>
        </w:rPr>
        <w:lastRenderedPageBreak/>
        <w:t>iii)</w:t>
      </w:r>
      <w:r w:rsidRPr="00E542B1">
        <w:rPr>
          <w:rFonts w:cs="Arial"/>
          <w:b/>
          <w:i/>
          <w:sz w:val="28"/>
          <w:szCs w:val="28"/>
        </w:rPr>
        <w:tab/>
        <w:t>An leibhéal soláthair reatha</w:t>
      </w:r>
    </w:p>
    <w:p w14:paraId="46D1C42E" w14:textId="2D333829" w:rsidR="00462E01" w:rsidRPr="00E542B1" w:rsidRDefault="00462E01" w:rsidP="00E542B1">
      <w:pPr>
        <w:spacing w:line="360" w:lineRule="auto"/>
        <w:ind w:left="720"/>
        <w:jc w:val="both"/>
        <w:rPr>
          <w:rFonts w:cs="Arial"/>
          <w:sz w:val="28"/>
          <w:szCs w:val="28"/>
        </w:rPr>
      </w:pPr>
      <w:r w:rsidRPr="00E542B1">
        <w:rPr>
          <w:rFonts w:cs="Arial"/>
          <w:sz w:val="28"/>
          <w:szCs w:val="28"/>
        </w:rPr>
        <w:t xml:space="preserve">Cad é an leibhéal fotheidealaithe, an leibhéal de Theanga Chomharthaíochta na hÉireann agus an leibhéal clostuairisce atá á sholáthar ag an gcraoltóir faoi láthair?  Cad é a thúsphointe?  </w:t>
      </w:r>
    </w:p>
    <w:p w14:paraId="20FE3757" w14:textId="77777777" w:rsidR="00890E30" w:rsidRPr="00E542B1" w:rsidRDefault="00890E30" w:rsidP="00E542B1">
      <w:pPr>
        <w:spacing w:line="360" w:lineRule="auto"/>
        <w:ind w:left="720"/>
        <w:jc w:val="both"/>
        <w:rPr>
          <w:rFonts w:cs="Arial"/>
          <w:sz w:val="28"/>
          <w:szCs w:val="28"/>
        </w:rPr>
      </w:pPr>
    </w:p>
    <w:p w14:paraId="785FEF8D" w14:textId="77777777" w:rsidR="00462E01" w:rsidRPr="00E542B1" w:rsidRDefault="00462E01" w:rsidP="00E542B1">
      <w:pPr>
        <w:spacing w:line="360" w:lineRule="auto"/>
        <w:jc w:val="both"/>
        <w:rPr>
          <w:rFonts w:cs="Arial"/>
          <w:b/>
          <w:i/>
          <w:sz w:val="28"/>
          <w:szCs w:val="28"/>
        </w:rPr>
      </w:pPr>
      <w:r w:rsidRPr="00E542B1">
        <w:rPr>
          <w:rFonts w:cs="Arial"/>
          <w:b/>
          <w:i/>
          <w:sz w:val="28"/>
          <w:szCs w:val="28"/>
        </w:rPr>
        <w:t>iv)</w:t>
      </w:r>
      <w:r w:rsidRPr="00E542B1">
        <w:rPr>
          <w:rFonts w:cs="Arial"/>
          <w:b/>
          <w:i/>
          <w:sz w:val="28"/>
          <w:szCs w:val="28"/>
        </w:rPr>
        <w:tab/>
        <w:t>An sceideal clár</w:t>
      </w:r>
    </w:p>
    <w:p w14:paraId="1375E212" w14:textId="5983F3EB" w:rsidR="00462E01" w:rsidRPr="00E542B1" w:rsidRDefault="00462E01" w:rsidP="00E542B1">
      <w:pPr>
        <w:spacing w:line="360" w:lineRule="auto"/>
        <w:ind w:left="720"/>
        <w:jc w:val="both"/>
        <w:rPr>
          <w:rFonts w:cs="Arial"/>
          <w:sz w:val="28"/>
          <w:szCs w:val="28"/>
        </w:rPr>
      </w:pPr>
      <w:r w:rsidRPr="00E542B1">
        <w:rPr>
          <w:rFonts w:cs="Arial"/>
          <w:sz w:val="28"/>
          <w:szCs w:val="28"/>
        </w:rPr>
        <w:t xml:space="preserve">An gcruthaíonn an tseirbhís craolacháin cláir bheo?  An bhfaigheann sé a lán clár ó chraoltóirí eile?  Cá mhéad clár baile a sholáthraíonn an craoltóir?  An gcruthaítear cláir go neamhspleách? </w:t>
      </w:r>
    </w:p>
    <w:p w14:paraId="36316553" w14:textId="77777777" w:rsidR="0057039A" w:rsidRPr="00E542B1" w:rsidRDefault="0057039A" w:rsidP="00E542B1">
      <w:pPr>
        <w:spacing w:line="360" w:lineRule="auto"/>
        <w:ind w:left="720"/>
        <w:jc w:val="both"/>
        <w:rPr>
          <w:rFonts w:cs="Arial"/>
          <w:sz w:val="28"/>
          <w:szCs w:val="28"/>
        </w:rPr>
      </w:pPr>
    </w:p>
    <w:p w14:paraId="2C6E8B1B" w14:textId="2008EAA9" w:rsidR="00462E01" w:rsidRPr="00E542B1" w:rsidRDefault="00462E01" w:rsidP="00E542B1">
      <w:pPr>
        <w:spacing w:line="360" w:lineRule="auto"/>
        <w:ind w:left="720"/>
        <w:jc w:val="both"/>
        <w:rPr>
          <w:rFonts w:cs="Arial"/>
          <w:sz w:val="28"/>
          <w:szCs w:val="28"/>
        </w:rPr>
      </w:pPr>
      <w:r w:rsidRPr="00E542B1">
        <w:rPr>
          <w:rFonts w:cs="Arial"/>
          <w:sz w:val="28"/>
          <w:szCs w:val="28"/>
        </w:rPr>
        <w:t>Tá na ceisteanna sin ábhartha toisc go mbíonn tionchar ag na cineálacha clár sa sceideal ar chostas, ar áiseanna teicniúla, ar phearsanra agus ar chumas an chraoltóra seirbhísí rochtana a sholáthar.  I bhformhór cásanna, ceannaítear fotheidil ar leithligh ó chláir agus ní cheannaítear iad mar chuid den chlár a fuarthas.</w:t>
      </w:r>
    </w:p>
    <w:p w14:paraId="111F1024" w14:textId="77777777" w:rsidR="0057039A" w:rsidRPr="00E542B1" w:rsidRDefault="0057039A" w:rsidP="00E542B1">
      <w:pPr>
        <w:spacing w:line="360" w:lineRule="auto"/>
        <w:ind w:left="720"/>
        <w:jc w:val="both"/>
        <w:rPr>
          <w:rFonts w:cs="Arial"/>
          <w:i/>
          <w:sz w:val="28"/>
          <w:szCs w:val="28"/>
        </w:rPr>
      </w:pPr>
    </w:p>
    <w:p w14:paraId="27DB57FD" w14:textId="77777777" w:rsidR="00462E01" w:rsidRPr="00E542B1" w:rsidRDefault="00462E01" w:rsidP="00E542B1">
      <w:pPr>
        <w:spacing w:line="360" w:lineRule="auto"/>
        <w:jc w:val="both"/>
        <w:rPr>
          <w:rFonts w:cs="Arial"/>
          <w:b/>
          <w:bCs/>
          <w:i/>
          <w:sz w:val="28"/>
          <w:szCs w:val="28"/>
        </w:rPr>
      </w:pPr>
      <w:r w:rsidRPr="00E542B1">
        <w:rPr>
          <w:rFonts w:cs="Arial"/>
          <w:b/>
          <w:i/>
          <w:sz w:val="28"/>
          <w:szCs w:val="28"/>
        </w:rPr>
        <w:t>v)</w:t>
      </w:r>
      <w:r w:rsidRPr="00E542B1">
        <w:rPr>
          <w:rFonts w:cs="Arial"/>
          <w:b/>
          <w:i/>
          <w:sz w:val="28"/>
          <w:szCs w:val="28"/>
        </w:rPr>
        <w:tab/>
        <w:t>Costas acmhainní daonna agus teicniúla</w:t>
      </w:r>
    </w:p>
    <w:p w14:paraId="24CB3BD6" w14:textId="6FBAF823" w:rsidR="00462E01" w:rsidRPr="00E542B1" w:rsidRDefault="00462E01" w:rsidP="00E542B1">
      <w:pPr>
        <w:spacing w:line="360" w:lineRule="auto"/>
        <w:ind w:left="720"/>
        <w:jc w:val="both"/>
        <w:rPr>
          <w:rFonts w:cs="Arial"/>
          <w:sz w:val="28"/>
          <w:szCs w:val="28"/>
        </w:rPr>
      </w:pPr>
      <w:r w:rsidRPr="00E542B1">
        <w:rPr>
          <w:rFonts w:cs="Arial"/>
          <w:sz w:val="28"/>
          <w:szCs w:val="28"/>
        </w:rPr>
        <w:t>Cad iad na háiseanna agus cad é an saineolas atá sa tseirbhís craolacháin faoi láthair maidir le seirbhísí rochtana a sholáthar?</w:t>
      </w:r>
    </w:p>
    <w:p w14:paraId="72CE465B" w14:textId="77777777" w:rsidR="0057039A" w:rsidRPr="00E542B1" w:rsidRDefault="0057039A" w:rsidP="00E542B1">
      <w:pPr>
        <w:spacing w:line="360" w:lineRule="auto"/>
        <w:ind w:left="720"/>
        <w:jc w:val="both"/>
        <w:rPr>
          <w:rFonts w:cs="Arial"/>
          <w:sz w:val="28"/>
          <w:szCs w:val="28"/>
        </w:rPr>
      </w:pPr>
    </w:p>
    <w:p w14:paraId="23C339B1" w14:textId="77777777" w:rsidR="00462E01" w:rsidRPr="00E542B1" w:rsidRDefault="00462E01" w:rsidP="00E542B1">
      <w:pPr>
        <w:spacing w:line="360" w:lineRule="auto"/>
        <w:jc w:val="both"/>
        <w:rPr>
          <w:rFonts w:cs="Arial"/>
          <w:b/>
          <w:bCs/>
          <w:i/>
          <w:sz w:val="28"/>
          <w:szCs w:val="28"/>
        </w:rPr>
      </w:pPr>
      <w:r w:rsidRPr="00E542B1">
        <w:rPr>
          <w:rFonts w:cs="Arial"/>
          <w:b/>
          <w:i/>
          <w:sz w:val="28"/>
          <w:szCs w:val="28"/>
        </w:rPr>
        <w:t>vi)</w:t>
      </w:r>
      <w:r w:rsidRPr="00E542B1">
        <w:rPr>
          <w:rFonts w:cs="Arial"/>
          <w:b/>
          <w:i/>
          <w:sz w:val="28"/>
          <w:szCs w:val="28"/>
        </w:rPr>
        <w:tab/>
        <w:t>Cumas teicniúil</w:t>
      </w:r>
    </w:p>
    <w:p w14:paraId="1388F094" w14:textId="6E6E03C5" w:rsidR="00462E01" w:rsidRPr="00E542B1" w:rsidRDefault="00462E01" w:rsidP="00E542B1">
      <w:pPr>
        <w:spacing w:line="360" w:lineRule="auto"/>
        <w:ind w:left="720"/>
        <w:jc w:val="both"/>
        <w:rPr>
          <w:rFonts w:cs="Arial"/>
          <w:sz w:val="28"/>
          <w:szCs w:val="28"/>
        </w:rPr>
      </w:pPr>
      <w:r w:rsidRPr="00E542B1">
        <w:rPr>
          <w:rFonts w:cs="Arial"/>
          <w:sz w:val="28"/>
          <w:szCs w:val="28"/>
        </w:rPr>
        <w:t>An bhfuil an cumas teicniúil ag an tseirbhís craolacháin chun seirbhísí rochtana a sholáthar?  Cad iad na háiseanna agus cad é an saineolas a bheadh ag teastáil, ó thaobh leibhéil agus cineáil de?</w:t>
      </w:r>
    </w:p>
    <w:p w14:paraId="0D93A05E" w14:textId="77777777" w:rsidR="0057039A" w:rsidRPr="00E542B1" w:rsidRDefault="0057039A" w:rsidP="00E542B1">
      <w:pPr>
        <w:spacing w:line="360" w:lineRule="auto"/>
        <w:ind w:left="720"/>
        <w:jc w:val="both"/>
        <w:rPr>
          <w:rFonts w:cs="Arial"/>
          <w:sz w:val="28"/>
          <w:szCs w:val="28"/>
        </w:rPr>
      </w:pPr>
    </w:p>
    <w:p w14:paraId="078216DD" w14:textId="427FF07A" w:rsidR="00462E01" w:rsidRPr="00E542B1" w:rsidRDefault="00E377EF" w:rsidP="00E542B1">
      <w:pPr>
        <w:spacing w:line="360" w:lineRule="auto"/>
        <w:jc w:val="both"/>
        <w:rPr>
          <w:rFonts w:cs="Arial"/>
          <w:b/>
          <w:i/>
          <w:sz w:val="28"/>
          <w:szCs w:val="28"/>
        </w:rPr>
      </w:pPr>
      <w:r w:rsidRPr="00E542B1">
        <w:rPr>
          <w:rFonts w:cs="Arial"/>
          <w:b/>
          <w:i/>
          <w:sz w:val="28"/>
          <w:szCs w:val="28"/>
        </w:rPr>
        <w:br w:type="column"/>
      </w:r>
      <w:r w:rsidR="00462E01" w:rsidRPr="00E542B1">
        <w:rPr>
          <w:rFonts w:cs="Arial"/>
          <w:b/>
          <w:i/>
          <w:sz w:val="28"/>
          <w:szCs w:val="28"/>
        </w:rPr>
        <w:lastRenderedPageBreak/>
        <w:t>b.</w:t>
      </w:r>
      <w:r w:rsidR="00462E01" w:rsidRPr="00E542B1">
        <w:rPr>
          <w:rFonts w:cs="Arial"/>
          <w:b/>
          <w:i/>
          <w:sz w:val="28"/>
          <w:szCs w:val="28"/>
        </w:rPr>
        <w:tab/>
        <w:t>Maoiniú</w:t>
      </w:r>
    </w:p>
    <w:p w14:paraId="2391E25B" w14:textId="53A1E7D7" w:rsidR="00462E01" w:rsidRPr="00E542B1" w:rsidRDefault="00462E01" w:rsidP="00E542B1">
      <w:pPr>
        <w:spacing w:line="360" w:lineRule="auto"/>
        <w:ind w:left="720"/>
        <w:jc w:val="both"/>
        <w:rPr>
          <w:rFonts w:cs="Arial"/>
          <w:sz w:val="28"/>
          <w:szCs w:val="28"/>
        </w:rPr>
      </w:pPr>
      <w:r w:rsidRPr="00E542B1">
        <w:rPr>
          <w:rFonts w:cs="Arial"/>
          <w:sz w:val="28"/>
          <w:szCs w:val="28"/>
        </w:rPr>
        <w:t xml:space="preserve">Thug an BAI aird ar an tionchar airgeadais is dóigh a bheadh ​​ag aon cheanglas chun na spriocanna agus na frámaí ama a leagtar síos le haghaidh soláthar seirbhísí rochtana a chomhlíonadh. Go háirithe, rinne an BAI scrúdú ar na cineálacha clár i sceidil éagsúla, lenar áiríodh líon na gclár athchraolta toisc go bhfuil tionchar aige sin ar na costais.  Thug an BAI aird freisin ar an gcineál craoltóra, cibé acu an eintiteas príobháideach tráchtála nó eintiteas a mhaoinítear go poiblí é. </w:t>
      </w:r>
    </w:p>
    <w:p w14:paraId="76A9CF2B" w14:textId="77777777" w:rsidR="0057039A" w:rsidRPr="00E542B1" w:rsidRDefault="0057039A" w:rsidP="00E542B1">
      <w:pPr>
        <w:spacing w:line="360" w:lineRule="auto"/>
        <w:ind w:left="720"/>
        <w:jc w:val="both"/>
        <w:rPr>
          <w:rFonts w:cs="Arial"/>
          <w:sz w:val="28"/>
          <w:szCs w:val="28"/>
        </w:rPr>
      </w:pPr>
    </w:p>
    <w:p w14:paraId="2EA58105" w14:textId="77777777" w:rsidR="00462E01" w:rsidRPr="00E542B1" w:rsidRDefault="00462E01" w:rsidP="00E542B1">
      <w:pPr>
        <w:spacing w:line="360" w:lineRule="auto"/>
        <w:ind w:left="720"/>
        <w:jc w:val="both"/>
        <w:rPr>
          <w:rFonts w:cs="Arial"/>
          <w:sz w:val="28"/>
          <w:szCs w:val="28"/>
        </w:rPr>
      </w:pPr>
      <w:r w:rsidRPr="00E542B1">
        <w:rPr>
          <w:rFonts w:cs="Arial"/>
          <w:sz w:val="28"/>
          <w:szCs w:val="28"/>
        </w:rPr>
        <w:t xml:space="preserve">Ba chóir a thabhairt faoi deara, áfach, go bhfuil sé deacair costais chríochnaitheacha a dhéanamh amach toisc go mbeidh an costas, i mórán cásanna, ag brath ar na cinntí sceidealaithe a dhéanfaidh craoltóirí, ar na cineálacha clár a bheidh i gceist agus ar na cinntí a dhéanfar maidir leis na cláir a dtabharfaidh siad tosaíocht dóibh le haghaidh soláthar rochtana.  </w:t>
      </w:r>
    </w:p>
    <w:p w14:paraId="1E536CFE" w14:textId="77777777" w:rsidR="00462E01" w:rsidRPr="00E542B1" w:rsidRDefault="00462E01" w:rsidP="00E542B1">
      <w:pPr>
        <w:spacing w:line="360" w:lineRule="auto"/>
        <w:rPr>
          <w:rFonts w:cs="Arial"/>
          <w:sz w:val="28"/>
          <w:szCs w:val="28"/>
        </w:rPr>
      </w:pPr>
      <w:r w:rsidRPr="00E542B1">
        <w:rPr>
          <w:rFonts w:cs="Arial"/>
          <w:sz w:val="28"/>
          <w:szCs w:val="28"/>
        </w:rPr>
        <w:br w:type="page"/>
      </w:r>
    </w:p>
    <w:p w14:paraId="01890D64" w14:textId="77777777" w:rsidR="00462E01" w:rsidRPr="00E542B1" w:rsidRDefault="00462E01" w:rsidP="00E542B1">
      <w:pPr>
        <w:spacing w:line="360" w:lineRule="auto"/>
        <w:contextualSpacing/>
        <w:jc w:val="both"/>
        <w:rPr>
          <w:rFonts w:cs="Arial"/>
          <w:sz w:val="28"/>
          <w:szCs w:val="28"/>
        </w:rPr>
      </w:pPr>
    </w:p>
    <w:p w14:paraId="01D362E3" w14:textId="77777777" w:rsidR="00462E01" w:rsidRPr="00E542B1" w:rsidRDefault="00462E01" w:rsidP="00E542B1">
      <w:pPr>
        <w:spacing w:line="360" w:lineRule="auto"/>
        <w:contextualSpacing/>
        <w:jc w:val="both"/>
        <w:rPr>
          <w:rFonts w:cs="Arial"/>
          <w:sz w:val="28"/>
          <w:szCs w:val="28"/>
        </w:rPr>
      </w:pPr>
    </w:p>
    <w:p w14:paraId="258562BA" w14:textId="77777777" w:rsidR="00462E01" w:rsidRPr="00E542B1" w:rsidRDefault="00462E01" w:rsidP="00E542B1">
      <w:pPr>
        <w:spacing w:line="360" w:lineRule="auto"/>
        <w:contextualSpacing/>
        <w:jc w:val="both"/>
        <w:rPr>
          <w:rFonts w:cs="Arial"/>
          <w:sz w:val="28"/>
          <w:szCs w:val="28"/>
        </w:rPr>
      </w:pPr>
    </w:p>
    <w:p w14:paraId="09294AC2" w14:textId="77777777" w:rsidR="00462E01" w:rsidRPr="00E542B1" w:rsidRDefault="00462E01" w:rsidP="00E542B1">
      <w:pPr>
        <w:spacing w:line="360" w:lineRule="auto"/>
        <w:contextualSpacing/>
        <w:jc w:val="center"/>
        <w:rPr>
          <w:rFonts w:cs="Arial"/>
          <w:b/>
          <w:sz w:val="28"/>
          <w:szCs w:val="28"/>
        </w:rPr>
      </w:pPr>
      <w:r w:rsidRPr="00E542B1">
        <w:rPr>
          <w:rFonts w:cs="Arial"/>
          <w:b/>
          <w:bCs/>
          <w:sz w:val="28"/>
          <w:szCs w:val="28"/>
        </w:rPr>
        <w:t>ii.</w:t>
      </w:r>
    </w:p>
    <w:p w14:paraId="10259CC1" w14:textId="77777777" w:rsidR="00462E01" w:rsidRPr="00E542B1" w:rsidRDefault="00462E01" w:rsidP="00E542B1">
      <w:pPr>
        <w:spacing w:line="360" w:lineRule="auto"/>
        <w:contextualSpacing/>
        <w:jc w:val="center"/>
        <w:rPr>
          <w:rFonts w:cs="Arial"/>
          <w:b/>
          <w:sz w:val="28"/>
          <w:szCs w:val="28"/>
        </w:rPr>
      </w:pPr>
    </w:p>
    <w:p w14:paraId="0DFB50A6" w14:textId="77777777" w:rsidR="00462E01" w:rsidRPr="00E542B1" w:rsidRDefault="00462E01" w:rsidP="00E542B1">
      <w:pPr>
        <w:spacing w:line="360" w:lineRule="auto"/>
        <w:contextualSpacing/>
        <w:jc w:val="center"/>
        <w:rPr>
          <w:rFonts w:cs="Arial"/>
          <w:b/>
          <w:sz w:val="28"/>
          <w:szCs w:val="28"/>
        </w:rPr>
      </w:pPr>
      <w:r w:rsidRPr="00E542B1">
        <w:rPr>
          <w:rFonts w:cs="Arial"/>
          <w:b/>
          <w:bCs/>
          <w:sz w:val="28"/>
          <w:szCs w:val="28"/>
        </w:rPr>
        <w:t>Caighdeáin a Bhaineann le</w:t>
      </w:r>
    </w:p>
    <w:p w14:paraId="7D51B8CB" w14:textId="77777777" w:rsidR="00462E01" w:rsidRPr="00E542B1" w:rsidRDefault="00462E01" w:rsidP="00E542B1">
      <w:pPr>
        <w:spacing w:line="360" w:lineRule="auto"/>
        <w:contextualSpacing/>
        <w:jc w:val="center"/>
        <w:rPr>
          <w:rFonts w:cs="Arial"/>
          <w:b/>
          <w:sz w:val="28"/>
          <w:szCs w:val="28"/>
        </w:rPr>
      </w:pPr>
      <w:r w:rsidRPr="00E542B1">
        <w:rPr>
          <w:rFonts w:cs="Arial"/>
          <w:b/>
          <w:bCs/>
          <w:sz w:val="28"/>
          <w:szCs w:val="28"/>
        </w:rPr>
        <w:t>Fotheidealú, Teanga Chomharthaíochta na hÉireann agus Clostuairisc</w:t>
      </w:r>
    </w:p>
    <w:p w14:paraId="2479F118" w14:textId="77777777" w:rsidR="00441AE3" w:rsidRPr="00E542B1" w:rsidRDefault="00462E01" w:rsidP="00E542B1">
      <w:pPr>
        <w:suppressAutoHyphens/>
        <w:spacing w:line="360" w:lineRule="auto"/>
        <w:jc w:val="center"/>
        <w:rPr>
          <w:rFonts w:cs="Arial"/>
          <w:sz w:val="28"/>
          <w:szCs w:val="28"/>
          <w:lang w:val="ga-IE"/>
        </w:rPr>
      </w:pPr>
      <w:r w:rsidRPr="00E542B1">
        <w:rPr>
          <w:rFonts w:cs="Arial"/>
          <w:sz w:val="28"/>
          <w:szCs w:val="28"/>
        </w:rPr>
        <w:br w:type="column"/>
      </w:r>
      <w:bookmarkStart w:id="1" w:name="_Toc436035708"/>
      <w:r w:rsidR="00441AE3" w:rsidRPr="00E542B1">
        <w:rPr>
          <w:rFonts w:cs="Arial"/>
          <w:b/>
          <w:sz w:val="28"/>
          <w:szCs w:val="28"/>
          <w:lang w:val="ga-IE"/>
        </w:rPr>
        <w:lastRenderedPageBreak/>
        <w:t>Treoirlínte ón BAI</w:t>
      </w:r>
    </w:p>
    <w:p w14:paraId="432B4D0D" w14:textId="77777777" w:rsidR="00FE626D" w:rsidRPr="00E542B1" w:rsidRDefault="00FE626D" w:rsidP="00E542B1">
      <w:pPr>
        <w:suppressAutoHyphens/>
        <w:spacing w:line="360" w:lineRule="auto"/>
        <w:rPr>
          <w:rFonts w:cs="Arial"/>
          <w:sz w:val="28"/>
          <w:szCs w:val="28"/>
          <w:lang w:val="ga-IE"/>
        </w:rPr>
      </w:pPr>
    </w:p>
    <w:p w14:paraId="4BB3DF30" w14:textId="1646F7D1" w:rsidR="00FE626D" w:rsidRPr="00E542B1" w:rsidRDefault="00FE626D" w:rsidP="00E542B1">
      <w:pPr>
        <w:pStyle w:val="ListParagraph"/>
        <w:numPr>
          <w:ilvl w:val="0"/>
          <w:numId w:val="48"/>
        </w:numPr>
        <w:suppressAutoHyphens/>
        <w:spacing w:line="360" w:lineRule="auto"/>
        <w:ind w:left="0" w:firstLine="0"/>
        <w:jc w:val="center"/>
        <w:rPr>
          <w:rFonts w:cs="Arial"/>
          <w:spacing w:val="-3"/>
          <w:sz w:val="28"/>
          <w:szCs w:val="28"/>
          <w:lang w:val="ga-IE"/>
        </w:rPr>
      </w:pPr>
      <w:r w:rsidRPr="00E542B1">
        <w:rPr>
          <w:rFonts w:cs="Arial"/>
          <w:b/>
          <w:spacing w:val="-3"/>
          <w:sz w:val="28"/>
          <w:szCs w:val="28"/>
          <w:lang w:val="ga-IE"/>
        </w:rPr>
        <w:t xml:space="preserve">Fotheidealú </w:t>
      </w:r>
    </w:p>
    <w:p w14:paraId="4E8616F8" w14:textId="77777777" w:rsidR="00FE626D" w:rsidRPr="00E542B1" w:rsidRDefault="00FE626D" w:rsidP="00E542B1">
      <w:pPr>
        <w:pStyle w:val="Heading2"/>
        <w:numPr>
          <w:ilvl w:val="0"/>
          <w:numId w:val="0"/>
        </w:numPr>
        <w:spacing w:after="0" w:line="360" w:lineRule="auto"/>
        <w:rPr>
          <w:rFonts w:ascii="Arial" w:hAnsi="Arial"/>
          <w:b w:val="0"/>
          <w:sz w:val="28"/>
          <w:szCs w:val="28"/>
          <w:highlight w:val="lightGray"/>
          <w:lang w:val="ga-IE"/>
        </w:rPr>
      </w:pPr>
      <w:r w:rsidRPr="00E542B1">
        <w:rPr>
          <w:rFonts w:ascii="Arial" w:hAnsi="Arial"/>
          <w:sz w:val="28"/>
          <w:szCs w:val="28"/>
          <w:lang w:val="ga-IE"/>
        </w:rPr>
        <w:t>Réamhrá</w:t>
      </w:r>
    </w:p>
    <w:p w14:paraId="092BFC77" w14:textId="77777777" w:rsidR="00FE626D" w:rsidRPr="00E542B1" w:rsidRDefault="00FE626D" w:rsidP="00E542B1">
      <w:pPr>
        <w:pStyle w:val="BodyText"/>
        <w:spacing w:line="360" w:lineRule="auto"/>
        <w:rPr>
          <w:rFonts w:ascii="Arial" w:hAnsi="Arial" w:cs="Arial"/>
          <w:color w:val="000000"/>
          <w:sz w:val="28"/>
          <w:szCs w:val="28"/>
          <w:lang w:val="ga-IE"/>
        </w:rPr>
      </w:pPr>
      <w:r w:rsidRPr="00E542B1">
        <w:rPr>
          <w:rFonts w:ascii="Arial" w:hAnsi="Arial" w:cs="Arial"/>
          <w:sz w:val="28"/>
          <w:szCs w:val="28"/>
          <w:lang w:val="ga-IE"/>
        </w:rPr>
        <w:t xml:space="preserve">I gcomhréir leis na forálacha ábhartha den Acht Craolacháin 2009, tá Údarás Craolacháin na hÉireann tar éis rialacha a leagan amach de réir mar a cheanglaítear faoi Alt 43(1)(c); na Rialacha maidir le Rochtain is teideal do na rialacha sin. Tá fáil ar chóip de na Rialacha maidir le Rochtain ar </w:t>
      </w:r>
      <w:hyperlink r:id="rId16" w:history="1">
        <w:r w:rsidRPr="00E542B1">
          <w:rPr>
            <w:rStyle w:val="Hyperlink"/>
            <w:rFonts w:ascii="Arial" w:hAnsi="Arial" w:cs="Arial"/>
            <w:sz w:val="28"/>
            <w:szCs w:val="28"/>
            <w:lang w:val="ga-IE"/>
          </w:rPr>
          <w:t>www.bai.ie</w:t>
        </w:r>
      </w:hyperlink>
      <w:r w:rsidRPr="00E542B1">
        <w:rPr>
          <w:rFonts w:ascii="Arial" w:hAnsi="Arial" w:cs="Arial"/>
          <w:sz w:val="28"/>
          <w:szCs w:val="28"/>
          <w:lang w:val="ga-IE"/>
        </w:rPr>
        <w:t xml:space="preserve"> nó féadfar cóip a iarraidh ar an Údarás.  </w:t>
      </w:r>
    </w:p>
    <w:p w14:paraId="778128EF" w14:textId="77777777" w:rsidR="00FE626D" w:rsidRPr="00E542B1" w:rsidRDefault="00FE626D" w:rsidP="00E542B1">
      <w:pPr>
        <w:pStyle w:val="BodyText"/>
        <w:spacing w:line="360" w:lineRule="auto"/>
        <w:rPr>
          <w:rFonts w:ascii="Arial" w:hAnsi="Arial" w:cs="Arial"/>
          <w:sz w:val="28"/>
          <w:szCs w:val="28"/>
          <w:lang w:val="ga-IE"/>
        </w:rPr>
      </w:pPr>
    </w:p>
    <w:p w14:paraId="310C5282" w14:textId="77777777" w:rsidR="00FE626D" w:rsidRPr="00E542B1" w:rsidRDefault="00FE626D" w:rsidP="00E542B1">
      <w:pPr>
        <w:suppressAutoHyphens/>
        <w:spacing w:line="360" w:lineRule="auto"/>
        <w:jc w:val="both"/>
        <w:rPr>
          <w:rFonts w:cs="Arial"/>
          <w:sz w:val="28"/>
          <w:szCs w:val="28"/>
          <w:lang w:val="ga-IE"/>
        </w:rPr>
      </w:pPr>
      <w:r w:rsidRPr="00E542B1">
        <w:rPr>
          <w:rFonts w:cs="Arial"/>
          <w:sz w:val="28"/>
          <w:szCs w:val="28"/>
          <w:lang w:val="ga-IE"/>
        </w:rPr>
        <w:t xml:space="preserve">Is é seo an doiciméad dar teideal Treoirlínte ón BAI – Fotheidealú. </w:t>
      </w:r>
      <w:r w:rsidRPr="00E542B1">
        <w:rPr>
          <w:rFonts w:cs="Arial"/>
          <w:bCs/>
          <w:iCs/>
          <w:color w:val="000000"/>
          <w:sz w:val="28"/>
          <w:szCs w:val="28"/>
          <w:lang w:val="ga-IE"/>
        </w:rPr>
        <w:t xml:space="preserve">Sa doiciméad seo tugann an BAI cuntas ar na caighdeáin ghinearálta agus theicniúla atá riachtanach i dtaca leis an soláthar fotheideal. Is é aidhm na dtreoirlínte seo tacaíocht a thabhairt do chur i bhfeidhm Rialacha Rochtana an BAI ó thaobh fotheideal de. Admhaíonn an BAI an cúnamh a fuair sé ó dhoiciméad Treorach </w:t>
      </w:r>
      <w:r w:rsidRPr="00E542B1">
        <w:rPr>
          <w:rFonts w:cs="Arial"/>
          <w:spacing w:val="-3"/>
          <w:sz w:val="28"/>
          <w:szCs w:val="28"/>
          <w:lang w:val="ga-IE"/>
        </w:rPr>
        <w:t xml:space="preserve">Ofcom ar an bhFotheidealú agus an doiciméad seo á ullmhú aige. </w:t>
      </w:r>
      <w:r w:rsidRPr="00E542B1">
        <w:rPr>
          <w:rFonts w:cs="Arial"/>
          <w:sz w:val="28"/>
          <w:szCs w:val="28"/>
          <w:lang w:val="ga-IE"/>
        </w:rPr>
        <w:t xml:space="preserve">Féadfar na treoirlínte a athrú ó thráth go chéile, de réir mar is cuí.  </w:t>
      </w:r>
    </w:p>
    <w:bookmarkEnd w:id="1"/>
    <w:p w14:paraId="40C61E77" w14:textId="77777777" w:rsidR="00FE626D" w:rsidRPr="00E542B1" w:rsidRDefault="00FE626D" w:rsidP="00E542B1">
      <w:pPr>
        <w:spacing w:line="360" w:lineRule="auto"/>
        <w:rPr>
          <w:rFonts w:cs="Arial"/>
          <w:sz w:val="28"/>
          <w:szCs w:val="28"/>
          <w:lang w:val="ga-IE"/>
        </w:rPr>
      </w:pPr>
      <w:r w:rsidRPr="00E542B1">
        <w:rPr>
          <w:rFonts w:cs="Arial"/>
          <w:sz w:val="28"/>
          <w:szCs w:val="28"/>
          <w:lang w:val="ga-IE"/>
        </w:rPr>
        <w:t xml:space="preserve"> </w:t>
      </w:r>
    </w:p>
    <w:p w14:paraId="342C7BD5" w14:textId="77777777" w:rsidR="00B93246" w:rsidRPr="00E542B1" w:rsidRDefault="00FE626D" w:rsidP="00E542B1">
      <w:pPr>
        <w:pStyle w:val="BodyText"/>
        <w:spacing w:line="360" w:lineRule="auto"/>
        <w:rPr>
          <w:rFonts w:ascii="Arial" w:hAnsi="Arial" w:cs="Arial"/>
          <w:color w:val="000000"/>
          <w:sz w:val="28"/>
          <w:szCs w:val="28"/>
          <w:lang w:val="ga-IE"/>
        </w:rPr>
      </w:pPr>
      <w:r w:rsidRPr="00E542B1">
        <w:rPr>
          <w:rFonts w:ascii="Arial" w:hAnsi="Arial" w:cs="Arial"/>
          <w:sz w:val="28"/>
          <w:szCs w:val="28"/>
          <w:lang w:val="ga-IE"/>
        </w:rPr>
        <w:t xml:space="preserve">Ar mhaithe le craoltóirí agus soláthróirí fotheideal agus an doiciméad seo á léamh acu, tá na príomhphointí treorach i gcló trom. </w:t>
      </w:r>
      <w:r w:rsidRPr="00E542B1">
        <w:rPr>
          <w:rFonts w:ascii="Arial" w:hAnsi="Arial" w:cs="Arial"/>
          <w:color w:val="000000"/>
          <w:sz w:val="28"/>
          <w:szCs w:val="28"/>
          <w:lang w:val="ga-IE"/>
        </w:rPr>
        <w:t xml:space="preserve">Ach ní féidir na príomhphointí sin a thuiscint i gceart gan iad a chur i gcomhthéacs an téacs trí chéile. </w:t>
      </w:r>
    </w:p>
    <w:p w14:paraId="2EF400D1" w14:textId="77777777" w:rsidR="00B93246" w:rsidRDefault="00B93246" w:rsidP="00E542B1">
      <w:pPr>
        <w:pStyle w:val="BodyText"/>
        <w:spacing w:line="360" w:lineRule="auto"/>
        <w:rPr>
          <w:rFonts w:ascii="Arial" w:hAnsi="Arial" w:cs="Arial"/>
          <w:b/>
          <w:bCs/>
          <w:spacing w:val="-3"/>
          <w:sz w:val="28"/>
          <w:szCs w:val="28"/>
          <w:lang w:val="ga-IE"/>
        </w:rPr>
      </w:pPr>
    </w:p>
    <w:p w14:paraId="47EB7375" w14:textId="77777777" w:rsidR="00E542B1" w:rsidRDefault="00E542B1" w:rsidP="00E542B1">
      <w:pPr>
        <w:pStyle w:val="BodyText"/>
        <w:spacing w:line="360" w:lineRule="auto"/>
        <w:rPr>
          <w:rFonts w:ascii="Arial" w:hAnsi="Arial" w:cs="Arial"/>
          <w:b/>
          <w:bCs/>
          <w:spacing w:val="-3"/>
          <w:sz w:val="28"/>
          <w:szCs w:val="28"/>
          <w:lang w:val="ga-IE"/>
        </w:rPr>
      </w:pPr>
    </w:p>
    <w:p w14:paraId="2EB92380" w14:textId="77777777" w:rsidR="00E542B1" w:rsidRDefault="00E542B1" w:rsidP="00E542B1">
      <w:pPr>
        <w:pStyle w:val="BodyText"/>
        <w:spacing w:line="360" w:lineRule="auto"/>
        <w:rPr>
          <w:rFonts w:ascii="Arial" w:hAnsi="Arial" w:cs="Arial"/>
          <w:b/>
          <w:bCs/>
          <w:spacing w:val="-3"/>
          <w:sz w:val="28"/>
          <w:szCs w:val="28"/>
          <w:lang w:val="ga-IE"/>
        </w:rPr>
      </w:pPr>
    </w:p>
    <w:p w14:paraId="0F93B0BB" w14:textId="77777777" w:rsidR="00E542B1" w:rsidRDefault="00E542B1" w:rsidP="00E542B1">
      <w:pPr>
        <w:pStyle w:val="BodyText"/>
        <w:spacing w:line="360" w:lineRule="auto"/>
        <w:rPr>
          <w:rFonts w:ascii="Arial" w:hAnsi="Arial" w:cs="Arial"/>
          <w:b/>
          <w:bCs/>
          <w:spacing w:val="-3"/>
          <w:sz w:val="28"/>
          <w:szCs w:val="28"/>
          <w:lang w:val="ga-IE"/>
        </w:rPr>
      </w:pPr>
    </w:p>
    <w:p w14:paraId="2FEFB77F" w14:textId="77777777" w:rsidR="00E542B1" w:rsidRDefault="00E542B1" w:rsidP="00E542B1">
      <w:pPr>
        <w:pStyle w:val="BodyText"/>
        <w:spacing w:line="360" w:lineRule="auto"/>
        <w:rPr>
          <w:rFonts w:ascii="Arial" w:hAnsi="Arial" w:cs="Arial"/>
          <w:b/>
          <w:bCs/>
          <w:spacing w:val="-3"/>
          <w:sz w:val="28"/>
          <w:szCs w:val="28"/>
          <w:lang w:val="ga-IE"/>
        </w:rPr>
      </w:pPr>
    </w:p>
    <w:p w14:paraId="1A5F5A81" w14:textId="77777777" w:rsidR="00E542B1" w:rsidRPr="00E542B1" w:rsidRDefault="00E542B1" w:rsidP="00E542B1">
      <w:pPr>
        <w:pStyle w:val="BodyText"/>
        <w:spacing w:line="360" w:lineRule="auto"/>
        <w:rPr>
          <w:rFonts w:ascii="Arial" w:hAnsi="Arial" w:cs="Arial"/>
          <w:b/>
          <w:bCs/>
          <w:spacing w:val="-3"/>
          <w:sz w:val="28"/>
          <w:szCs w:val="28"/>
          <w:lang w:val="ga-IE"/>
        </w:rPr>
      </w:pPr>
    </w:p>
    <w:p w14:paraId="06CE2F1A" w14:textId="29975DBE" w:rsidR="00FE626D" w:rsidRPr="00E542B1" w:rsidRDefault="00FE626D" w:rsidP="00E542B1">
      <w:pPr>
        <w:pStyle w:val="BodyText"/>
        <w:spacing w:line="360" w:lineRule="auto"/>
        <w:rPr>
          <w:rFonts w:ascii="Arial" w:hAnsi="Arial" w:cs="Arial"/>
          <w:bCs/>
          <w:spacing w:val="-3"/>
          <w:sz w:val="28"/>
          <w:szCs w:val="28"/>
          <w:lang w:val="ga-IE"/>
        </w:rPr>
      </w:pPr>
      <w:r w:rsidRPr="00E542B1">
        <w:rPr>
          <w:rFonts w:ascii="Arial" w:hAnsi="Arial" w:cs="Arial"/>
          <w:b/>
          <w:bCs/>
          <w:spacing w:val="-3"/>
          <w:sz w:val="28"/>
          <w:szCs w:val="28"/>
          <w:lang w:val="ga-IE"/>
        </w:rPr>
        <w:lastRenderedPageBreak/>
        <w:t>1.</w:t>
      </w:r>
      <w:r w:rsidRPr="00E542B1">
        <w:rPr>
          <w:rFonts w:ascii="Arial" w:hAnsi="Arial" w:cs="Arial"/>
          <w:b/>
          <w:bCs/>
          <w:spacing w:val="-3"/>
          <w:sz w:val="28"/>
          <w:szCs w:val="28"/>
          <w:lang w:val="ga-IE"/>
        </w:rPr>
        <w:tab/>
        <w:t>Príomhthosaíochtaí</w:t>
      </w:r>
      <w:r w:rsidRPr="00E542B1">
        <w:rPr>
          <w:rFonts w:ascii="Arial" w:hAnsi="Arial" w:cs="Arial"/>
          <w:bCs/>
          <w:spacing w:val="-3"/>
          <w:sz w:val="28"/>
          <w:szCs w:val="28"/>
          <w:lang w:val="ga-IE"/>
        </w:rPr>
        <w:t xml:space="preserve"> </w:t>
      </w:r>
    </w:p>
    <w:p w14:paraId="2EF19D50" w14:textId="77777777" w:rsidR="00FE626D" w:rsidRPr="00E542B1" w:rsidRDefault="00FE626D" w:rsidP="00E542B1">
      <w:pPr>
        <w:suppressAutoHyphens/>
        <w:spacing w:line="360" w:lineRule="auto"/>
        <w:jc w:val="both"/>
        <w:rPr>
          <w:rFonts w:cs="Arial"/>
          <w:spacing w:val="-3"/>
          <w:sz w:val="28"/>
          <w:szCs w:val="28"/>
          <w:lang w:val="ga-IE"/>
        </w:rPr>
      </w:pPr>
    </w:p>
    <w:p w14:paraId="062CC7A1" w14:textId="77777777" w:rsidR="00FE626D" w:rsidRPr="00E542B1" w:rsidRDefault="00FE626D" w:rsidP="00E542B1">
      <w:pPr>
        <w:suppressAutoHyphens/>
        <w:spacing w:line="360" w:lineRule="auto"/>
        <w:jc w:val="both"/>
        <w:rPr>
          <w:rFonts w:cs="Arial"/>
          <w:spacing w:val="-3"/>
          <w:sz w:val="28"/>
          <w:szCs w:val="28"/>
          <w:lang w:val="ga-IE"/>
        </w:rPr>
      </w:pPr>
      <w:r w:rsidRPr="00E542B1">
        <w:rPr>
          <w:rFonts w:cs="Arial"/>
          <w:spacing w:val="-3"/>
          <w:sz w:val="28"/>
          <w:szCs w:val="28"/>
          <w:lang w:val="ga-IE"/>
        </w:rPr>
        <w:t>Is iad na príomhthosaíochtaí a bhaineann le fotheidil éifeachtacha:</w:t>
      </w:r>
    </w:p>
    <w:p w14:paraId="7EF31C7D" w14:textId="77777777" w:rsidR="00FE626D" w:rsidRPr="00E542B1" w:rsidRDefault="00FE626D" w:rsidP="00E542B1">
      <w:pPr>
        <w:suppressAutoHyphens/>
        <w:spacing w:line="360" w:lineRule="auto"/>
        <w:jc w:val="both"/>
        <w:rPr>
          <w:rFonts w:cs="Arial"/>
          <w:spacing w:val="-3"/>
          <w:sz w:val="28"/>
          <w:szCs w:val="28"/>
          <w:lang w:val="ga-IE"/>
        </w:rPr>
      </w:pPr>
    </w:p>
    <w:p w14:paraId="4F98DFAB" w14:textId="77777777" w:rsidR="00FE626D" w:rsidRPr="00E542B1" w:rsidRDefault="00FE626D" w:rsidP="00E542B1">
      <w:pPr>
        <w:numPr>
          <w:ilvl w:val="1"/>
          <w:numId w:val="37"/>
        </w:numPr>
        <w:tabs>
          <w:tab w:val="clear" w:pos="360"/>
        </w:tabs>
        <w:suppressAutoHyphens/>
        <w:spacing w:line="360" w:lineRule="auto"/>
        <w:ind w:left="720" w:hanging="720"/>
        <w:jc w:val="both"/>
        <w:rPr>
          <w:rFonts w:cs="Arial"/>
          <w:spacing w:val="-3"/>
          <w:sz w:val="28"/>
          <w:szCs w:val="28"/>
          <w:lang w:val="ga-IE"/>
        </w:rPr>
      </w:pPr>
      <w:r w:rsidRPr="00E542B1">
        <w:rPr>
          <w:rFonts w:cs="Arial"/>
          <w:spacing w:val="-3"/>
          <w:sz w:val="28"/>
          <w:szCs w:val="28"/>
          <w:lang w:val="ga-IE"/>
        </w:rPr>
        <w:t xml:space="preserve"> Ba chóir go dtabharfaí dóthain ama don lucht féachana an t-ábhar a léamh. </w:t>
      </w:r>
    </w:p>
    <w:p w14:paraId="36C9917E" w14:textId="77777777" w:rsidR="00FE626D" w:rsidRPr="00E542B1" w:rsidRDefault="00FE626D" w:rsidP="00E542B1">
      <w:pPr>
        <w:suppressAutoHyphens/>
        <w:spacing w:line="360" w:lineRule="auto"/>
        <w:ind w:left="720" w:hanging="720"/>
        <w:jc w:val="both"/>
        <w:rPr>
          <w:rFonts w:cs="Arial"/>
          <w:spacing w:val="-3"/>
          <w:sz w:val="28"/>
          <w:szCs w:val="28"/>
          <w:lang w:val="ga-IE"/>
        </w:rPr>
      </w:pPr>
      <w:r w:rsidRPr="00E542B1">
        <w:rPr>
          <w:rFonts w:cs="Arial"/>
          <w:spacing w:val="-3"/>
          <w:sz w:val="28"/>
          <w:szCs w:val="28"/>
          <w:lang w:val="ga-IE"/>
        </w:rPr>
        <w:tab/>
      </w:r>
      <w:r w:rsidRPr="00E542B1">
        <w:rPr>
          <w:rFonts w:cs="Arial"/>
          <w:spacing w:val="-3"/>
          <w:sz w:val="28"/>
          <w:szCs w:val="28"/>
          <w:lang w:val="ga-IE"/>
        </w:rPr>
        <w:tab/>
      </w:r>
    </w:p>
    <w:p w14:paraId="6DDF579A" w14:textId="77777777" w:rsidR="00FE626D" w:rsidRPr="00E542B1" w:rsidRDefault="00FE626D" w:rsidP="00E542B1">
      <w:pPr>
        <w:numPr>
          <w:ilvl w:val="1"/>
          <w:numId w:val="37"/>
        </w:numPr>
        <w:tabs>
          <w:tab w:val="clear" w:pos="360"/>
        </w:tabs>
        <w:suppressAutoHyphens/>
        <w:spacing w:line="360" w:lineRule="auto"/>
        <w:ind w:left="720" w:hanging="720"/>
        <w:jc w:val="both"/>
        <w:rPr>
          <w:rFonts w:cs="Arial"/>
          <w:spacing w:val="-3"/>
          <w:sz w:val="28"/>
          <w:szCs w:val="28"/>
          <w:lang w:val="ga-IE"/>
        </w:rPr>
      </w:pPr>
      <w:r w:rsidRPr="00E542B1">
        <w:rPr>
          <w:rFonts w:cs="Arial"/>
          <w:spacing w:val="-3"/>
          <w:sz w:val="28"/>
          <w:szCs w:val="28"/>
          <w:lang w:val="ga-IE"/>
        </w:rPr>
        <w:t xml:space="preserve"> Cuirtear leis an taitneamh a bhaineann an lucht féachana as an gclár:</w:t>
      </w:r>
    </w:p>
    <w:p w14:paraId="2C309E11" w14:textId="77777777" w:rsidR="00FE626D" w:rsidRPr="00E542B1" w:rsidRDefault="00FE626D" w:rsidP="00E542B1">
      <w:pPr>
        <w:tabs>
          <w:tab w:val="left" w:pos="720"/>
        </w:tabs>
        <w:suppressAutoHyphens/>
        <w:spacing w:line="360" w:lineRule="auto"/>
        <w:jc w:val="both"/>
        <w:rPr>
          <w:rFonts w:cs="Arial"/>
          <w:spacing w:val="-3"/>
          <w:sz w:val="28"/>
          <w:szCs w:val="28"/>
          <w:lang w:val="ga-IE"/>
        </w:rPr>
      </w:pPr>
    </w:p>
    <w:p w14:paraId="602CB409" w14:textId="77777777" w:rsidR="00FE626D" w:rsidRPr="00E542B1" w:rsidRDefault="00FE626D" w:rsidP="00E542B1">
      <w:pPr>
        <w:pStyle w:val="BodyTextIndent"/>
        <w:numPr>
          <w:ilvl w:val="1"/>
          <w:numId w:val="43"/>
        </w:numPr>
        <w:tabs>
          <w:tab w:val="clear" w:pos="720"/>
        </w:tabs>
        <w:spacing w:line="360" w:lineRule="auto"/>
        <w:ind w:left="1080" w:hanging="283"/>
        <w:rPr>
          <w:rFonts w:ascii="Arial" w:hAnsi="Arial" w:cs="Arial"/>
          <w:sz w:val="28"/>
          <w:szCs w:val="28"/>
          <w:lang w:val="ga-IE"/>
        </w:rPr>
      </w:pPr>
      <w:r w:rsidRPr="00E542B1">
        <w:rPr>
          <w:rFonts w:ascii="Arial" w:hAnsi="Arial" w:cs="Arial"/>
          <w:sz w:val="28"/>
          <w:szCs w:val="28"/>
          <w:lang w:val="ga-IE"/>
        </w:rPr>
        <w:t>Nuair a mheaitseálann na fotheidil an méid atá á rá go díreach, agus iad ag léiriú na cainte go beacht ó thaobh brí agus castachta, gan cinsireacht a dhéanamh</w:t>
      </w:r>
    </w:p>
    <w:p w14:paraId="2E03B083" w14:textId="77777777" w:rsidR="00FE626D" w:rsidRPr="00E542B1" w:rsidRDefault="00FE626D" w:rsidP="00E542B1">
      <w:pPr>
        <w:numPr>
          <w:ilvl w:val="12"/>
          <w:numId w:val="0"/>
        </w:numPr>
        <w:suppressAutoHyphens/>
        <w:spacing w:line="360" w:lineRule="auto"/>
        <w:ind w:left="1080" w:hanging="1014"/>
        <w:jc w:val="both"/>
        <w:rPr>
          <w:rFonts w:cs="Arial"/>
          <w:spacing w:val="-3"/>
          <w:sz w:val="28"/>
          <w:szCs w:val="28"/>
          <w:lang w:val="ga-IE"/>
        </w:rPr>
      </w:pPr>
    </w:p>
    <w:p w14:paraId="5E975300" w14:textId="77777777" w:rsidR="00FE626D" w:rsidRPr="00E542B1" w:rsidRDefault="00FE626D" w:rsidP="00E542B1">
      <w:pPr>
        <w:numPr>
          <w:ilvl w:val="1"/>
          <w:numId w:val="43"/>
        </w:numPr>
        <w:tabs>
          <w:tab w:val="left" w:pos="720"/>
        </w:tabs>
        <w:suppressAutoHyphens/>
        <w:spacing w:line="360" w:lineRule="auto"/>
        <w:ind w:left="1080" w:hanging="283"/>
        <w:jc w:val="both"/>
        <w:rPr>
          <w:rFonts w:cs="Arial"/>
          <w:spacing w:val="-3"/>
          <w:sz w:val="28"/>
          <w:szCs w:val="28"/>
          <w:lang w:val="ga-IE"/>
        </w:rPr>
      </w:pPr>
      <w:r w:rsidRPr="00E542B1">
        <w:rPr>
          <w:rFonts w:cs="Arial"/>
          <w:spacing w:val="-3"/>
          <w:sz w:val="28"/>
          <w:szCs w:val="28"/>
          <w:lang w:val="ga-IE"/>
        </w:rPr>
        <w:t>Nuair a bhíonn an chaint ábhartha go léir agus na maisíochtaí fuaime ábhartha go léir sna fotheidil</w:t>
      </w:r>
    </w:p>
    <w:p w14:paraId="6E5816CA" w14:textId="77777777" w:rsidR="00FE626D" w:rsidRPr="00E542B1" w:rsidRDefault="00FE626D" w:rsidP="00E542B1">
      <w:pPr>
        <w:numPr>
          <w:ilvl w:val="12"/>
          <w:numId w:val="0"/>
        </w:numPr>
        <w:suppressAutoHyphens/>
        <w:spacing w:line="360" w:lineRule="auto"/>
        <w:ind w:left="1080" w:hanging="1014"/>
        <w:jc w:val="both"/>
        <w:rPr>
          <w:rFonts w:cs="Arial"/>
          <w:spacing w:val="-3"/>
          <w:sz w:val="28"/>
          <w:szCs w:val="28"/>
          <w:lang w:val="ga-IE"/>
        </w:rPr>
      </w:pPr>
    </w:p>
    <w:p w14:paraId="446F43E3" w14:textId="77777777" w:rsidR="00FE626D" w:rsidRPr="00E542B1" w:rsidRDefault="00FE626D" w:rsidP="00E542B1">
      <w:pPr>
        <w:numPr>
          <w:ilvl w:val="1"/>
          <w:numId w:val="43"/>
        </w:numPr>
        <w:tabs>
          <w:tab w:val="left" w:pos="720"/>
        </w:tabs>
        <w:suppressAutoHyphens/>
        <w:spacing w:line="360" w:lineRule="auto"/>
        <w:ind w:left="1080"/>
        <w:jc w:val="both"/>
        <w:rPr>
          <w:rFonts w:cs="Arial"/>
          <w:spacing w:val="-3"/>
          <w:sz w:val="28"/>
          <w:szCs w:val="28"/>
          <w:lang w:val="ga-IE"/>
        </w:rPr>
      </w:pPr>
      <w:r w:rsidRPr="00E542B1">
        <w:rPr>
          <w:rFonts w:cs="Arial"/>
          <w:spacing w:val="-3"/>
          <w:sz w:val="28"/>
          <w:szCs w:val="28"/>
          <w:lang w:val="ga-IE"/>
        </w:rPr>
        <w:t>Nuair a shuitear na fotheidil go ciallmhar ó thaobh ama agus spáis.</w:t>
      </w:r>
    </w:p>
    <w:p w14:paraId="7B8C22B8" w14:textId="77777777" w:rsidR="00FE626D" w:rsidRPr="00E542B1" w:rsidRDefault="00FE626D" w:rsidP="00E542B1">
      <w:pPr>
        <w:numPr>
          <w:ilvl w:val="12"/>
          <w:numId w:val="0"/>
        </w:numPr>
        <w:suppressAutoHyphens/>
        <w:spacing w:line="360" w:lineRule="auto"/>
        <w:jc w:val="both"/>
        <w:rPr>
          <w:rFonts w:cs="Arial"/>
          <w:spacing w:val="-3"/>
          <w:sz w:val="28"/>
          <w:szCs w:val="28"/>
          <w:lang w:val="ga-IE"/>
        </w:rPr>
      </w:pPr>
    </w:p>
    <w:p w14:paraId="4A1CE315" w14:textId="77777777" w:rsidR="00FE626D" w:rsidRPr="00E542B1" w:rsidRDefault="00FE626D" w:rsidP="00E542B1">
      <w:pPr>
        <w:numPr>
          <w:ilvl w:val="1"/>
          <w:numId w:val="38"/>
        </w:numPr>
        <w:tabs>
          <w:tab w:val="clear" w:pos="360"/>
        </w:tabs>
        <w:suppressAutoHyphens/>
        <w:spacing w:line="360" w:lineRule="auto"/>
        <w:ind w:left="810" w:hanging="720"/>
        <w:jc w:val="both"/>
        <w:rPr>
          <w:rFonts w:cs="Arial"/>
          <w:spacing w:val="-3"/>
          <w:sz w:val="28"/>
          <w:szCs w:val="28"/>
          <w:lang w:val="ga-IE"/>
        </w:rPr>
      </w:pPr>
      <w:r w:rsidRPr="00E542B1">
        <w:rPr>
          <w:rFonts w:cs="Arial"/>
          <w:spacing w:val="-3"/>
          <w:sz w:val="28"/>
          <w:szCs w:val="28"/>
          <w:lang w:val="ga-IE"/>
        </w:rPr>
        <w:t xml:space="preserve"> Ba cheart gur abairtí soléite a úsáidtear go coitianta a bheadh sna fotheidil agus iad a bheith i bhformáid shlachtmhar, chiallmhar.</w:t>
      </w:r>
    </w:p>
    <w:p w14:paraId="51406861" w14:textId="77777777" w:rsidR="00FE626D" w:rsidRPr="00E542B1" w:rsidRDefault="00FE626D" w:rsidP="00E542B1">
      <w:pPr>
        <w:numPr>
          <w:ilvl w:val="12"/>
          <w:numId w:val="0"/>
        </w:numPr>
        <w:suppressAutoHyphens/>
        <w:spacing w:line="360" w:lineRule="auto"/>
        <w:jc w:val="both"/>
        <w:rPr>
          <w:rFonts w:cs="Arial"/>
          <w:spacing w:val="-3"/>
          <w:sz w:val="28"/>
          <w:szCs w:val="28"/>
          <w:lang w:val="ga-IE"/>
        </w:rPr>
      </w:pPr>
    </w:p>
    <w:p w14:paraId="78BA65A5" w14:textId="1AA5EAB7" w:rsidR="00FE626D" w:rsidRPr="00E542B1" w:rsidRDefault="00BA5B69" w:rsidP="00165E3A">
      <w:pPr>
        <w:numPr>
          <w:ilvl w:val="1"/>
          <w:numId w:val="38"/>
        </w:numPr>
        <w:tabs>
          <w:tab w:val="clear" w:pos="360"/>
        </w:tabs>
        <w:suppressAutoHyphens/>
        <w:spacing w:line="360" w:lineRule="auto"/>
        <w:ind w:left="851" w:hanging="709"/>
        <w:jc w:val="both"/>
        <w:rPr>
          <w:rFonts w:cs="Arial"/>
          <w:spacing w:val="-3"/>
          <w:sz w:val="28"/>
          <w:szCs w:val="28"/>
          <w:lang w:val="ga-IE"/>
        </w:rPr>
      </w:pPr>
      <w:r w:rsidRPr="00E542B1">
        <w:rPr>
          <w:rFonts w:cs="Arial"/>
          <w:spacing w:val="-3"/>
          <w:sz w:val="28"/>
          <w:szCs w:val="28"/>
          <w:lang w:val="ga-IE"/>
        </w:rPr>
        <w:t>Ba chóir go dtabharfadh fotheidil i gcomhair leanaí aird ar aois léitheoireachta an lucht éisteachta/féachana bheartaithe. Ba chóir go mbeidh na fotheidil, más indéanta, focal ar fhocal, leis an méid atá ráite ar an scáileán.</w:t>
      </w:r>
    </w:p>
    <w:p w14:paraId="6A2A20D4" w14:textId="77777777" w:rsidR="00B93246" w:rsidRDefault="00B93246" w:rsidP="00E542B1">
      <w:pPr>
        <w:suppressAutoHyphens/>
        <w:spacing w:line="360" w:lineRule="auto"/>
        <w:jc w:val="both"/>
        <w:rPr>
          <w:rFonts w:cs="Arial"/>
          <w:spacing w:val="-3"/>
          <w:sz w:val="28"/>
          <w:szCs w:val="28"/>
          <w:lang w:val="ga-IE"/>
        </w:rPr>
      </w:pPr>
    </w:p>
    <w:p w14:paraId="571FD8C2" w14:textId="77777777" w:rsidR="00E542B1" w:rsidRDefault="00E542B1" w:rsidP="00E542B1">
      <w:pPr>
        <w:suppressAutoHyphens/>
        <w:spacing w:line="360" w:lineRule="auto"/>
        <w:jc w:val="both"/>
        <w:rPr>
          <w:rFonts w:cs="Arial"/>
          <w:spacing w:val="-3"/>
          <w:sz w:val="28"/>
          <w:szCs w:val="28"/>
          <w:lang w:val="ga-IE"/>
        </w:rPr>
      </w:pPr>
    </w:p>
    <w:p w14:paraId="7BCB78C5" w14:textId="77777777" w:rsidR="00E542B1" w:rsidRPr="00E542B1" w:rsidRDefault="00E542B1" w:rsidP="00E542B1">
      <w:pPr>
        <w:suppressAutoHyphens/>
        <w:spacing w:line="360" w:lineRule="auto"/>
        <w:jc w:val="both"/>
        <w:rPr>
          <w:rFonts w:cs="Arial"/>
          <w:spacing w:val="-3"/>
          <w:sz w:val="28"/>
          <w:szCs w:val="28"/>
          <w:lang w:val="ga-IE"/>
        </w:rPr>
      </w:pPr>
    </w:p>
    <w:p w14:paraId="21DA65D3" w14:textId="74A5E2E0" w:rsidR="00FE626D" w:rsidRPr="00E542B1" w:rsidRDefault="00FE626D" w:rsidP="00E542B1">
      <w:pPr>
        <w:pStyle w:val="Heading2"/>
        <w:keepNext/>
        <w:numPr>
          <w:ilvl w:val="0"/>
          <w:numId w:val="39"/>
        </w:numPr>
        <w:tabs>
          <w:tab w:val="left" w:pos="576"/>
        </w:tabs>
        <w:spacing w:after="0" w:line="360" w:lineRule="auto"/>
        <w:ind w:hanging="720"/>
        <w:contextualSpacing w:val="0"/>
        <w:rPr>
          <w:rFonts w:ascii="Arial" w:hAnsi="Arial"/>
          <w:sz w:val="28"/>
          <w:szCs w:val="28"/>
          <w:lang w:val="ga-IE"/>
        </w:rPr>
      </w:pPr>
      <w:bookmarkStart w:id="2" w:name="_Toc436035710"/>
      <w:r w:rsidRPr="00E542B1">
        <w:rPr>
          <w:rFonts w:ascii="Arial" w:hAnsi="Arial"/>
          <w:sz w:val="28"/>
          <w:szCs w:val="28"/>
          <w:lang w:val="ga-IE"/>
        </w:rPr>
        <w:lastRenderedPageBreak/>
        <w:t xml:space="preserve">   Riachtanais Ghinearálta i dtaca le Taispeáint Fotheideal </w:t>
      </w:r>
      <w:bookmarkEnd w:id="2"/>
    </w:p>
    <w:p w14:paraId="1AFD9A7F" w14:textId="77777777" w:rsidR="00B93246" w:rsidRPr="00E542B1" w:rsidRDefault="00B93246" w:rsidP="00E542B1">
      <w:pPr>
        <w:spacing w:line="360" w:lineRule="auto"/>
        <w:rPr>
          <w:sz w:val="28"/>
          <w:szCs w:val="28"/>
          <w:lang w:val="ga-IE" w:eastAsia="en-IE"/>
        </w:rPr>
      </w:pPr>
    </w:p>
    <w:p w14:paraId="5281254B" w14:textId="77777777" w:rsidR="00FE626D" w:rsidRPr="00E542B1" w:rsidRDefault="00FE626D" w:rsidP="00E542B1">
      <w:pPr>
        <w:pStyle w:val="Heading3"/>
        <w:keepLines w:val="0"/>
        <w:numPr>
          <w:ilvl w:val="1"/>
          <w:numId w:val="39"/>
        </w:numPr>
        <w:spacing w:before="0" w:line="360" w:lineRule="auto"/>
        <w:ind w:hanging="720"/>
        <w:rPr>
          <w:rFonts w:ascii="Arial" w:hAnsi="Arial" w:cs="Arial"/>
          <w:color w:val="auto"/>
          <w:sz w:val="28"/>
          <w:szCs w:val="28"/>
          <w:lang w:val="ga-IE"/>
        </w:rPr>
      </w:pPr>
      <w:bookmarkStart w:id="3" w:name="_Toc436035711"/>
      <w:r w:rsidRPr="00E542B1">
        <w:rPr>
          <w:rFonts w:ascii="Arial" w:hAnsi="Arial" w:cs="Arial"/>
          <w:color w:val="auto"/>
          <w:sz w:val="28"/>
          <w:szCs w:val="28"/>
          <w:lang w:val="ga-IE"/>
        </w:rPr>
        <w:t>Taispeáint Bhunúsach an Téacs</w:t>
      </w:r>
      <w:bookmarkEnd w:id="3"/>
    </w:p>
    <w:p w14:paraId="3F809FB0" w14:textId="77777777" w:rsidR="00FE626D" w:rsidRPr="00E542B1" w:rsidRDefault="00FE626D" w:rsidP="00E542B1">
      <w:pPr>
        <w:suppressAutoHyphens/>
        <w:spacing w:line="360" w:lineRule="auto"/>
        <w:jc w:val="both"/>
        <w:rPr>
          <w:rFonts w:cs="Arial"/>
          <w:b/>
          <w:spacing w:val="-3"/>
          <w:sz w:val="28"/>
          <w:szCs w:val="28"/>
          <w:lang w:val="ga-IE"/>
        </w:rPr>
      </w:pPr>
    </w:p>
    <w:p w14:paraId="447AFCED" w14:textId="77777777" w:rsidR="00FE626D" w:rsidRPr="00E542B1" w:rsidRDefault="00FE626D" w:rsidP="00E542B1">
      <w:pPr>
        <w:pStyle w:val="BodyTextIndent2"/>
        <w:spacing w:line="360" w:lineRule="auto"/>
        <w:rPr>
          <w:rFonts w:ascii="Arial" w:hAnsi="Arial" w:cs="Arial"/>
          <w:sz w:val="28"/>
          <w:szCs w:val="28"/>
          <w:lang w:val="ga-IE"/>
        </w:rPr>
      </w:pPr>
      <w:r w:rsidRPr="00E542B1">
        <w:rPr>
          <w:rFonts w:ascii="Arial" w:hAnsi="Arial" w:cs="Arial"/>
          <w:sz w:val="28"/>
          <w:szCs w:val="28"/>
          <w:lang w:val="ga-IE"/>
        </w:rPr>
        <w:t xml:space="preserve">Ba chóir na carachtair theilithéacs a thaispeáint in airde dhúbailte agus ba chóir cás uachtair agus cás íochtair a úsáid. </w:t>
      </w:r>
    </w:p>
    <w:p w14:paraId="3D45EFB5" w14:textId="77777777" w:rsidR="00FE626D" w:rsidRPr="00E542B1" w:rsidRDefault="00FE626D" w:rsidP="00E542B1">
      <w:pPr>
        <w:numPr>
          <w:ilvl w:val="12"/>
          <w:numId w:val="0"/>
        </w:numPr>
        <w:suppressAutoHyphens/>
        <w:spacing w:line="360" w:lineRule="auto"/>
        <w:jc w:val="both"/>
        <w:rPr>
          <w:rFonts w:cs="Arial"/>
          <w:spacing w:val="-3"/>
          <w:sz w:val="28"/>
          <w:szCs w:val="28"/>
          <w:lang w:val="ga-IE"/>
        </w:rPr>
      </w:pPr>
    </w:p>
    <w:p w14:paraId="3F09C3E7" w14:textId="77777777" w:rsidR="00FE626D" w:rsidRPr="00E542B1" w:rsidRDefault="00BA5B69" w:rsidP="00E542B1">
      <w:pPr>
        <w:tabs>
          <w:tab w:val="left" w:pos="720"/>
        </w:tabs>
        <w:suppressAutoHyphens/>
        <w:spacing w:line="360" w:lineRule="auto"/>
        <w:ind w:left="720"/>
        <w:jc w:val="both"/>
        <w:rPr>
          <w:rFonts w:cs="Arial"/>
          <w:spacing w:val="-3"/>
          <w:sz w:val="28"/>
          <w:szCs w:val="28"/>
          <w:lang w:val="ga-IE"/>
        </w:rPr>
      </w:pPr>
      <w:r w:rsidRPr="00E542B1">
        <w:rPr>
          <w:rFonts w:cs="Arial"/>
          <w:spacing w:val="-3"/>
          <w:sz w:val="28"/>
          <w:szCs w:val="28"/>
          <w:lang w:val="ga-IE"/>
        </w:rPr>
        <w:t>Ba chóir go soláthrófar téacs i mbloclitreacha amháin áit ar ghá béim a chur ar fhocail mar a mhionshonraítear in alt 5.1.</w:t>
      </w:r>
    </w:p>
    <w:p w14:paraId="74AD43E4" w14:textId="77777777" w:rsidR="00FE626D" w:rsidRPr="00E542B1" w:rsidRDefault="00FE626D" w:rsidP="00E542B1">
      <w:pPr>
        <w:tabs>
          <w:tab w:val="left" w:pos="720"/>
        </w:tabs>
        <w:suppressAutoHyphens/>
        <w:spacing w:line="360" w:lineRule="auto"/>
        <w:jc w:val="both"/>
        <w:rPr>
          <w:rFonts w:cs="Arial"/>
          <w:spacing w:val="-3"/>
          <w:sz w:val="28"/>
          <w:szCs w:val="28"/>
          <w:lang w:val="ga-IE"/>
        </w:rPr>
      </w:pPr>
    </w:p>
    <w:p w14:paraId="36126CE7" w14:textId="77777777" w:rsidR="00FE626D" w:rsidRPr="00E542B1" w:rsidRDefault="00FE626D" w:rsidP="00E542B1">
      <w:pPr>
        <w:tabs>
          <w:tab w:val="left" w:pos="720"/>
        </w:tabs>
        <w:suppressAutoHyphens/>
        <w:spacing w:line="360" w:lineRule="auto"/>
        <w:ind w:left="720" w:hanging="720"/>
        <w:jc w:val="both"/>
        <w:rPr>
          <w:rFonts w:cs="Arial"/>
          <w:iCs/>
          <w:spacing w:val="-2"/>
          <w:sz w:val="28"/>
          <w:szCs w:val="28"/>
          <w:lang w:val="ga-IE"/>
        </w:rPr>
      </w:pPr>
      <w:r w:rsidRPr="00E542B1">
        <w:rPr>
          <w:rFonts w:cs="Arial"/>
          <w:spacing w:val="-3"/>
          <w:sz w:val="28"/>
          <w:szCs w:val="28"/>
          <w:lang w:val="ga-IE"/>
        </w:rPr>
        <w:tab/>
      </w:r>
      <w:r w:rsidRPr="00E542B1">
        <w:rPr>
          <w:rFonts w:cs="Arial"/>
          <w:iCs/>
          <w:spacing w:val="-3"/>
          <w:sz w:val="28"/>
          <w:szCs w:val="28"/>
          <w:lang w:val="ga-IE"/>
        </w:rPr>
        <w:t>Ba chóir go mbeadh an-chodarsnacht idir an téacs agus an dath atá ar a chúl; i gcás</w:t>
      </w:r>
      <w:r w:rsidRPr="00E542B1">
        <w:rPr>
          <w:rFonts w:cs="Arial"/>
          <w:iCs/>
          <w:sz w:val="28"/>
          <w:szCs w:val="28"/>
          <w:lang w:val="ga-IE"/>
        </w:rPr>
        <w:t xml:space="preserve"> gnáth-fhotheideal, ba chóir iad a chur i láthair i mbosca dubh. </w:t>
      </w:r>
    </w:p>
    <w:p w14:paraId="7BE8A31F" w14:textId="77777777" w:rsidR="00FE626D" w:rsidRPr="00E542B1" w:rsidRDefault="00FE626D" w:rsidP="00E542B1">
      <w:pPr>
        <w:tabs>
          <w:tab w:val="left" w:pos="720"/>
        </w:tabs>
        <w:suppressAutoHyphens/>
        <w:spacing w:line="360" w:lineRule="auto"/>
        <w:jc w:val="both"/>
        <w:rPr>
          <w:rFonts w:cs="Arial"/>
          <w:iCs/>
          <w:spacing w:val="-3"/>
          <w:sz w:val="28"/>
          <w:szCs w:val="28"/>
          <w:lang w:val="ga-IE"/>
        </w:rPr>
      </w:pPr>
    </w:p>
    <w:p w14:paraId="26C6C7DC" w14:textId="0E1CBC01" w:rsidR="00FE626D" w:rsidRPr="00E542B1" w:rsidRDefault="00FE626D" w:rsidP="00E542B1">
      <w:pPr>
        <w:pStyle w:val="ITCParaNumbering"/>
        <w:tabs>
          <w:tab w:val="clear" w:pos="720"/>
        </w:tabs>
        <w:spacing w:after="0" w:line="360" w:lineRule="auto"/>
        <w:ind w:firstLine="0"/>
        <w:rPr>
          <w:rFonts w:ascii="Arial" w:hAnsi="Arial" w:cs="Arial"/>
          <w:iCs/>
          <w:spacing w:val="-3"/>
          <w:sz w:val="28"/>
          <w:szCs w:val="28"/>
          <w:lang w:val="ga-IE"/>
        </w:rPr>
      </w:pPr>
      <w:r w:rsidRPr="00E542B1">
        <w:rPr>
          <w:rFonts w:ascii="Arial" w:hAnsi="Arial" w:cs="Arial"/>
          <w:iCs/>
          <w:spacing w:val="-3"/>
          <w:sz w:val="28"/>
          <w:szCs w:val="28"/>
          <w:lang w:val="ga-IE"/>
        </w:rPr>
        <w:t xml:space="preserve">Is iondúil go ndéantar an téacs a chomhfhadú sa lár, ach ar mhaithe leis an tsoléiteacht is féidir é a chomhfhadú ar chlé, sa lár nó ar dheis de réir mar atáthar ag iarraidh an cainteoir a shuíomh in áit faoi leith. </w:t>
      </w:r>
    </w:p>
    <w:p w14:paraId="7F6518DF" w14:textId="77777777" w:rsidR="00B93246" w:rsidRPr="00E542B1" w:rsidRDefault="00B93246" w:rsidP="00E542B1">
      <w:pPr>
        <w:pStyle w:val="ITCParaNumbering"/>
        <w:tabs>
          <w:tab w:val="clear" w:pos="720"/>
        </w:tabs>
        <w:spacing w:after="0" w:line="360" w:lineRule="auto"/>
        <w:ind w:firstLine="0"/>
        <w:rPr>
          <w:rFonts w:ascii="Arial" w:hAnsi="Arial" w:cs="Arial"/>
          <w:sz w:val="28"/>
          <w:szCs w:val="28"/>
          <w:lang w:val="ga-IE"/>
        </w:rPr>
      </w:pPr>
    </w:p>
    <w:p w14:paraId="32EE1678" w14:textId="77777777" w:rsidR="00FE626D" w:rsidRPr="00E542B1" w:rsidRDefault="00FE626D" w:rsidP="00E542B1">
      <w:pPr>
        <w:pStyle w:val="ITCParaNumbering"/>
        <w:tabs>
          <w:tab w:val="clear" w:pos="720"/>
        </w:tabs>
        <w:spacing w:after="0" w:line="360" w:lineRule="auto"/>
        <w:ind w:firstLine="0"/>
        <w:rPr>
          <w:rFonts w:ascii="Arial" w:hAnsi="Arial" w:cs="Arial"/>
          <w:color w:val="000000"/>
          <w:spacing w:val="-3"/>
          <w:sz w:val="28"/>
          <w:szCs w:val="28"/>
          <w:lang w:val="ga-IE"/>
        </w:rPr>
      </w:pPr>
      <w:r w:rsidRPr="00E542B1">
        <w:rPr>
          <w:rFonts w:ascii="Arial" w:hAnsi="Arial" w:cs="Arial"/>
          <w:spacing w:val="-3"/>
          <w:sz w:val="28"/>
          <w:szCs w:val="28"/>
          <w:lang w:val="ga-IE"/>
        </w:rPr>
        <w:t xml:space="preserve">Ba chóir poncaíocht chaighdeánach a úsáid. </w:t>
      </w:r>
      <w:r w:rsidRPr="00E542B1">
        <w:rPr>
          <w:rFonts w:ascii="Arial" w:hAnsi="Arial" w:cs="Arial"/>
          <w:color w:val="000000"/>
          <w:spacing w:val="-3"/>
          <w:sz w:val="28"/>
          <w:szCs w:val="28"/>
          <w:lang w:val="ga-IE"/>
        </w:rPr>
        <w:t>Tugann poncaíocht leideanna tábhachtacha i dtaobh an struchtúir chomhréire agus ní mór í a thaispeáint go cúramach le go mbeidh éifeacht léi.</w:t>
      </w:r>
      <w:bookmarkStart w:id="4" w:name="_Toc436035712"/>
    </w:p>
    <w:p w14:paraId="72E0C15F" w14:textId="47E505CB" w:rsidR="005A0AD3" w:rsidRPr="00E542B1" w:rsidRDefault="00E542B1" w:rsidP="00E542B1">
      <w:pPr>
        <w:pStyle w:val="ITCParaNumbering"/>
        <w:tabs>
          <w:tab w:val="clear" w:pos="720"/>
        </w:tabs>
        <w:spacing w:after="0" w:line="360" w:lineRule="auto"/>
        <w:ind w:firstLine="0"/>
        <w:rPr>
          <w:rFonts w:ascii="Arial" w:hAnsi="Arial" w:cs="Arial"/>
          <w:color w:val="000000"/>
          <w:spacing w:val="-3"/>
          <w:sz w:val="28"/>
          <w:szCs w:val="28"/>
          <w:lang w:val="ga-IE"/>
        </w:rPr>
      </w:pPr>
      <w:r>
        <w:rPr>
          <w:rFonts w:ascii="Arial" w:hAnsi="Arial" w:cs="Arial"/>
          <w:color w:val="000000"/>
          <w:spacing w:val="-3"/>
          <w:sz w:val="28"/>
          <w:szCs w:val="28"/>
          <w:lang w:val="ga-IE"/>
        </w:rPr>
        <w:br w:type="column"/>
      </w:r>
    </w:p>
    <w:p w14:paraId="123E8A85" w14:textId="77777777" w:rsidR="00FE626D" w:rsidRPr="00E542B1" w:rsidRDefault="00FE626D" w:rsidP="00E542B1">
      <w:pPr>
        <w:pStyle w:val="Heading3"/>
        <w:keepLines w:val="0"/>
        <w:numPr>
          <w:ilvl w:val="1"/>
          <w:numId w:val="39"/>
        </w:numPr>
        <w:spacing w:before="0" w:line="360" w:lineRule="auto"/>
        <w:ind w:hanging="720"/>
        <w:rPr>
          <w:rFonts w:ascii="Arial" w:hAnsi="Arial" w:cs="Arial"/>
          <w:color w:val="auto"/>
          <w:sz w:val="28"/>
          <w:szCs w:val="28"/>
          <w:lang w:val="ga-IE"/>
        </w:rPr>
      </w:pPr>
      <w:r w:rsidRPr="00E542B1">
        <w:rPr>
          <w:rFonts w:ascii="Arial" w:hAnsi="Arial" w:cs="Arial"/>
          <w:color w:val="auto"/>
          <w:sz w:val="28"/>
          <w:szCs w:val="28"/>
          <w:lang w:val="ga-IE"/>
        </w:rPr>
        <w:t>Dath</w:t>
      </w:r>
      <w:bookmarkEnd w:id="4"/>
    </w:p>
    <w:p w14:paraId="0454D03C" w14:textId="77777777" w:rsidR="00FE626D" w:rsidRPr="00E542B1" w:rsidRDefault="00FE626D" w:rsidP="00E542B1">
      <w:pPr>
        <w:spacing w:line="360" w:lineRule="auto"/>
        <w:jc w:val="both"/>
        <w:rPr>
          <w:rFonts w:cs="Arial"/>
          <w:iCs/>
          <w:sz w:val="28"/>
          <w:szCs w:val="28"/>
          <w:lang w:val="ga-IE"/>
        </w:rPr>
      </w:pPr>
    </w:p>
    <w:p w14:paraId="44C53EF3" w14:textId="77777777" w:rsidR="00FE626D" w:rsidRPr="00E542B1" w:rsidRDefault="00FE626D" w:rsidP="00E542B1">
      <w:pPr>
        <w:spacing w:line="360" w:lineRule="auto"/>
        <w:jc w:val="both"/>
        <w:rPr>
          <w:rFonts w:cs="Arial"/>
          <w:iCs/>
          <w:color w:val="000000"/>
          <w:sz w:val="28"/>
          <w:szCs w:val="28"/>
          <w:lang w:val="ga-IE"/>
        </w:rPr>
      </w:pPr>
      <w:r w:rsidRPr="00E542B1">
        <w:rPr>
          <w:rFonts w:cs="Arial"/>
          <w:iCs/>
          <w:sz w:val="28"/>
          <w:szCs w:val="28"/>
          <w:lang w:val="ga-IE"/>
        </w:rPr>
        <w:t xml:space="preserve">Mar a úsáidtear é ar sheirbhísí analógacha, níl ach seacht dtéacsdhath ar fáil d’fhormáid Teilithéacs ITU (R), ar a n-áirítear bán, mar aon le hocht ndath cúlra éagsúla, ar a n-áirítear dubh agus bán. </w:t>
      </w:r>
      <w:r w:rsidRPr="00E542B1">
        <w:rPr>
          <w:rFonts w:cs="Arial"/>
          <w:iCs/>
          <w:color w:val="000000"/>
          <w:sz w:val="28"/>
          <w:szCs w:val="28"/>
          <w:lang w:val="ga-IE"/>
        </w:rPr>
        <w:t>Ba chóir dubh a úsáid le haghaidh gnáth-fhotheideal, ach má bhaintear úsáid as cúlra a bhfuil dath air, ba cheart téacsdhath a roghnú ionas go mbeidh sé soléite freisin ar chúlra dubh.</w:t>
      </w:r>
    </w:p>
    <w:p w14:paraId="5E0CD01C" w14:textId="77777777" w:rsidR="00FE626D" w:rsidRPr="00E542B1" w:rsidRDefault="00FE626D" w:rsidP="00E542B1">
      <w:pPr>
        <w:spacing w:line="360" w:lineRule="auto"/>
        <w:jc w:val="both"/>
        <w:rPr>
          <w:rFonts w:cs="Arial"/>
          <w:iCs/>
          <w:color w:val="000000"/>
          <w:sz w:val="28"/>
          <w:szCs w:val="28"/>
          <w:lang w:val="ga-IE"/>
        </w:rPr>
      </w:pPr>
    </w:p>
    <w:p w14:paraId="2C98A83A" w14:textId="77777777" w:rsidR="00FE626D" w:rsidRPr="00E542B1" w:rsidRDefault="00FE626D" w:rsidP="00E542B1">
      <w:pPr>
        <w:spacing w:line="360" w:lineRule="auto"/>
        <w:jc w:val="both"/>
        <w:rPr>
          <w:rFonts w:cs="Arial"/>
          <w:iCs/>
          <w:color w:val="000000"/>
          <w:sz w:val="28"/>
          <w:szCs w:val="28"/>
          <w:lang w:val="ga-IE"/>
        </w:rPr>
      </w:pPr>
      <w:r w:rsidRPr="00E542B1">
        <w:rPr>
          <w:rFonts w:cs="Arial"/>
          <w:iCs/>
          <w:color w:val="000000"/>
          <w:sz w:val="28"/>
          <w:szCs w:val="28"/>
          <w:lang w:val="ga-IE"/>
        </w:rPr>
        <w:t xml:space="preserve">Is iad bán, buí, cian agus uaine na dathanna is soléite ar chúlra dubh.  Níor chóir maigeanta, dearg ná gorm a úsáid.  </w:t>
      </w:r>
    </w:p>
    <w:p w14:paraId="777A7BAE" w14:textId="77777777" w:rsidR="00FE626D" w:rsidRPr="00E542B1" w:rsidRDefault="00FE626D" w:rsidP="00E542B1">
      <w:pPr>
        <w:spacing w:line="360" w:lineRule="auto"/>
        <w:jc w:val="both"/>
        <w:rPr>
          <w:rFonts w:cs="Arial"/>
          <w:iCs/>
          <w:color w:val="000000"/>
          <w:sz w:val="28"/>
          <w:szCs w:val="28"/>
          <w:lang w:val="ga-IE"/>
        </w:rPr>
      </w:pPr>
    </w:p>
    <w:p w14:paraId="30E7AE69" w14:textId="77777777" w:rsidR="00FE626D" w:rsidRPr="00E542B1" w:rsidRDefault="00FE626D" w:rsidP="00E542B1">
      <w:pPr>
        <w:spacing w:line="360" w:lineRule="auto"/>
        <w:jc w:val="both"/>
        <w:rPr>
          <w:rFonts w:cs="Arial"/>
          <w:iCs/>
          <w:color w:val="000000"/>
          <w:sz w:val="28"/>
          <w:szCs w:val="28"/>
          <w:lang w:val="ga-IE"/>
        </w:rPr>
      </w:pPr>
      <w:r w:rsidRPr="00E542B1">
        <w:rPr>
          <w:rFonts w:cs="Arial"/>
          <w:iCs/>
          <w:color w:val="000000"/>
          <w:sz w:val="28"/>
          <w:szCs w:val="28"/>
          <w:lang w:val="ga-IE"/>
        </w:rPr>
        <w:t xml:space="preserve">Má bhaintear úsáid as cúlra a bhfuil dath air, is iad na dathanna is soléite i dteannta a chéile: </w:t>
      </w:r>
    </w:p>
    <w:p w14:paraId="431AB0B6" w14:textId="77777777" w:rsidR="00FE626D" w:rsidRPr="00E542B1" w:rsidRDefault="00FE626D" w:rsidP="00E542B1">
      <w:pPr>
        <w:spacing w:line="360" w:lineRule="auto"/>
        <w:jc w:val="both"/>
        <w:rPr>
          <w:rFonts w:cs="Arial"/>
          <w:sz w:val="28"/>
          <w:szCs w:val="28"/>
          <w:lang w:val="ga-IE"/>
        </w:rPr>
      </w:pPr>
    </w:p>
    <w:p w14:paraId="71FA034A"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Gorm ar bhán;</w:t>
      </w:r>
    </w:p>
    <w:p w14:paraId="1F5D3189"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Bán ar ghorm;</w:t>
      </w:r>
    </w:p>
    <w:p w14:paraId="55420DCA"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 xml:space="preserve">Dearg ar bhán; </w:t>
      </w:r>
    </w:p>
    <w:p w14:paraId="6217E0FD"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 xml:space="preserve">Bán ar dhearg; </w:t>
      </w:r>
    </w:p>
    <w:p w14:paraId="491F253F"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Cian ar ghorm;</w:t>
      </w:r>
    </w:p>
    <w:p w14:paraId="4AE4CBD6"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 xml:space="preserve">Gorm ar chian. </w:t>
      </w:r>
    </w:p>
    <w:p w14:paraId="466CA470" w14:textId="77777777" w:rsidR="00FE626D" w:rsidRPr="00E542B1" w:rsidRDefault="00FE626D" w:rsidP="00E542B1">
      <w:pPr>
        <w:spacing w:line="360" w:lineRule="auto"/>
        <w:jc w:val="both"/>
        <w:rPr>
          <w:rFonts w:cs="Arial"/>
          <w:sz w:val="28"/>
          <w:szCs w:val="28"/>
          <w:lang w:val="ga-IE"/>
        </w:rPr>
      </w:pPr>
    </w:p>
    <w:p w14:paraId="50ED3268"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Astu sin, is iad bán ar dhearg, bán ar ghorm agus cian ar ghorm is fearr, mar go n-athróidh roinnt sean-díchódóirí na dathanna sin ionas gur bán ar dhubh, nó cian ar dhubh a bheidh le feiceáil, ar bhealach an-soléite.</w:t>
      </w:r>
    </w:p>
    <w:p w14:paraId="36B391D4" w14:textId="77777777" w:rsidR="00FE626D" w:rsidRPr="00E542B1" w:rsidRDefault="00FE626D" w:rsidP="00E542B1">
      <w:pPr>
        <w:suppressAutoHyphens/>
        <w:spacing w:line="360" w:lineRule="auto"/>
        <w:ind w:left="1440" w:hanging="1440"/>
        <w:jc w:val="both"/>
        <w:rPr>
          <w:rFonts w:cs="Arial"/>
          <w:spacing w:val="-3"/>
          <w:sz w:val="28"/>
          <w:szCs w:val="28"/>
          <w:lang w:val="ga-IE"/>
        </w:rPr>
      </w:pPr>
    </w:p>
    <w:p w14:paraId="21EE47E3" w14:textId="74CBDF5B" w:rsidR="00FE626D" w:rsidRPr="00E542B1" w:rsidRDefault="00FE626D" w:rsidP="00E542B1">
      <w:pPr>
        <w:spacing w:line="360" w:lineRule="auto"/>
        <w:jc w:val="both"/>
        <w:rPr>
          <w:rFonts w:cs="Arial"/>
          <w:color w:val="000000"/>
          <w:sz w:val="28"/>
          <w:szCs w:val="28"/>
          <w:lang w:val="ga-IE"/>
        </w:rPr>
      </w:pPr>
      <w:r w:rsidRPr="00E542B1">
        <w:rPr>
          <w:rFonts w:cs="Arial"/>
          <w:sz w:val="28"/>
          <w:szCs w:val="28"/>
          <w:lang w:val="ga-IE"/>
        </w:rPr>
        <w:lastRenderedPageBreak/>
        <w:t xml:space="preserve">Baintear leas as dath i bhfotheidil teilifíse ar mhaithe le Sainaithint na gCainteoirí agus chun Maisíochtaí Fuaime a léiriú. </w:t>
      </w:r>
      <w:r w:rsidRPr="00E542B1">
        <w:rPr>
          <w:rFonts w:cs="Arial"/>
          <w:color w:val="000000"/>
          <w:sz w:val="28"/>
          <w:szCs w:val="28"/>
          <w:lang w:val="ga-IE"/>
        </w:rPr>
        <w:t>Pléitear iad seo níos faide anonn sa doiciméad seo.</w:t>
      </w:r>
    </w:p>
    <w:p w14:paraId="4C44A343" w14:textId="77777777" w:rsidR="00B93246" w:rsidRPr="00E542B1" w:rsidRDefault="00B93246" w:rsidP="00E542B1">
      <w:pPr>
        <w:spacing w:line="360" w:lineRule="auto"/>
        <w:jc w:val="both"/>
        <w:rPr>
          <w:rFonts w:cs="Arial"/>
          <w:color w:val="000000"/>
          <w:sz w:val="28"/>
          <w:szCs w:val="28"/>
          <w:lang w:val="ga-IE"/>
        </w:rPr>
      </w:pPr>
    </w:p>
    <w:p w14:paraId="4D488916" w14:textId="77777777" w:rsidR="00FE626D" w:rsidRPr="00E542B1" w:rsidRDefault="00FE626D" w:rsidP="00E542B1">
      <w:pPr>
        <w:pStyle w:val="Heading3"/>
        <w:keepLines w:val="0"/>
        <w:numPr>
          <w:ilvl w:val="1"/>
          <w:numId w:val="39"/>
        </w:numPr>
        <w:spacing w:before="0" w:line="360" w:lineRule="auto"/>
        <w:ind w:hanging="720"/>
        <w:rPr>
          <w:rFonts w:ascii="Arial" w:hAnsi="Arial" w:cs="Arial"/>
          <w:color w:val="auto"/>
          <w:sz w:val="28"/>
          <w:szCs w:val="28"/>
          <w:lang w:val="ga-IE"/>
        </w:rPr>
      </w:pPr>
      <w:bookmarkStart w:id="5" w:name="_Toc436035713"/>
      <w:r w:rsidRPr="00E542B1">
        <w:rPr>
          <w:rFonts w:ascii="Arial" w:hAnsi="Arial" w:cs="Arial"/>
          <w:color w:val="auto"/>
          <w:sz w:val="28"/>
          <w:szCs w:val="28"/>
          <w:lang w:val="ga-IE"/>
        </w:rPr>
        <w:t>Carachtair Rialúcháin</w:t>
      </w:r>
      <w:bookmarkEnd w:id="5"/>
    </w:p>
    <w:p w14:paraId="72BFDE9D" w14:textId="77777777" w:rsidR="00FE626D" w:rsidRPr="00E542B1" w:rsidRDefault="00FE626D" w:rsidP="00E542B1">
      <w:pPr>
        <w:spacing w:line="360" w:lineRule="auto"/>
        <w:jc w:val="both"/>
        <w:rPr>
          <w:rFonts w:cs="Arial"/>
          <w:sz w:val="28"/>
          <w:szCs w:val="28"/>
          <w:lang w:val="ga-IE"/>
        </w:rPr>
      </w:pPr>
    </w:p>
    <w:p w14:paraId="45CC3421" w14:textId="205AD556" w:rsidR="00FE626D" w:rsidRPr="00E542B1" w:rsidRDefault="00FE626D" w:rsidP="00E542B1">
      <w:pPr>
        <w:spacing w:line="360" w:lineRule="auto"/>
        <w:jc w:val="both"/>
        <w:rPr>
          <w:rFonts w:cs="Arial"/>
          <w:sz w:val="28"/>
          <w:szCs w:val="28"/>
          <w:lang w:val="ga-IE"/>
        </w:rPr>
      </w:pPr>
      <w:r w:rsidRPr="00E542B1">
        <w:rPr>
          <w:rFonts w:cs="Arial"/>
          <w:sz w:val="28"/>
          <w:szCs w:val="28"/>
          <w:lang w:val="ga-IE"/>
        </w:rPr>
        <w:t xml:space="preserve">Nuair a bhaintear úsáid as téacs daite ar airde dhúbailte i mbosca, is gnách go mbíonn sé charachtar rialúcháin ag teastáil sa líne theilithéacs, nó ocht gcarachtar rialúcháin más cúlra a bhfuil dath air atá á úsáid. Dá bhrí sin, 32 nó 34 carachtar ar a mhéad in aghaidh na líne a bhíonn ar fáil le haghaidh théacs na bhfotheideal. </w:t>
      </w:r>
    </w:p>
    <w:p w14:paraId="57B6FAAD" w14:textId="77777777" w:rsidR="00B93246" w:rsidRPr="00E542B1" w:rsidRDefault="00B93246" w:rsidP="00E542B1">
      <w:pPr>
        <w:spacing w:line="360" w:lineRule="auto"/>
        <w:jc w:val="both"/>
        <w:rPr>
          <w:rFonts w:cs="Arial"/>
          <w:sz w:val="28"/>
          <w:szCs w:val="28"/>
          <w:lang w:val="ga-IE"/>
        </w:rPr>
      </w:pPr>
    </w:p>
    <w:p w14:paraId="45F8C302" w14:textId="77777777" w:rsidR="00FE626D" w:rsidRPr="00E542B1" w:rsidRDefault="00FE626D" w:rsidP="00E542B1">
      <w:pPr>
        <w:pStyle w:val="Heading3"/>
        <w:keepLines w:val="0"/>
        <w:numPr>
          <w:ilvl w:val="1"/>
          <w:numId w:val="39"/>
        </w:numPr>
        <w:spacing w:before="0" w:line="360" w:lineRule="auto"/>
        <w:ind w:hanging="720"/>
        <w:rPr>
          <w:rFonts w:ascii="Arial" w:hAnsi="Arial" w:cs="Arial"/>
          <w:color w:val="auto"/>
          <w:sz w:val="28"/>
          <w:szCs w:val="28"/>
          <w:lang w:val="ga-IE"/>
        </w:rPr>
      </w:pPr>
      <w:bookmarkStart w:id="6" w:name="_Toc436035714"/>
      <w:r w:rsidRPr="00E542B1">
        <w:rPr>
          <w:rFonts w:ascii="Arial" w:hAnsi="Arial" w:cs="Arial"/>
          <w:color w:val="auto"/>
          <w:sz w:val="28"/>
          <w:szCs w:val="28"/>
          <w:lang w:val="ga-IE"/>
        </w:rPr>
        <w:t>Formáidiú</w:t>
      </w:r>
      <w:bookmarkEnd w:id="6"/>
    </w:p>
    <w:p w14:paraId="735E0894" w14:textId="77777777" w:rsidR="00FE626D" w:rsidRPr="00E542B1" w:rsidRDefault="00FE626D" w:rsidP="00E542B1">
      <w:pPr>
        <w:spacing w:line="360" w:lineRule="auto"/>
        <w:jc w:val="both"/>
        <w:rPr>
          <w:rFonts w:cs="Arial"/>
          <w:b/>
          <w:bCs/>
          <w:sz w:val="28"/>
          <w:szCs w:val="28"/>
          <w:lang w:val="ga-IE"/>
        </w:rPr>
      </w:pPr>
    </w:p>
    <w:p w14:paraId="25727EBA" w14:textId="21BBAA69" w:rsidR="00FE626D" w:rsidRPr="00E542B1" w:rsidRDefault="00BA5B69" w:rsidP="00E542B1">
      <w:pPr>
        <w:spacing w:line="360" w:lineRule="auto"/>
        <w:jc w:val="both"/>
        <w:rPr>
          <w:rFonts w:cs="Arial"/>
          <w:bCs/>
          <w:sz w:val="28"/>
          <w:szCs w:val="28"/>
          <w:lang w:val="ga-IE"/>
        </w:rPr>
      </w:pPr>
      <w:r w:rsidRPr="00E542B1">
        <w:rPr>
          <w:rFonts w:cs="Arial"/>
          <w:bCs/>
          <w:sz w:val="28"/>
          <w:szCs w:val="28"/>
          <w:lang w:val="ga-IE"/>
        </w:rPr>
        <w:t xml:space="preserve">Moltar fad fotheidealaithe dhá líne ar a mhéad a úsáid.  Féadfar trí líne a úsáid i gcásanna eisceachtúla más rud é go bhfuil muinín ag an bhfotheidealóir nach ndéanfar doiléiriú ar aon fhaisnéis thábhachtach den phictiúr.  </w:t>
      </w:r>
    </w:p>
    <w:p w14:paraId="3474652F" w14:textId="77777777" w:rsidR="00FE626D" w:rsidRPr="00E542B1" w:rsidRDefault="00FE626D" w:rsidP="00E542B1">
      <w:pPr>
        <w:spacing w:line="360" w:lineRule="auto"/>
        <w:jc w:val="both"/>
        <w:rPr>
          <w:rFonts w:cs="Arial"/>
          <w:bCs/>
          <w:color w:val="000000"/>
          <w:sz w:val="28"/>
          <w:szCs w:val="28"/>
          <w:lang w:val="ga-IE"/>
        </w:rPr>
      </w:pPr>
      <w:r w:rsidRPr="00E542B1">
        <w:rPr>
          <w:rFonts w:cs="Arial"/>
          <w:bCs/>
          <w:color w:val="000000"/>
          <w:sz w:val="28"/>
          <w:szCs w:val="28"/>
          <w:lang w:val="ga-IE"/>
        </w:rPr>
        <w:t>Ba cheart, más féidir, gur abairt iomlán amháin a bheadh i ngach fotheideal. De réir luas na cainte, tá eisceachtaí ann ón moladh ginearálta sin, mar seo a leanas:</w:t>
      </w:r>
    </w:p>
    <w:p w14:paraId="705A9E14" w14:textId="77777777" w:rsidR="00FE626D" w:rsidRPr="00E542B1" w:rsidRDefault="00FE626D" w:rsidP="00E542B1">
      <w:pPr>
        <w:spacing w:line="360" w:lineRule="auto"/>
        <w:jc w:val="both"/>
        <w:rPr>
          <w:rFonts w:cs="Arial"/>
          <w:bCs/>
          <w:color w:val="000000"/>
          <w:sz w:val="28"/>
          <w:szCs w:val="28"/>
          <w:lang w:val="ga-IE"/>
        </w:rPr>
      </w:pPr>
    </w:p>
    <w:p w14:paraId="5F6F5595" w14:textId="77777777" w:rsidR="00FE626D" w:rsidRPr="00E542B1" w:rsidRDefault="00FE626D" w:rsidP="00E542B1">
      <w:pPr>
        <w:numPr>
          <w:ilvl w:val="0"/>
          <w:numId w:val="26"/>
        </w:numPr>
        <w:tabs>
          <w:tab w:val="left" w:pos="360"/>
        </w:tabs>
        <w:suppressAutoHyphens/>
        <w:spacing w:line="360" w:lineRule="auto"/>
        <w:jc w:val="both"/>
        <w:rPr>
          <w:rFonts w:cs="Arial"/>
          <w:spacing w:val="-3"/>
          <w:sz w:val="28"/>
          <w:szCs w:val="28"/>
          <w:lang w:val="ga-IE"/>
        </w:rPr>
      </w:pPr>
      <w:r w:rsidRPr="00E542B1">
        <w:rPr>
          <w:rFonts w:cs="Arial"/>
          <w:spacing w:val="-3"/>
          <w:sz w:val="28"/>
          <w:szCs w:val="28"/>
          <w:lang w:val="ga-IE"/>
        </w:rPr>
        <w:t xml:space="preserve">Fotheidealú fíor-ama </w:t>
      </w:r>
    </w:p>
    <w:p w14:paraId="4D3319C2" w14:textId="77777777" w:rsidR="00FE626D" w:rsidRPr="00E542B1" w:rsidRDefault="00FE626D" w:rsidP="00E542B1">
      <w:pPr>
        <w:numPr>
          <w:ilvl w:val="12"/>
          <w:numId w:val="0"/>
        </w:numPr>
        <w:suppressAutoHyphens/>
        <w:spacing w:line="360" w:lineRule="auto"/>
        <w:jc w:val="both"/>
        <w:rPr>
          <w:rFonts w:cs="Arial"/>
          <w:spacing w:val="-3"/>
          <w:sz w:val="28"/>
          <w:szCs w:val="28"/>
          <w:lang w:val="ga-IE"/>
        </w:rPr>
      </w:pPr>
    </w:p>
    <w:p w14:paraId="3C6FFF25" w14:textId="77777777" w:rsidR="00FE626D" w:rsidRPr="00E542B1" w:rsidRDefault="00FE626D" w:rsidP="00E542B1">
      <w:pPr>
        <w:numPr>
          <w:ilvl w:val="0"/>
          <w:numId w:val="26"/>
        </w:numPr>
        <w:tabs>
          <w:tab w:val="left" w:pos="360"/>
        </w:tabs>
        <w:suppressAutoHyphens/>
        <w:spacing w:line="360" w:lineRule="auto"/>
        <w:jc w:val="both"/>
        <w:rPr>
          <w:rFonts w:cs="Arial"/>
          <w:spacing w:val="-3"/>
          <w:sz w:val="28"/>
          <w:szCs w:val="28"/>
          <w:lang w:val="ga-IE"/>
        </w:rPr>
      </w:pPr>
      <w:r w:rsidRPr="00E542B1">
        <w:rPr>
          <w:rFonts w:cs="Arial"/>
          <w:spacing w:val="-3"/>
          <w:sz w:val="28"/>
          <w:szCs w:val="28"/>
          <w:lang w:val="ga-IE"/>
        </w:rPr>
        <w:t>Féadfar abairtí gearra a chur le chéile in aon fhotheideal amháin mura bhfuil mórán am léitheoireachta ar fáil.</w:t>
      </w:r>
    </w:p>
    <w:p w14:paraId="2F9BF5D9" w14:textId="77777777" w:rsidR="00FE626D" w:rsidRPr="00E542B1" w:rsidRDefault="00FE626D" w:rsidP="00E542B1">
      <w:pPr>
        <w:numPr>
          <w:ilvl w:val="12"/>
          <w:numId w:val="0"/>
        </w:numPr>
        <w:suppressAutoHyphens/>
        <w:spacing w:line="360" w:lineRule="auto"/>
        <w:jc w:val="both"/>
        <w:rPr>
          <w:rFonts w:cs="Arial"/>
          <w:spacing w:val="-3"/>
          <w:sz w:val="28"/>
          <w:szCs w:val="28"/>
          <w:lang w:val="ga-IE"/>
        </w:rPr>
      </w:pPr>
    </w:p>
    <w:p w14:paraId="0D3363A5" w14:textId="77777777" w:rsidR="00FE626D" w:rsidRPr="00E542B1" w:rsidRDefault="00FE626D" w:rsidP="00E542B1">
      <w:pPr>
        <w:numPr>
          <w:ilvl w:val="0"/>
          <w:numId w:val="26"/>
        </w:numPr>
        <w:tabs>
          <w:tab w:val="left" w:pos="360"/>
        </w:tabs>
        <w:suppressAutoHyphens/>
        <w:spacing w:line="360" w:lineRule="auto"/>
        <w:jc w:val="both"/>
        <w:rPr>
          <w:rFonts w:cs="Arial"/>
          <w:spacing w:val="-3"/>
          <w:sz w:val="28"/>
          <w:szCs w:val="28"/>
          <w:lang w:val="ga-IE"/>
        </w:rPr>
      </w:pPr>
      <w:r w:rsidRPr="00E542B1">
        <w:rPr>
          <w:rFonts w:cs="Arial"/>
          <w:spacing w:val="-3"/>
          <w:sz w:val="28"/>
          <w:szCs w:val="28"/>
          <w:lang w:val="ga-IE"/>
        </w:rPr>
        <w:t xml:space="preserve">Abairtí an-fhada nach féidir a chur i bhfotheideal singil dhá líne mar go bhfuil siad rófhada. </w:t>
      </w:r>
    </w:p>
    <w:p w14:paraId="0782744E" w14:textId="77777777" w:rsidR="00FE626D" w:rsidRPr="00E542B1" w:rsidRDefault="00FE626D" w:rsidP="00E542B1">
      <w:pPr>
        <w:tabs>
          <w:tab w:val="left" w:pos="360"/>
        </w:tabs>
        <w:suppressAutoHyphens/>
        <w:spacing w:line="360" w:lineRule="auto"/>
        <w:ind w:left="360"/>
        <w:jc w:val="both"/>
        <w:rPr>
          <w:rFonts w:cs="Arial"/>
          <w:spacing w:val="-3"/>
          <w:sz w:val="28"/>
          <w:szCs w:val="28"/>
          <w:lang w:val="ga-IE"/>
        </w:rPr>
      </w:pPr>
    </w:p>
    <w:p w14:paraId="32B49321" w14:textId="77777777" w:rsidR="005A0AD3" w:rsidRPr="00E542B1" w:rsidRDefault="005A0AD3" w:rsidP="00E542B1">
      <w:pPr>
        <w:tabs>
          <w:tab w:val="left" w:pos="360"/>
        </w:tabs>
        <w:suppressAutoHyphens/>
        <w:spacing w:line="360" w:lineRule="auto"/>
        <w:ind w:left="360"/>
        <w:jc w:val="both"/>
        <w:rPr>
          <w:rFonts w:cs="Arial"/>
          <w:spacing w:val="-3"/>
          <w:sz w:val="28"/>
          <w:szCs w:val="28"/>
          <w:lang w:val="ga-IE"/>
        </w:rPr>
      </w:pPr>
    </w:p>
    <w:p w14:paraId="0041B149" w14:textId="77777777" w:rsidR="00FE626D" w:rsidRPr="00E542B1" w:rsidRDefault="00FE626D" w:rsidP="00E542B1">
      <w:pPr>
        <w:tabs>
          <w:tab w:val="left" w:pos="360"/>
        </w:tabs>
        <w:suppressAutoHyphens/>
        <w:spacing w:line="360" w:lineRule="auto"/>
        <w:ind w:left="360"/>
        <w:jc w:val="both"/>
        <w:rPr>
          <w:rFonts w:cs="Arial"/>
          <w:sz w:val="28"/>
          <w:szCs w:val="28"/>
          <w:lang w:val="ga-IE"/>
        </w:rPr>
      </w:pPr>
      <w:r w:rsidRPr="00E542B1">
        <w:rPr>
          <w:rFonts w:cs="Arial"/>
          <w:spacing w:val="-3"/>
          <w:sz w:val="28"/>
          <w:szCs w:val="28"/>
          <w:lang w:val="ga-IE"/>
        </w:rPr>
        <w:t>Tá dhá nós imeachta ann chun cásanna den chineál sin a láimhseáil:</w:t>
      </w:r>
    </w:p>
    <w:p w14:paraId="733AE83A" w14:textId="77777777" w:rsidR="00FE626D" w:rsidRPr="00E542B1" w:rsidRDefault="00FE626D" w:rsidP="00E542B1">
      <w:pPr>
        <w:suppressAutoHyphens/>
        <w:spacing w:line="360" w:lineRule="auto"/>
        <w:jc w:val="both"/>
        <w:rPr>
          <w:rFonts w:cs="Arial"/>
          <w:iCs/>
          <w:sz w:val="28"/>
          <w:szCs w:val="28"/>
          <w:lang w:val="ga-IE"/>
        </w:rPr>
      </w:pPr>
    </w:p>
    <w:p w14:paraId="35EBE771" w14:textId="77777777" w:rsidR="00FE626D" w:rsidRPr="00E542B1" w:rsidRDefault="00FE626D" w:rsidP="00E542B1">
      <w:pPr>
        <w:suppressAutoHyphens/>
        <w:spacing w:line="360" w:lineRule="auto"/>
        <w:ind w:left="1440"/>
        <w:jc w:val="both"/>
        <w:rPr>
          <w:rFonts w:cs="Arial"/>
          <w:iCs/>
          <w:sz w:val="28"/>
          <w:szCs w:val="28"/>
          <w:lang w:val="ga-IE"/>
        </w:rPr>
      </w:pPr>
      <w:r w:rsidRPr="00E542B1">
        <w:rPr>
          <w:rFonts w:cs="Arial"/>
          <w:iCs/>
          <w:sz w:val="28"/>
          <w:szCs w:val="28"/>
          <w:lang w:val="ga-IE"/>
        </w:rPr>
        <w:t>(i) Abairtí fada a bhriseadh ionas go mbeidh dhá abairt nó breis agus dhá abairt ar leith iontu agus iad sin a thaispeáint mar fhotheidil i ndiaidh a chéile.</w:t>
      </w:r>
    </w:p>
    <w:p w14:paraId="361AB158" w14:textId="77777777" w:rsidR="00FE626D" w:rsidRPr="00E542B1" w:rsidRDefault="00FE626D" w:rsidP="00E542B1">
      <w:pPr>
        <w:spacing w:line="360" w:lineRule="auto"/>
        <w:ind w:left="1440"/>
        <w:jc w:val="both"/>
        <w:rPr>
          <w:rFonts w:cs="Arial"/>
          <w:iCs/>
          <w:sz w:val="28"/>
          <w:szCs w:val="28"/>
          <w:lang w:val="ga-IE"/>
        </w:rPr>
      </w:pPr>
    </w:p>
    <w:p w14:paraId="391247E6" w14:textId="77777777" w:rsidR="00FE626D" w:rsidRPr="00E542B1" w:rsidRDefault="00FE626D" w:rsidP="00E542B1">
      <w:pPr>
        <w:spacing w:line="360" w:lineRule="auto"/>
        <w:ind w:left="1440"/>
        <w:jc w:val="both"/>
        <w:rPr>
          <w:rFonts w:cs="Arial"/>
          <w:iCs/>
          <w:sz w:val="28"/>
          <w:szCs w:val="28"/>
          <w:lang w:val="ga-IE"/>
        </w:rPr>
      </w:pPr>
      <w:r w:rsidRPr="00E542B1">
        <w:rPr>
          <w:rFonts w:cs="Arial"/>
          <w:iCs/>
          <w:sz w:val="28"/>
          <w:szCs w:val="28"/>
          <w:lang w:val="ga-IE"/>
        </w:rPr>
        <w:t>(ii) Abairt fhada amháin a chur i láthair i mbreis agus fotheideal amháin. Sa chás seo, ba chóir na habairtí a dheighilt ag pointí ag a bhfuil briseadh nádúrtha san abairt sa chaoi gur aonad teanga comhtháite é gach aon fhotheideal. Ba chóir tús áite a thabhairt don deighilt ag an teorainn idir clásail. Tá a lán den lucht féachana a cheapann go cabhair é an deighilt a bheith marcáilte le poncanna (trí phonc ag deireadh fotheidil atá le críochnú, agus dhá phonc ag tús an dara cuid den fhotheideal).</w:t>
      </w:r>
    </w:p>
    <w:p w14:paraId="0D5D0E9C" w14:textId="77777777" w:rsidR="00FE626D" w:rsidRPr="00E542B1" w:rsidRDefault="00FE626D" w:rsidP="00E542B1">
      <w:pPr>
        <w:spacing w:line="360" w:lineRule="auto"/>
        <w:ind w:left="1440"/>
        <w:jc w:val="both"/>
        <w:rPr>
          <w:rFonts w:cs="Arial"/>
          <w:sz w:val="28"/>
          <w:szCs w:val="28"/>
          <w:lang w:val="ga-IE"/>
        </w:rPr>
      </w:pPr>
      <w:r w:rsidRPr="00E542B1">
        <w:rPr>
          <w:rFonts w:cs="Arial"/>
          <w:iCs/>
          <w:sz w:val="28"/>
          <w:szCs w:val="28"/>
          <w:lang w:val="ga-IE"/>
        </w:rPr>
        <w:t>Mar shampla:</w:t>
      </w:r>
    </w:p>
    <w:p w14:paraId="46063829" w14:textId="77777777" w:rsidR="00FE626D" w:rsidRPr="00E542B1" w:rsidRDefault="00FE626D" w:rsidP="00E542B1">
      <w:pPr>
        <w:suppressAutoHyphens/>
        <w:spacing w:line="360" w:lineRule="auto"/>
        <w:ind w:left="1440"/>
        <w:jc w:val="both"/>
        <w:rPr>
          <w:rFonts w:cs="Arial"/>
          <w:spacing w:val="-3"/>
          <w:sz w:val="28"/>
          <w:szCs w:val="28"/>
          <w:lang w:val="ga-IE"/>
        </w:rPr>
      </w:pPr>
      <w:r w:rsidRPr="00E542B1">
        <w:rPr>
          <w:rFonts w:cs="Arial"/>
          <w:noProof/>
          <w:sz w:val="28"/>
          <w:szCs w:val="28"/>
          <w:lang w:eastAsia="en-IE"/>
        </w:rPr>
        <mc:AlternateContent>
          <mc:Choice Requires="wps">
            <w:drawing>
              <wp:anchor distT="0" distB="0" distL="114300" distR="114300" simplePos="0" relativeHeight="251670528" behindDoc="0" locked="0" layoutInCell="1" allowOverlap="1" wp14:anchorId="3BDC0F24" wp14:editId="043D9959">
                <wp:simplePos x="0" y="0"/>
                <wp:positionH relativeFrom="column">
                  <wp:posOffset>2286000</wp:posOffset>
                </wp:positionH>
                <wp:positionV relativeFrom="paragraph">
                  <wp:posOffset>84455</wp:posOffset>
                </wp:positionV>
                <wp:extent cx="1828800" cy="576580"/>
                <wp:effectExtent l="9525" t="9525" r="9525" b="1397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576580"/>
                        </a:xfrm>
                        <a:prstGeom prst="rect">
                          <a:avLst/>
                        </a:prstGeom>
                        <a:solidFill>
                          <a:srgbClr val="FFFFFF"/>
                        </a:solidFill>
                        <a:ln w="9525">
                          <a:solidFill>
                            <a:srgbClr val="000000"/>
                          </a:solidFill>
                          <a:miter lim="800000"/>
                          <a:headEnd/>
                          <a:tailEnd/>
                        </a:ln>
                      </wps:spPr>
                      <wps:txbx>
                        <w:txbxContent>
                          <w:p w14:paraId="7240927B" w14:textId="77777777" w:rsidR="00DA598F" w:rsidRPr="00AF329E" w:rsidRDefault="00DA598F" w:rsidP="00FE626D">
                            <w:pPr>
                              <w:rPr>
                                <w:iCs/>
                                <w:sz w:val="28"/>
                                <w:szCs w:val="28"/>
                                <w:lang w:val="ga-IE"/>
                              </w:rPr>
                            </w:pPr>
                            <w:r w:rsidRPr="00AF329E">
                              <w:rPr>
                                <w:i/>
                                <w:iCs/>
                                <w:sz w:val="28"/>
                                <w:szCs w:val="28"/>
                                <w:lang w:val="ga-IE"/>
                              </w:rPr>
                              <w:t>Nuair a d’oscail mé an doras...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DC0F24" id="Rectangle 13" o:spid="_x0000_s1026" style="position:absolute;left:0;text-align:left;margin-left:180pt;margin-top:6.65pt;width:2in;height:4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">
                <v:textbox>
                  <w:txbxContent>
                    <w:p w14:paraId="7240927B" w14:textId="77777777" w:rsidR="00DA598F" w:rsidRPr="00AF329E" w:rsidRDefault="00DA598F" w:rsidP="00FE626D">
                      <w:pPr>
                        <w:rPr>
                          <w:iCs/>
                          <w:sz w:val="28"/>
                          <w:szCs w:val="28"/>
                          <w:lang w:val="ga-IE"/>
                        </w:rPr>
                      </w:pPr>
                      <w:r w:rsidRPr="00AF329E">
                        <w:rPr>
                          <w:i/>
                          <w:iCs/>
                          <w:sz w:val="28"/>
                          <w:szCs w:val="28"/>
                          <w:lang w:val="ga-IE"/>
                        </w:rPr>
                        <w:t>Nuair a d’oscail mé an doras...</w:t>
                      </w:r>
                    </w:p>
                  </w:txbxContent>
                </v:textbox>
              </v:rect>
            </w:pict>
          </mc:Fallback>
        </mc:AlternateContent>
      </w:r>
    </w:p>
    <w:p w14:paraId="77A54D4A" w14:textId="77777777" w:rsidR="00FE626D" w:rsidRPr="00E542B1" w:rsidRDefault="00FE626D" w:rsidP="00E542B1">
      <w:pPr>
        <w:suppressAutoHyphens/>
        <w:spacing w:line="360" w:lineRule="auto"/>
        <w:rPr>
          <w:rFonts w:cs="Arial"/>
          <w:spacing w:val="-2"/>
          <w:sz w:val="28"/>
          <w:szCs w:val="28"/>
          <w:lang w:val="ga-IE"/>
        </w:rPr>
      </w:pPr>
    </w:p>
    <w:p w14:paraId="1B930C44" w14:textId="77777777" w:rsidR="00FE626D" w:rsidRPr="00E542B1" w:rsidRDefault="00FE626D" w:rsidP="00E542B1">
      <w:pPr>
        <w:suppressAutoHyphens/>
        <w:spacing w:line="360" w:lineRule="auto"/>
        <w:ind w:left="1440"/>
        <w:jc w:val="both"/>
        <w:rPr>
          <w:rFonts w:cs="Arial"/>
          <w:spacing w:val="-2"/>
          <w:sz w:val="28"/>
          <w:szCs w:val="28"/>
          <w:lang w:val="ga-IE"/>
        </w:rPr>
      </w:pPr>
      <w:r w:rsidRPr="00E542B1">
        <w:rPr>
          <w:rFonts w:cs="Arial"/>
          <w:spacing w:val="-2"/>
          <w:sz w:val="28"/>
          <w:szCs w:val="28"/>
          <w:lang w:val="ga-IE"/>
        </w:rPr>
        <w:tab/>
      </w:r>
      <w:r w:rsidRPr="00E542B1">
        <w:rPr>
          <w:rFonts w:cs="Arial"/>
          <w:spacing w:val="-2"/>
          <w:sz w:val="28"/>
          <w:szCs w:val="28"/>
          <w:lang w:val="ga-IE"/>
        </w:rPr>
        <w:tab/>
      </w:r>
      <w:r w:rsidRPr="00E542B1">
        <w:rPr>
          <w:rFonts w:cs="Arial"/>
          <w:spacing w:val="-2"/>
          <w:sz w:val="28"/>
          <w:szCs w:val="28"/>
          <w:lang w:val="ga-IE"/>
        </w:rPr>
        <w:tab/>
      </w:r>
    </w:p>
    <w:p w14:paraId="668BC1D6" w14:textId="26ACE069" w:rsidR="00FE626D" w:rsidRPr="00E542B1" w:rsidRDefault="00FE626D" w:rsidP="00E542B1">
      <w:pPr>
        <w:spacing w:line="360" w:lineRule="auto"/>
        <w:ind w:left="1440"/>
        <w:jc w:val="both"/>
        <w:rPr>
          <w:rFonts w:cs="Arial"/>
          <w:spacing w:val="-2"/>
          <w:sz w:val="28"/>
          <w:szCs w:val="28"/>
          <w:lang w:val="ga-IE"/>
        </w:rPr>
      </w:pPr>
      <w:r w:rsidRPr="00E542B1">
        <w:rPr>
          <w:rFonts w:cs="Arial"/>
          <w:spacing w:val="-2"/>
          <w:sz w:val="28"/>
          <w:szCs w:val="28"/>
          <w:lang w:val="ga-IE"/>
        </w:rPr>
        <w:tab/>
      </w:r>
      <w:r w:rsidRPr="00E542B1">
        <w:rPr>
          <w:rFonts w:cs="Arial"/>
          <w:spacing w:val="-2"/>
          <w:sz w:val="28"/>
          <w:szCs w:val="28"/>
          <w:lang w:val="ga-IE"/>
        </w:rPr>
        <w:tab/>
      </w:r>
      <w:r w:rsidRPr="00E542B1">
        <w:rPr>
          <w:rFonts w:cs="Arial"/>
          <w:spacing w:val="-2"/>
          <w:sz w:val="28"/>
          <w:szCs w:val="28"/>
          <w:lang w:val="ga-IE"/>
        </w:rPr>
        <w:tab/>
      </w:r>
    </w:p>
    <w:p w14:paraId="1A982295" w14:textId="0FCCCD1B" w:rsidR="005E0A92" w:rsidRPr="00E542B1" w:rsidRDefault="00B93246" w:rsidP="00E542B1">
      <w:pPr>
        <w:pStyle w:val="ITCParaNumbering"/>
        <w:tabs>
          <w:tab w:val="clear" w:pos="720"/>
        </w:tabs>
        <w:spacing w:after="0" w:line="360" w:lineRule="auto"/>
        <w:ind w:left="0" w:firstLine="0"/>
        <w:rPr>
          <w:rFonts w:ascii="Arial" w:hAnsi="Arial" w:cs="Arial"/>
          <w:iCs/>
          <w:spacing w:val="-3"/>
          <w:sz w:val="28"/>
          <w:szCs w:val="28"/>
          <w:lang w:val="ga-IE"/>
        </w:rPr>
      </w:pPr>
      <w:r w:rsidRPr="00E542B1">
        <w:rPr>
          <w:rFonts w:ascii="Arial" w:hAnsi="Arial" w:cs="Arial"/>
          <w:noProof/>
          <w:sz w:val="28"/>
          <w:szCs w:val="28"/>
          <w:lang w:val="en-IE" w:eastAsia="en-IE"/>
        </w:rPr>
        <mc:AlternateContent>
          <mc:Choice Requires="wps">
            <w:drawing>
              <wp:anchor distT="0" distB="0" distL="114300" distR="114300" simplePos="0" relativeHeight="251671552" behindDoc="0" locked="0" layoutInCell="1" allowOverlap="1" wp14:anchorId="4A309777" wp14:editId="13479CD0">
                <wp:simplePos x="0" y="0"/>
                <wp:positionH relativeFrom="column">
                  <wp:posOffset>2329815</wp:posOffset>
                </wp:positionH>
                <wp:positionV relativeFrom="paragraph">
                  <wp:posOffset>9525</wp:posOffset>
                </wp:positionV>
                <wp:extent cx="2458192" cy="855023"/>
                <wp:effectExtent l="0" t="0" r="18415" b="2159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8192" cy="855023"/>
                        </a:xfrm>
                        <a:prstGeom prst="rect">
                          <a:avLst/>
                        </a:prstGeom>
                        <a:solidFill>
                          <a:srgbClr val="FFFFFF"/>
                        </a:solidFill>
                        <a:ln w="9525">
                          <a:solidFill>
                            <a:srgbClr val="000000"/>
                          </a:solidFill>
                          <a:miter lim="800000"/>
                          <a:headEnd/>
                          <a:tailEnd/>
                        </a:ln>
                      </wps:spPr>
                      <wps:txbx>
                        <w:txbxContent>
                          <w:p w14:paraId="6DACB6BF" w14:textId="77777777" w:rsidR="00DA598F" w:rsidRPr="00AF329E" w:rsidRDefault="00DA598F" w:rsidP="00FE626D">
                            <w:pPr>
                              <w:jc w:val="both"/>
                              <w:rPr>
                                <w:spacing w:val="-2"/>
                                <w:sz w:val="28"/>
                                <w:szCs w:val="28"/>
                                <w:lang w:val="ga-IE"/>
                              </w:rPr>
                            </w:pPr>
                            <w:r w:rsidRPr="00AF329E">
                              <w:rPr>
                                <w:i/>
                                <w:spacing w:val="-2"/>
                                <w:sz w:val="28"/>
                                <w:szCs w:val="28"/>
                                <w:lang w:val="ga-IE"/>
                              </w:rPr>
                              <w:t>..thuig mé go raibh mé</w:t>
                            </w:r>
                          </w:p>
                          <w:p w14:paraId="15EBA132" w14:textId="77777777" w:rsidR="00DA598F" w:rsidRPr="00AF329E" w:rsidRDefault="00DA598F" w:rsidP="00FE626D">
                            <w:pPr>
                              <w:rPr>
                                <w:sz w:val="28"/>
                                <w:szCs w:val="28"/>
                                <w:lang w:val="ga-IE"/>
                              </w:rPr>
                            </w:pPr>
                            <w:r w:rsidRPr="00AF329E">
                              <w:rPr>
                                <w:i/>
                                <w:spacing w:val="-2"/>
                                <w:sz w:val="28"/>
                                <w:szCs w:val="28"/>
                                <w:lang w:val="ga-IE"/>
                              </w:rPr>
                              <w:t>sa seomra seo roimhe seo.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309777" id="_x0000_t202" coordsize="21600,21600" o:spt="202" path="m,l,21600r21600,l21600,xe">
                <v:stroke joinstyle="miter"/>
                <v:path gradientshapeok="t" o:connecttype="rect"/>
              </v:shapetype>
              <v:shape id="Text Box 12" o:spid="_x0000_s1027" type="#_x0000_t202" style="position:absolute;left:0;text-align:left;margin-left:183.45pt;margin-top:.75pt;width:193.55pt;height:67.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">
                <v:textbox>
                  <w:txbxContent>
                    <w:p w14:paraId="6DACB6BF" w14:textId="77777777" w:rsidR="00DA598F" w:rsidRPr="00AF329E" w:rsidRDefault="00DA598F" w:rsidP="00FE626D">
                      <w:pPr>
                        <w:jc w:val="both"/>
                        <w:rPr>
                          <w:spacing w:val="-2"/>
                          <w:sz w:val="28"/>
                          <w:szCs w:val="28"/>
                          <w:lang w:val="ga-IE"/>
                        </w:rPr>
                      </w:pPr>
                      <w:r w:rsidRPr="00AF329E">
                        <w:rPr>
                          <w:i/>
                          <w:spacing w:val="-2"/>
                          <w:sz w:val="28"/>
                          <w:szCs w:val="28"/>
                          <w:lang w:val="ga-IE"/>
                        </w:rPr>
                        <w:t>..thuig mé go raibh mé</w:t>
                      </w:r>
                    </w:p>
                    <w:p w14:paraId="15EBA132" w14:textId="77777777" w:rsidR="00DA598F" w:rsidRPr="00AF329E" w:rsidRDefault="00DA598F" w:rsidP="00FE626D">
                      <w:pPr>
                        <w:rPr>
                          <w:sz w:val="28"/>
                          <w:szCs w:val="28"/>
                          <w:lang w:val="ga-IE"/>
                        </w:rPr>
                      </w:pPr>
                      <w:r w:rsidRPr="00AF329E">
                        <w:rPr>
                          <w:i/>
                          <w:spacing w:val="-2"/>
                          <w:sz w:val="28"/>
                          <w:szCs w:val="28"/>
                          <w:lang w:val="ga-IE"/>
                        </w:rPr>
                        <w:t>sa seomra seo roimhe seo.</w:t>
                      </w:r>
                    </w:p>
                  </w:txbxContent>
                </v:textbox>
              </v:shape>
            </w:pict>
          </mc:Fallback>
        </mc:AlternateContent>
      </w:r>
    </w:p>
    <w:p w14:paraId="597380EC" w14:textId="77777777" w:rsidR="005A0AD3" w:rsidRPr="00E542B1" w:rsidRDefault="005A0AD3" w:rsidP="00E542B1">
      <w:pPr>
        <w:pStyle w:val="ITCParaNumbering"/>
        <w:tabs>
          <w:tab w:val="clear" w:pos="720"/>
        </w:tabs>
        <w:spacing w:after="0" w:line="360" w:lineRule="auto"/>
        <w:ind w:left="0" w:firstLine="0"/>
        <w:rPr>
          <w:rFonts w:ascii="Arial" w:hAnsi="Arial" w:cs="Arial"/>
          <w:b/>
          <w:iCs/>
          <w:spacing w:val="-3"/>
          <w:sz w:val="28"/>
          <w:szCs w:val="28"/>
          <w:lang w:val="ga-IE"/>
        </w:rPr>
      </w:pPr>
    </w:p>
    <w:p w14:paraId="3F25D2EC" w14:textId="77777777" w:rsidR="005A0AD3" w:rsidRPr="00E542B1" w:rsidRDefault="005A0AD3" w:rsidP="00E542B1">
      <w:pPr>
        <w:pStyle w:val="ITCParaNumbering"/>
        <w:tabs>
          <w:tab w:val="clear" w:pos="720"/>
        </w:tabs>
        <w:spacing w:after="0" w:line="360" w:lineRule="auto"/>
        <w:ind w:left="0" w:firstLine="0"/>
        <w:rPr>
          <w:rFonts w:ascii="Arial" w:hAnsi="Arial" w:cs="Arial"/>
          <w:b/>
          <w:iCs/>
          <w:spacing w:val="-3"/>
          <w:sz w:val="28"/>
          <w:szCs w:val="28"/>
          <w:lang w:val="ga-IE"/>
        </w:rPr>
      </w:pPr>
    </w:p>
    <w:p w14:paraId="291984DF" w14:textId="77777777" w:rsidR="005A0AD3" w:rsidRPr="00E542B1" w:rsidRDefault="005A0AD3" w:rsidP="00E542B1">
      <w:pPr>
        <w:pStyle w:val="ITCParaNumbering"/>
        <w:tabs>
          <w:tab w:val="clear" w:pos="720"/>
        </w:tabs>
        <w:spacing w:after="0" w:line="360" w:lineRule="auto"/>
        <w:ind w:left="0" w:firstLine="0"/>
        <w:rPr>
          <w:rFonts w:ascii="Arial" w:hAnsi="Arial" w:cs="Arial"/>
          <w:b/>
          <w:iCs/>
          <w:spacing w:val="-3"/>
          <w:sz w:val="28"/>
          <w:szCs w:val="28"/>
          <w:lang w:val="ga-IE"/>
        </w:rPr>
      </w:pPr>
    </w:p>
    <w:p w14:paraId="530B3062" w14:textId="3EE53D4E" w:rsidR="005A0AD3" w:rsidRDefault="005A0AD3" w:rsidP="00E542B1">
      <w:pPr>
        <w:pStyle w:val="ITCParaNumbering"/>
        <w:tabs>
          <w:tab w:val="clear" w:pos="720"/>
        </w:tabs>
        <w:spacing w:after="0" w:line="360" w:lineRule="auto"/>
        <w:ind w:left="0" w:firstLine="0"/>
        <w:rPr>
          <w:rFonts w:ascii="Arial" w:hAnsi="Arial" w:cs="Arial"/>
          <w:b/>
          <w:iCs/>
          <w:spacing w:val="-3"/>
          <w:sz w:val="28"/>
          <w:szCs w:val="28"/>
          <w:lang w:val="ga-IE"/>
        </w:rPr>
      </w:pPr>
    </w:p>
    <w:p w14:paraId="5129E174" w14:textId="77777777" w:rsidR="00E542B1" w:rsidRPr="00E542B1" w:rsidRDefault="00E542B1" w:rsidP="00E542B1">
      <w:pPr>
        <w:pStyle w:val="ITCParaNumbering"/>
        <w:tabs>
          <w:tab w:val="clear" w:pos="720"/>
        </w:tabs>
        <w:spacing w:after="0" w:line="360" w:lineRule="auto"/>
        <w:ind w:left="0" w:firstLine="0"/>
        <w:rPr>
          <w:rFonts w:ascii="Arial" w:hAnsi="Arial" w:cs="Arial"/>
          <w:b/>
          <w:iCs/>
          <w:spacing w:val="-3"/>
          <w:sz w:val="28"/>
          <w:szCs w:val="28"/>
          <w:lang w:val="ga-IE"/>
        </w:rPr>
      </w:pPr>
    </w:p>
    <w:p w14:paraId="7B6DB186" w14:textId="77777777" w:rsidR="00B93246" w:rsidRPr="00E542B1" w:rsidRDefault="00B93246" w:rsidP="00E542B1">
      <w:pPr>
        <w:pStyle w:val="ITCParaNumbering"/>
        <w:tabs>
          <w:tab w:val="clear" w:pos="720"/>
        </w:tabs>
        <w:spacing w:after="0" w:line="360" w:lineRule="auto"/>
        <w:ind w:left="0" w:firstLine="0"/>
        <w:rPr>
          <w:rFonts w:ascii="Arial" w:hAnsi="Arial" w:cs="Arial"/>
          <w:b/>
          <w:iCs/>
          <w:spacing w:val="-3"/>
          <w:sz w:val="28"/>
          <w:szCs w:val="28"/>
          <w:lang w:val="ga-IE"/>
        </w:rPr>
      </w:pPr>
    </w:p>
    <w:p w14:paraId="6F4C037A" w14:textId="3A4059DE" w:rsidR="00FE626D" w:rsidRPr="00E542B1" w:rsidRDefault="00FE626D" w:rsidP="00E542B1">
      <w:pPr>
        <w:pStyle w:val="ITCParaNumbering"/>
        <w:tabs>
          <w:tab w:val="clear" w:pos="720"/>
        </w:tabs>
        <w:spacing w:after="0" w:line="360" w:lineRule="auto"/>
        <w:ind w:left="0" w:firstLine="0"/>
        <w:rPr>
          <w:rFonts w:ascii="Arial" w:hAnsi="Arial" w:cs="Arial"/>
          <w:iCs/>
          <w:spacing w:val="-3"/>
          <w:sz w:val="28"/>
          <w:szCs w:val="28"/>
          <w:lang w:val="ga-IE"/>
        </w:rPr>
      </w:pPr>
      <w:r w:rsidRPr="00E542B1">
        <w:rPr>
          <w:rFonts w:ascii="Arial" w:hAnsi="Arial" w:cs="Arial"/>
          <w:iCs/>
          <w:spacing w:val="-3"/>
          <w:sz w:val="28"/>
          <w:szCs w:val="28"/>
          <w:lang w:val="ga-IE"/>
        </w:rPr>
        <w:lastRenderedPageBreak/>
        <w:t>2.5</w:t>
      </w:r>
      <w:r w:rsidRPr="00E542B1">
        <w:rPr>
          <w:rFonts w:ascii="Arial" w:hAnsi="Arial" w:cs="Arial"/>
          <w:iCs/>
          <w:spacing w:val="-3"/>
          <w:sz w:val="28"/>
          <w:szCs w:val="28"/>
          <w:lang w:val="ga-IE"/>
        </w:rPr>
        <w:tab/>
        <w:t xml:space="preserve">Poncaíocht </w:t>
      </w:r>
    </w:p>
    <w:p w14:paraId="51C45A9C" w14:textId="77777777" w:rsidR="00B93246" w:rsidRPr="00E542B1" w:rsidRDefault="00B93246" w:rsidP="00E542B1">
      <w:pPr>
        <w:pStyle w:val="ITCParaNumbering"/>
        <w:tabs>
          <w:tab w:val="clear" w:pos="720"/>
        </w:tabs>
        <w:spacing w:after="0" w:line="360" w:lineRule="auto"/>
        <w:ind w:left="0" w:firstLine="0"/>
        <w:rPr>
          <w:rFonts w:ascii="Arial" w:hAnsi="Arial" w:cs="Arial"/>
          <w:iCs/>
          <w:spacing w:val="-3"/>
          <w:sz w:val="28"/>
          <w:szCs w:val="28"/>
          <w:lang w:val="ga-IE"/>
        </w:rPr>
      </w:pPr>
    </w:p>
    <w:p w14:paraId="522E6464" w14:textId="77777777" w:rsidR="00FE626D" w:rsidRPr="00E542B1" w:rsidRDefault="00FE626D" w:rsidP="00E542B1">
      <w:pPr>
        <w:pStyle w:val="ITCParaNumbering"/>
        <w:tabs>
          <w:tab w:val="clear" w:pos="720"/>
        </w:tabs>
        <w:spacing w:after="0" w:line="360" w:lineRule="auto"/>
        <w:ind w:left="0" w:firstLine="0"/>
        <w:rPr>
          <w:rFonts w:ascii="Arial" w:hAnsi="Arial" w:cs="Arial"/>
          <w:iCs/>
          <w:sz w:val="28"/>
          <w:szCs w:val="28"/>
          <w:lang w:val="ga-IE"/>
        </w:rPr>
      </w:pPr>
      <w:bookmarkStart w:id="7" w:name="_Toc436035715"/>
      <w:r w:rsidRPr="00E542B1">
        <w:rPr>
          <w:rFonts w:ascii="Arial" w:hAnsi="Arial" w:cs="Arial"/>
          <w:iCs/>
          <w:sz w:val="28"/>
          <w:szCs w:val="28"/>
          <w:lang w:val="ga-IE"/>
        </w:rPr>
        <w:t>Is féidir cur le héifeacht na poncaíochta nuair a bhaintear leas as spás singil ag na pointí seo:</w:t>
      </w:r>
    </w:p>
    <w:p w14:paraId="58CE40F2" w14:textId="77777777" w:rsidR="00FE626D" w:rsidRPr="00E542B1" w:rsidRDefault="00FE626D" w:rsidP="00E542B1">
      <w:pPr>
        <w:pStyle w:val="ITCParaNumbering"/>
        <w:tabs>
          <w:tab w:val="clear" w:pos="720"/>
        </w:tabs>
        <w:spacing w:after="0" w:line="360" w:lineRule="auto"/>
        <w:ind w:left="0" w:firstLine="0"/>
        <w:rPr>
          <w:rFonts w:ascii="Arial" w:hAnsi="Arial" w:cs="Arial"/>
          <w:iCs/>
          <w:sz w:val="28"/>
          <w:szCs w:val="28"/>
          <w:lang w:val="ga-IE"/>
        </w:rPr>
      </w:pPr>
    </w:p>
    <w:p w14:paraId="7B9E5DF9" w14:textId="77777777" w:rsidR="00FE626D" w:rsidRPr="00E542B1" w:rsidRDefault="00FE626D" w:rsidP="00E542B1">
      <w:pPr>
        <w:pStyle w:val="ITCParaNumbering"/>
        <w:numPr>
          <w:ilvl w:val="0"/>
          <w:numId w:val="35"/>
        </w:numPr>
        <w:tabs>
          <w:tab w:val="clear" w:pos="720"/>
        </w:tabs>
        <w:spacing w:after="0" w:line="360" w:lineRule="auto"/>
        <w:rPr>
          <w:rFonts w:ascii="Arial" w:hAnsi="Arial" w:cs="Arial"/>
          <w:iCs/>
          <w:sz w:val="28"/>
          <w:szCs w:val="28"/>
          <w:lang w:val="ga-IE"/>
        </w:rPr>
      </w:pPr>
      <w:r w:rsidRPr="00E542B1">
        <w:rPr>
          <w:rFonts w:ascii="Arial" w:hAnsi="Arial" w:cs="Arial"/>
          <w:iCs/>
          <w:sz w:val="28"/>
          <w:szCs w:val="28"/>
          <w:lang w:val="ga-IE"/>
        </w:rPr>
        <w:t xml:space="preserve">roimh chomharthaí uaillbhreasa agus comharthaí ceiste; </w:t>
      </w:r>
    </w:p>
    <w:p w14:paraId="05882667" w14:textId="77777777" w:rsidR="00FE626D" w:rsidRPr="00E542B1" w:rsidRDefault="00FE626D" w:rsidP="00E542B1">
      <w:pPr>
        <w:pStyle w:val="ITCParaNumbering"/>
        <w:numPr>
          <w:ilvl w:val="0"/>
          <w:numId w:val="35"/>
        </w:numPr>
        <w:tabs>
          <w:tab w:val="clear" w:pos="720"/>
        </w:tabs>
        <w:spacing w:after="0" w:line="360" w:lineRule="auto"/>
        <w:rPr>
          <w:rFonts w:ascii="Arial" w:hAnsi="Arial" w:cs="Arial"/>
          <w:iCs/>
          <w:sz w:val="28"/>
          <w:szCs w:val="28"/>
          <w:lang w:val="ga-IE"/>
        </w:rPr>
      </w:pPr>
      <w:r w:rsidRPr="00E542B1">
        <w:rPr>
          <w:rFonts w:ascii="Arial" w:hAnsi="Arial" w:cs="Arial"/>
          <w:iCs/>
          <w:sz w:val="28"/>
          <w:szCs w:val="28"/>
          <w:lang w:val="ga-IE"/>
        </w:rPr>
        <w:t xml:space="preserve">i ndiaidh camóg, idirstadanna, leathstadanna agus lánstadanna i lár fotheidil; </w:t>
      </w:r>
    </w:p>
    <w:p w14:paraId="5335E428" w14:textId="77777777" w:rsidR="00FE626D" w:rsidRPr="00E542B1" w:rsidRDefault="00FE626D" w:rsidP="00E542B1">
      <w:pPr>
        <w:pStyle w:val="ITCParaNumbering"/>
        <w:numPr>
          <w:ilvl w:val="0"/>
          <w:numId w:val="35"/>
        </w:numPr>
        <w:tabs>
          <w:tab w:val="clear" w:pos="720"/>
        </w:tabs>
        <w:spacing w:after="0" w:line="360" w:lineRule="auto"/>
        <w:rPr>
          <w:rFonts w:ascii="Arial" w:hAnsi="Arial" w:cs="Arial"/>
          <w:iCs/>
          <w:sz w:val="28"/>
          <w:szCs w:val="28"/>
          <w:lang w:val="ga-IE"/>
        </w:rPr>
      </w:pPr>
      <w:r w:rsidRPr="00E542B1">
        <w:rPr>
          <w:rFonts w:ascii="Arial" w:hAnsi="Arial" w:cs="Arial"/>
          <w:iCs/>
          <w:sz w:val="28"/>
          <w:szCs w:val="28"/>
          <w:lang w:val="ga-IE"/>
        </w:rPr>
        <w:t xml:space="preserve">gach aon taobh de fhleasca (ach gan spás a chur taobh le fleiscíní i lár focail); </w:t>
      </w:r>
    </w:p>
    <w:p w14:paraId="557EA8D9" w14:textId="77777777" w:rsidR="00FE626D" w:rsidRPr="00E542B1" w:rsidRDefault="00FE626D" w:rsidP="00E542B1">
      <w:pPr>
        <w:pStyle w:val="ITCParaNumbering"/>
        <w:numPr>
          <w:ilvl w:val="0"/>
          <w:numId w:val="35"/>
        </w:numPr>
        <w:tabs>
          <w:tab w:val="clear" w:pos="720"/>
        </w:tabs>
        <w:spacing w:after="0" w:line="360" w:lineRule="auto"/>
        <w:rPr>
          <w:rFonts w:ascii="Arial" w:hAnsi="Arial" w:cs="Arial"/>
          <w:iCs/>
          <w:sz w:val="28"/>
          <w:szCs w:val="28"/>
          <w:lang w:val="ga-IE"/>
        </w:rPr>
      </w:pPr>
      <w:r w:rsidRPr="00E542B1">
        <w:rPr>
          <w:rFonts w:ascii="Arial" w:hAnsi="Arial" w:cs="Arial"/>
          <w:iCs/>
          <w:sz w:val="28"/>
          <w:szCs w:val="28"/>
          <w:lang w:val="ga-IE"/>
        </w:rPr>
        <w:t>roimh lúibíní tosaigh agus comharthaí athfhriotail;</w:t>
      </w:r>
    </w:p>
    <w:p w14:paraId="77207042" w14:textId="77777777" w:rsidR="00FE626D" w:rsidRPr="00E542B1" w:rsidRDefault="00FE626D" w:rsidP="00E542B1">
      <w:pPr>
        <w:pStyle w:val="ITCParaNumbering"/>
        <w:numPr>
          <w:ilvl w:val="0"/>
          <w:numId w:val="35"/>
        </w:numPr>
        <w:tabs>
          <w:tab w:val="clear" w:pos="720"/>
        </w:tabs>
        <w:spacing w:after="0" w:line="360" w:lineRule="auto"/>
        <w:rPr>
          <w:rFonts w:ascii="Arial" w:hAnsi="Arial" w:cs="Arial"/>
          <w:sz w:val="28"/>
          <w:szCs w:val="28"/>
          <w:lang w:val="ga-IE"/>
        </w:rPr>
      </w:pPr>
      <w:r w:rsidRPr="00E542B1">
        <w:rPr>
          <w:rFonts w:ascii="Arial" w:hAnsi="Arial" w:cs="Arial"/>
          <w:iCs/>
          <w:sz w:val="28"/>
          <w:szCs w:val="28"/>
          <w:lang w:val="ga-IE"/>
        </w:rPr>
        <w:t>i ndiaidh lúibíní deiridh agus comharthaí athfhriotail.</w:t>
      </w:r>
    </w:p>
    <w:p w14:paraId="327F959B" w14:textId="77777777" w:rsidR="005A0AD3" w:rsidRPr="00E542B1" w:rsidRDefault="005A0AD3" w:rsidP="00E542B1">
      <w:pPr>
        <w:pStyle w:val="ITCParaNumbering"/>
        <w:tabs>
          <w:tab w:val="clear" w:pos="720"/>
        </w:tabs>
        <w:spacing w:after="0" w:line="360" w:lineRule="auto"/>
        <w:ind w:left="420" w:firstLine="0"/>
        <w:rPr>
          <w:rFonts w:ascii="Arial" w:hAnsi="Arial" w:cs="Arial"/>
          <w:sz w:val="28"/>
          <w:szCs w:val="28"/>
          <w:lang w:val="ga-IE"/>
        </w:rPr>
      </w:pPr>
    </w:p>
    <w:p w14:paraId="639B1813" w14:textId="77777777" w:rsidR="00FE626D" w:rsidRPr="00E542B1" w:rsidRDefault="00FE626D" w:rsidP="00E542B1">
      <w:pPr>
        <w:pStyle w:val="Heading3"/>
        <w:keepLines w:val="0"/>
        <w:numPr>
          <w:ilvl w:val="1"/>
          <w:numId w:val="40"/>
        </w:numPr>
        <w:tabs>
          <w:tab w:val="left" w:pos="720"/>
        </w:tabs>
        <w:spacing w:before="0" w:line="360" w:lineRule="auto"/>
        <w:rPr>
          <w:rFonts w:ascii="Arial" w:hAnsi="Arial" w:cs="Arial"/>
          <w:color w:val="auto"/>
          <w:sz w:val="28"/>
          <w:szCs w:val="28"/>
          <w:lang w:val="ga-IE"/>
        </w:rPr>
      </w:pPr>
      <w:r w:rsidRPr="00E542B1">
        <w:rPr>
          <w:rFonts w:ascii="Arial" w:hAnsi="Arial" w:cs="Arial"/>
          <w:color w:val="auto"/>
          <w:sz w:val="28"/>
          <w:szCs w:val="28"/>
          <w:lang w:val="ga-IE"/>
        </w:rPr>
        <w:t xml:space="preserve">     Bristeacha líne</w:t>
      </w:r>
      <w:bookmarkEnd w:id="7"/>
    </w:p>
    <w:p w14:paraId="4FF776A8" w14:textId="77777777" w:rsidR="00FE626D" w:rsidRPr="00E542B1" w:rsidRDefault="00FE626D" w:rsidP="00E542B1">
      <w:pPr>
        <w:spacing w:line="360" w:lineRule="auto"/>
        <w:jc w:val="both"/>
        <w:rPr>
          <w:rFonts w:cs="Arial"/>
          <w:b/>
          <w:bCs/>
          <w:iCs/>
          <w:sz w:val="28"/>
          <w:szCs w:val="28"/>
          <w:lang w:val="ga-IE"/>
        </w:rPr>
      </w:pPr>
    </w:p>
    <w:p w14:paraId="638FD821" w14:textId="77777777" w:rsidR="00FE626D" w:rsidRPr="00E542B1" w:rsidRDefault="00FE626D" w:rsidP="00E542B1">
      <w:pPr>
        <w:spacing w:line="360" w:lineRule="auto"/>
        <w:jc w:val="both"/>
        <w:rPr>
          <w:rFonts w:cs="Arial"/>
          <w:bCs/>
          <w:iCs/>
          <w:sz w:val="28"/>
          <w:szCs w:val="28"/>
          <w:lang w:val="ga-IE"/>
        </w:rPr>
      </w:pPr>
      <w:r w:rsidRPr="00E542B1">
        <w:rPr>
          <w:rFonts w:cs="Arial"/>
          <w:bCs/>
          <w:iCs/>
          <w:sz w:val="28"/>
          <w:szCs w:val="28"/>
          <w:lang w:val="ga-IE"/>
        </w:rPr>
        <w:t xml:space="preserve">Ba cheart go dtiocfadh deireadh le línte na bhfotheideal san áit a bhfuil briseadh nádúrtha ó thaobh na teanga de – ag deireadh clásail nó frása más féidir. </w:t>
      </w:r>
    </w:p>
    <w:p w14:paraId="206366AC" w14:textId="77777777" w:rsidR="00FE626D" w:rsidRPr="00E542B1" w:rsidRDefault="00FE626D" w:rsidP="00E542B1">
      <w:pPr>
        <w:spacing w:line="360" w:lineRule="auto"/>
        <w:jc w:val="both"/>
        <w:rPr>
          <w:rFonts w:cs="Arial"/>
          <w:bCs/>
          <w:iCs/>
          <w:sz w:val="28"/>
          <w:szCs w:val="28"/>
          <w:lang w:val="ga-IE"/>
        </w:rPr>
      </w:pPr>
    </w:p>
    <w:p w14:paraId="2066918E" w14:textId="77777777" w:rsidR="00FE626D" w:rsidRPr="00E542B1" w:rsidRDefault="00FE626D" w:rsidP="00E542B1">
      <w:pPr>
        <w:spacing w:line="360" w:lineRule="auto"/>
        <w:jc w:val="both"/>
        <w:rPr>
          <w:rFonts w:cs="Arial"/>
          <w:bCs/>
          <w:iCs/>
          <w:sz w:val="28"/>
          <w:szCs w:val="28"/>
          <w:lang w:val="ga-IE"/>
        </w:rPr>
      </w:pPr>
      <w:r w:rsidRPr="00E542B1">
        <w:rPr>
          <w:rFonts w:cs="Arial"/>
          <w:bCs/>
          <w:iCs/>
          <w:sz w:val="28"/>
          <w:szCs w:val="28"/>
          <w:lang w:val="ga-IE"/>
        </w:rPr>
        <w:t>Cuireann bristeacha líne laistigh d’fhocal isteach ar an léamh agus ba cheart iad a sheachaint. </w:t>
      </w:r>
    </w:p>
    <w:p w14:paraId="19EAA97D" w14:textId="77777777" w:rsidR="00FE626D" w:rsidRPr="00E542B1" w:rsidRDefault="00FE626D" w:rsidP="00E542B1">
      <w:pPr>
        <w:spacing w:line="360" w:lineRule="auto"/>
        <w:jc w:val="both"/>
        <w:rPr>
          <w:rFonts w:cs="Arial"/>
          <w:bCs/>
          <w:iCs/>
          <w:sz w:val="28"/>
          <w:szCs w:val="28"/>
          <w:lang w:val="ga-IE"/>
        </w:rPr>
      </w:pPr>
    </w:p>
    <w:p w14:paraId="5A74DD07" w14:textId="77777777" w:rsidR="00FE626D" w:rsidRPr="00E542B1" w:rsidRDefault="00FE626D" w:rsidP="00E542B1">
      <w:pPr>
        <w:spacing w:line="360" w:lineRule="auto"/>
        <w:jc w:val="both"/>
        <w:rPr>
          <w:rFonts w:cs="Arial"/>
          <w:bCs/>
          <w:iCs/>
          <w:color w:val="000000"/>
          <w:sz w:val="28"/>
          <w:szCs w:val="28"/>
          <w:lang w:val="ga-IE"/>
        </w:rPr>
      </w:pPr>
      <w:r w:rsidRPr="00E542B1">
        <w:rPr>
          <w:rFonts w:cs="Arial"/>
          <w:bCs/>
          <w:iCs/>
          <w:color w:val="000000"/>
          <w:sz w:val="28"/>
          <w:szCs w:val="28"/>
          <w:lang w:val="ga-IE"/>
        </w:rPr>
        <w:t xml:space="preserve">I gcás fotheidil chomhfhadaithe, ba chóir go dtabharfaí san áireamh cúinsí teanga agus corraí na súl araon. Dá bhrí sin, nuair a bhíonn comhfhadú ar chlé, ar dheis nó sa lár in úsáid ar mhaithe leis an gcainteoir a shuíomh, ní mór smaoineamh go cúramach ar bhristeacha líne. Ba cheart a laghad spáis agus is féidir a chur idir na fotheidil, ionas go mbeidh an t-achar is lú is féidir le taisteal ag an tsúil ó líne go líne. </w:t>
      </w:r>
    </w:p>
    <w:p w14:paraId="50502D5C" w14:textId="77777777" w:rsidR="00FE626D" w:rsidRPr="00E542B1" w:rsidRDefault="00FE626D" w:rsidP="00E542B1">
      <w:pPr>
        <w:spacing w:line="360" w:lineRule="auto"/>
        <w:jc w:val="both"/>
        <w:rPr>
          <w:rFonts w:cs="Arial"/>
          <w:sz w:val="28"/>
          <w:szCs w:val="28"/>
          <w:lang w:val="ga-IE"/>
        </w:rPr>
      </w:pPr>
    </w:p>
    <w:p w14:paraId="2EE8F7C4" w14:textId="77777777" w:rsidR="00FE626D" w:rsidRPr="00E542B1" w:rsidRDefault="00FE626D" w:rsidP="00E542B1">
      <w:pPr>
        <w:spacing w:line="360" w:lineRule="auto"/>
        <w:jc w:val="both"/>
        <w:rPr>
          <w:rFonts w:cs="Arial"/>
          <w:bCs/>
          <w:iCs/>
          <w:color w:val="000000"/>
          <w:sz w:val="28"/>
          <w:szCs w:val="28"/>
          <w:lang w:val="ga-IE"/>
        </w:rPr>
      </w:pPr>
      <w:r w:rsidRPr="00E542B1">
        <w:rPr>
          <w:rFonts w:cs="Arial"/>
          <w:bCs/>
          <w:iCs/>
          <w:color w:val="000000"/>
          <w:sz w:val="28"/>
          <w:szCs w:val="28"/>
          <w:lang w:val="ga-IE"/>
        </w:rPr>
        <w:lastRenderedPageBreak/>
        <w:t xml:space="preserve">Ba chóir freisin iarracht a dhéanamh gan cur isteach ar ábhar an phictiúir – is fearr línte fada gearra ná fotheidil ghearra ramhra, ach ní bhíonn sé sin amhlaidh i gcónaí.  </w:t>
      </w:r>
    </w:p>
    <w:p w14:paraId="3A75EFC6" w14:textId="77777777" w:rsidR="00FE626D" w:rsidRPr="00E542B1" w:rsidRDefault="00FE626D" w:rsidP="00E542B1">
      <w:pPr>
        <w:spacing w:line="360" w:lineRule="auto"/>
        <w:jc w:val="both"/>
        <w:rPr>
          <w:rFonts w:cs="Arial"/>
          <w:bCs/>
          <w:iCs/>
          <w:color w:val="000000"/>
          <w:sz w:val="28"/>
          <w:szCs w:val="28"/>
          <w:lang w:val="ga-IE"/>
        </w:rPr>
      </w:pPr>
    </w:p>
    <w:p w14:paraId="597C430A" w14:textId="43BF8D20" w:rsidR="00FE626D" w:rsidRPr="00E542B1" w:rsidRDefault="00FE626D" w:rsidP="00E542B1">
      <w:pPr>
        <w:pStyle w:val="ITCParaNumbering"/>
        <w:tabs>
          <w:tab w:val="clear" w:pos="720"/>
        </w:tabs>
        <w:spacing w:after="0" w:line="360" w:lineRule="auto"/>
        <w:ind w:left="0" w:firstLine="0"/>
        <w:rPr>
          <w:rFonts w:ascii="Arial" w:hAnsi="Arial" w:cs="Arial"/>
          <w:sz w:val="28"/>
          <w:szCs w:val="28"/>
          <w:lang w:val="ga-IE"/>
        </w:rPr>
      </w:pPr>
      <w:r w:rsidRPr="00E542B1">
        <w:rPr>
          <w:rFonts w:ascii="Arial" w:hAnsi="Arial" w:cs="Arial"/>
          <w:sz w:val="28"/>
          <w:szCs w:val="28"/>
          <w:lang w:val="ga-IE"/>
        </w:rPr>
        <w:t>I gcás bristeacha líne ar ghlacadóirí a mbaineann cóimheas treoíochta traidisiúnta (4:3) leo agus ar ghlacadóirí scáileáin leathain (16:9), ní mór an bhéim bhunaidh a bhí san fhotheideal a choinneáil.</w:t>
      </w:r>
    </w:p>
    <w:p w14:paraId="2695DE2B" w14:textId="77777777" w:rsidR="00B93246" w:rsidRPr="00E542B1" w:rsidRDefault="00B93246" w:rsidP="00E542B1">
      <w:pPr>
        <w:pStyle w:val="ITCParaNumbering"/>
        <w:tabs>
          <w:tab w:val="clear" w:pos="720"/>
        </w:tabs>
        <w:spacing w:after="0" w:line="360" w:lineRule="auto"/>
        <w:ind w:left="0" w:firstLine="0"/>
        <w:rPr>
          <w:rFonts w:ascii="Arial" w:hAnsi="Arial" w:cs="Arial"/>
          <w:sz w:val="28"/>
          <w:szCs w:val="28"/>
          <w:lang w:val="ga-IE"/>
        </w:rPr>
      </w:pPr>
    </w:p>
    <w:p w14:paraId="0F24B4BF" w14:textId="77777777" w:rsidR="00FE626D" w:rsidRPr="00E542B1" w:rsidRDefault="00FE626D" w:rsidP="00E542B1">
      <w:pPr>
        <w:pStyle w:val="ITCParaNumbering"/>
        <w:tabs>
          <w:tab w:val="clear" w:pos="720"/>
        </w:tabs>
        <w:spacing w:after="0" w:line="360" w:lineRule="auto"/>
        <w:ind w:left="0" w:firstLine="0"/>
        <w:rPr>
          <w:rFonts w:ascii="Arial" w:hAnsi="Arial" w:cs="Arial"/>
          <w:bCs/>
          <w:sz w:val="28"/>
          <w:szCs w:val="28"/>
          <w:lang w:val="ga-IE"/>
        </w:rPr>
      </w:pPr>
      <w:r w:rsidRPr="00E542B1">
        <w:rPr>
          <w:rFonts w:ascii="Arial" w:hAnsi="Arial" w:cs="Arial"/>
          <w:bCs/>
          <w:sz w:val="28"/>
          <w:szCs w:val="28"/>
          <w:lang w:val="ga-IE"/>
        </w:rPr>
        <w:t>2.7</w:t>
      </w:r>
      <w:r w:rsidRPr="00E542B1">
        <w:rPr>
          <w:rFonts w:ascii="Arial" w:hAnsi="Arial" w:cs="Arial"/>
          <w:bCs/>
          <w:sz w:val="28"/>
          <w:szCs w:val="28"/>
          <w:lang w:val="ga-IE"/>
        </w:rPr>
        <w:tab/>
        <w:t xml:space="preserve">  </w:t>
      </w:r>
      <w:bookmarkStart w:id="8" w:name="_Toc436035716"/>
      <w:r w:rsidRPr="00E542B1">
        <w:rPr>
          <w:rFonts w:ascii="Arial" w:hAnsi="Arial" w:cs="Arial"/>
          <w:bCs/>
          <w:sz w:val="28"/>
          <w:szCs w:val="28"/>
          <w:lang w:val="ga-IE"/>
        </w:rPr>
        <w:t>Suíomh na bhFotheideal ar an Scáileán</w:t>
      </w:r>
      <w:bookmarkEnd w:id="8"/>
    </w:p>
    <w:p w14:paraId="050D7161" w14:textId="77777777" w:rsidR="00B93246" w:rsidRPr="00E542B1" w:rsidRDefault="00B93246" w:rsidP="00E542B1">
      <w:pPr>
        <w:spacing w:line="360" w:lineRule="auto"/>
        <w:jc w:val="both"/>
        <w:rPr>
          <w:rFonts w:cs="Arial"/>
          <w:bCs/>
          <w:sz w:val="28"/>
          <w:szCs w:val="28"/>
          <w:lang w:val="ga-IE"/>
        </w:rPr>
      </w:pPr>
    </w:p>
    <w:p w14:paraId="0E36BC43" w14:textId="0FCB4B1E" w:rsidR="00FE626D" w:rsidRPr="00E542B1" w:rsidRDefault="00BA5B69" w:rsidP="00E542B1">
      <w:pPr>
        <w:spacing w:line="360" w:lineRule="auto"/>
        <w:jc w:val="both"/>
        <w:rPr>
          <w:rFonts w:cs="Arial"/>
          <w:bCs/>
          <w:sz w:val="28"/>
          <w:szCs w:val="28"/>
          <w:lang w:val="ga-IE"/>
        </w:rPr>
      </w:pPr>
      <w:r w:rsidRPr="00E542B1">
        <w:rPr>
          <w:rFonts w:cs="Arial"/>
          <w:bCs/>
          <w:sz w:val="28"/>
          <w:szCs w:val="28"/>
          <w:lang w:val="ga-IE"/>
        </w:rPr>
        <w:t>Suiteáltar fotheidil de ghnáth i dtreo bhun an scáileáin, ach tá sé tábhachtach nach ndéantar leis seo fortheidil ‘ar scáileán’, aon chuid de bhéal an chainteora nó aon ghníomhaíocht thábhachtach eile a dhoiléiriú. D’fhéadfaí ainm duine ar an scáileán etc. a bheith ina fhortheideal ‘ar scáileán’. Iompraíonn cineálacha clár ar leith neart faisnéise i gcuid íochtar an scáileáin agus i gcásanna den sórt sin beidh an suiteáil ar bharr an scáileáin ina chaighdeán níos inghlactha.</w:t>
      </w:r>
    </w:p>
    <w:p w14:paraId="64E104A5" w14:textId="77777777" w:rsidR="00BA5B69" w:rsidRPr="00E542B1" w:rsidRDefault="00BA5B69" w:rsidP="00E542B1">
      <w:pPr>
        <w:spacing w:line="360" w:lineRule="auto"/>
        <w:jc w:val="both"/>
        <w:rPr>
          <w:rFonts w:cs="Arial"/>
          <w:bCs/>
          <w:sz w:val="28"/>
          <w:szCs w:val="28"/>
          <w:lang w:val="ga-IE"/>
        </w:rPr>
      </w:pPr>
    </w:p>
    <w:p w14:paraId="277C1186" w14:textId="77777777" w:rsidR="00BA5B69" w:rsidRPr="00E542B1" w:rsidRDefault="00BA5B69" w:rsidP="00E542B1">
      <w:pPr>
        <w:spacing w:line="360" w:lineRule="auto"/>
        <w:jc w:val="both"/>
        <w:rPr>
          <w:rFonts w:cs="Arial"/>
          <w:bCs/>
          <w:sz w:val="28"/>
          <w:szCs w:val="28"/>
          <w:lang w:val="ga-IE"/>
        </w:rPr>
      </w:pPr>
      <w:r w:rsidRPr="00E542B1">
        <w:rPr>
          <w:rFonts w:cs="Arial"/>
          <w:bCs/>
          <w:sz w:val="28"/>
          <w:szCs w:val="28"/>
          <w:lang w:val="ga-IE"/>
        </w:rPr>
        <w:t>I gcás clúdach spóirt, níor cheart go ndéanfaí na fotheidil scór an chluiche a cheilt.  Taispeántar an scór go hiondúil i gcúinne ag barr ar chlé den scáileáin agus moltar na fotheidil a shuiteáil ag barr ar dheis den scáileán.</w:t>
      </w:r>
    </w:p>
    <w:p w14:paraId="5DB90484" w14:textId="77777777" w:rsidR="00FE626D" w:rsidRPr="00E542B1" w:rsidRDefault="00FE626D" w:rsidP="00E542B1">
      <w:pPr>
        <w:spacing w:line="360" w:lineRule="auto"/>
        <w:jc w:val="both"/>
        <w:rPr>
          <w:rFonts w:cs="Arial"/>
          <w:sz w:val="28"/>
          <w:szCs w:val="28"/>
          <w:lang w:val="ga-IE"/>
        </w:rPr>
      </w:pPr>
    </w:p>
    <w:p w14:paraId="1DEF16B2" w14:textId="77777777" w:rsidR="00FE626D" w:rsidRPr="00E542B1" w:rsidRDefault="00FE626D" w:rsidP="00E542B1">
      <w:pPr>
        <w:pStyle w:val="BodyText2"/>
        <w:spacing w:line="360" w:lineRule="auto"/>
        <w:rPr>
          <w:rFonts w:ascii="Arial" w:hAnsi="Arial" w:cs="Arial"/>
          <w:sz w:val="28"/>
          <w:szCs w:val="28"/>
          <w:lang w:val="ga-IE"/>
        </w:rPr>
      </w:pPr>
      <w:r w:rsidRPr="00E542B1">
        <w:rPr>
          <w:rFonts w:ascii="Arial" w:hAnsi="Arial" w:cs="Arial"/>
          <w:sz w:val="28"/>
          <w:szCs w:val="28"/>
          <w:lang w:val="ga-IE"/>
        </w:rPr>
        <w:t>Ba cheart fotheidil a thaispeáint go cothrománach agus i dtreo fhoinse na maisíochtaí fuaime nó, i gcás go ndéantar an cainteoir a shainaithint, i dtreo an chainteora.</w:t>
      </w:r>
    </w:p>
    <w:p w14:paraId="78465CDD" w14:textId="77777777" w:rsidR="00FE626D" w:rsidRDefault="00FE626D" w:rsidP="00E542B1">
      <w:pPr>
        <w:suppressAutoHyphens/>
        <w:spacing w:line="360" w:lineRule="auto"/>
        <w:jc w:val="both"/>
        <w:rPr>
          <w:rFonts w:cs="Arial"/>
          <w:spacing w:val="-3"/>
          <w:sz w:val="28"/>
          <w:szCs w:val="28"/>
          <w:lang w:val="ga-IE"/>
        </w:rPr>
      </w:pPr>
    </w:p>
    <w:p w14:paraId="4EBAF9A7" w14:textId="77777777" w:rsidR="00E542B1" w:rsidRDefault="00E542B1" w:rsidP="00E542B1">
      <w:pPr>
        <w:suppressAutoHyphens/>
        <w:spacing w:line="360" w:lineRule="auto"/>
        <w:jc w:val="both"/>
        <w:rPr>
          <w:rFonts w:cs="Arial"/>
          <w:spacing w:val="-3"/>
          <w:sz w:val="28"/>
          <w:szCs w:val="28"/>
          <w:lang w:val="ga-IE"/>
        </w:rPr>
      </w:pPr>
    </w:p>
    <w:p w14:paraId="760865B0" w14:textId="77777777" w:rsidR="00E542B1" w:rsidRPr="00E542B1" w:rsidRDefault="00E542B1" w:rsidP="00E542B1">
      <w:pPr>
        <w:suppressAutoHyphens/>
        <w:spacing w:line="360" w:lineRule="auto"/>
        <w:jc w:val="both"/>
        <w:rPr>
          <w:rFonts w:cs="Arial"/>
          <w:spacing w:val="-3"/>
          <w:sz w:val="28"/>
          <w:szCs w:val="28"/>
          <w:lang w:val="ga-IE"/>
        </w:rPr>
      </w:pPr>
    </w:p>
    <w:p w14:paraId="3E657EF3"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lastRenderedPageBreak/>
        <w:t>I gcás fotheideal i ndiaidh a chéile agus iad i mboscaí a mbaineann an mhéid agus an cruth céanna leo, agus an dara bosca le bheith díreach os cionn na háite a raibh an chéad bhosca, ní miste iad a shuíomh ionas nach mbeidh siad san ionad ceannann céanna ar an scáileán. Má dhéantar é sin, is fearr an seans go dtabharfaidh an lucht féachana faoi deara gur tháinig athrú ar an bhfotheideal.</w:t>
      </w:r>
    </w:p>
    <w:p w14:paraId="56C40312" w14:textId="77777777" w:rsidR="00FE626D" w:rsidRPr="00E542B1" w:rsidRDefault="00FE626D" w:rsidP="00E542B1">
      <w:pPr>
        <w:spacing w:line="360" w:lineRule="auto"/>
        <w:jc w:val="both"/>
        <w:rPr>
          <w:rFonts w:cs="Arial"/>
          <w:sz w:val="28"/>
          <w:szCs w:val="28"/>
          <w:lang w:val="ga-IE"/>
        </w:rPr>
      </w:pPr>
    </w:p>
    <w:p w14:paraId="38B6BEBA" w14:textId="77777777" w:rsidR="00FE626D" w:rsidRPr="00E542B1" w:rsidRDefault="00FE626D" w:rsidP="00E542B1">
      <w:pPr>
        <w:pStyle w:val="ITCParaNumbering"/>
        <w:tabs>
          <w:tab w:val="clear" w:pos="720"/>
        </w:tabs>
        <w:spacing w:after="0" w:line="360" w:lineRule="auto"/>
        <w:ind w:left="0" w:firstLine="0"/>
        <w:rPr>
          <w:rFonts w:ascii="Arial" w:hAnsi="Arial" w:cs="Arial"/>
          <w:iCs/>
          <w:sz w:val="28"/>
          <w:szCs w:val="28"/>
          <w:lang w:val="ga-IE"/>
        </w:rPr>
      </w:pPr>
      <w:r w:rsidRPr="00E542B1">
        <w:rPr>
          <w:rFonts w:ascii="Arial" w:hAnsi="Arial" w:cs="Arial"/>
          <w:iCs/>
          <w:sz w:val="28"/>
          <w:szCs w:val="28"/>
          <w:lang w:val="ga-IE"/>
        </w:rPr>
        <w:t xml:space="preserve">Baintear úsáid fhairsing ar na saolta seo as glacadóirí a mbaineann cóimheas scáileáin leathain 16:9 leo. Nuair a bhaintear leas astu seo chun fotheidil a thaispeáint, ní mór an téacsbhosca a choinneáil slán. Caithfear glacadóirí caighdeánacha a mbaineann cóimheas treoíochta 4:3 leo a thabhairt san áireamh freisin anseo. Is féidir iad a thabhairt slán ach deimhin a dhéanamh de go gcuirtear na fotheidil taobh istigh den ‘Achar Slán le haghaidh Fortheideal’ a bhaineann le taispeáint 14:9. </w:t>
      </w:r>
    </w:p>
    <w:p w14:paraId="55BFC2B5" w14:textId="77777777" w:rsidR="005A0AD3" w:rsidRPr="00E542B1" w:rsidRDefault="005A0AD3" w:rsidP="00E542B1">
      <w:pPr>
        <w:pStyle w:val="ITCParaNumbering"/>
        <w:tabs>
          <w:tab w:val="clear" w:pos="720"/>
        </w:tabs>
        <w:spacing w:after="0" w:line="360" w:lineRule="auto"/>
        <w:ind w:left="0" w:firstLine="0"/>
        <w:rPr>
          <w:rFonts w:ascii="Arial" w:hAnsi="Arial" w:cs="Arial"/>
          <w:iCs/>
          <w:sz w:val="28"/>
          <w:szCs w:val="28"/>
          <w:lang w:val="ga-IE"/>
        </w:rPr>
      </w:pPr>
    </w:p>
    <w:p w14:paraId="389D6B20" w14:textId="77777777" w:rsidR="00FE626D" w:rsidRPr="00E542B1" w:rsidRDefault="00FE626D" w:rsidP="00E542B1">
      <w:pPr>
        <w:pStyle w:val="Heading3"/>
        <w:keepLines w:val="0"/>
        <w:numPr>
          <w:ilvl w:val="0"/>
          <w:numId w:val="39"/>
        </w:numPr>
        <w:spacing w:before="0" w:line="360" w:lineRule="auto"/>
        <w:ind w:hanging="720"/>
        <w:rPr>
          <w:rFonts w:ascii="Arial" w:hAnsi="Arial" w:cs="Arial"/>
          <w:b/>
          <w:color w:val="auto"/>
          <w:sz w:val="28"/>
          <w:szCs w:val="28"/>
          <w:lang w:val="ga-IE"/>
        </w:rPr>
      </w:pPr>
      <w:bookmarkStart w:id="9" w:name="_Toc436035717"/>
      <w:r w:rsidRPr="00E542B1">
        <w:rPr>
          <w:rFonts w:ascii="Arial" w:hAnsi="Arial" w:cs="Arial"/>
          <w:b/>
          <w:color w:val="auto"/>
          <w:sz w:val="28"/>
          <w:szCs w:val="28"/>
          <w:lang w:val="ga-IE"/>
        </w:rPr>
        <w:t>Uainiú agus Sioncronú</w:t>
      </w:r>
      <w:bookmarkEnd w:id="9"/>
    </w:p>
    <w:p w14:paraId="0A238E82" w14:textId="77777777" w:rsidR="00FE626D" w:rsidRPr="00E542B1" w:rsidRDefault="00FE626D" w:rsidP="00E542B1">
      <w:pPr>
        <w:spacing w:line="360" w:lineRule="auto"/>
        <w:jc w:val="both"/>
        <w:rPr>
          <w:rFonts w:cs="Arial"/>
          <w:b/>
          <w:bCs/>
          <w:iCs/>
          <w:sz w:val="28"/>
          <w:szCs w:val="28"/>
          <w:lang w:val="ga-IE"/>
        </w:rPr>
      </w:pPr>
    </w:p>
    <w:p w14:paraId="111EC993" w14:textId="77777777" w:rsidR="00FE626D" w:rsidRPr="00E542B1" w:rsidRDefault="00FE626D" w:rsidP="00E542B1">
      <w:pPr>
        <w:spacing w:line="360" w:lineRule="auto"/>
        <w:jc w:val="both"/>
        <w:rPr>
          <w:rFonts w:cs="Arial"/>
          <w:bCs/>
          <w:iCs/>
          <w:color w:val="000000"/>
          <w:sz w:val="28"/>
          <w:szCs w:val="28"/>
          <w:lang w:val="ga-IE"/>
        </w:rPr>
      </w:pPr>
      <w:r w:rsidRPr="00E542B1">
        <w:rPr>
          <w:rFonts w:cs="Arial"/>
          <w:bCs/>
          <w:iCs/>
          <w:sz w:val="28"/>
          <w:szCs w:val="28"/>
          <w:lang w:val="ga-IE"/>
        </w:rPr>
        <w:t xml:space="preserve">Caithfear a ndóthain ama a thabhairt don lucht féachana na fotheidil a léamh. Caithfear é sin a thabhairt san áireamh sa mhéid ama a thaispeántar na fotheidil ar an scáileán. </w:t>
      </w:r>
      <w:r w:rsidRPr="00E542B1">
        <w:rPr>
          <w:rFonts w:cs="Arial"/>
          <w:bCs/>
          <w:iCs/>
          <w:color w:val="000000"/>
          <w:sz w:val="28"/>
          <w:szCs w:val="28"/>
          <w:lang w:val="ga-IE"/>
        </w:rPr>
        <w:t>D’fhéadfadh na rátaí taispeána a bheith ag brath ar ábhar an chláir. Mar shampla, i gcás cláir ar leith ar nós sobaldrámaí, nuair atá aithne ag an lucht féachana ar na carachtair, d’fhéadfaí na fotheidil a chur i láthair ar bhealach níos tapúla i gcomparáid le dráma nach bhfacthas cheana nó clár faisnéise malltriallach.</w:t>
      </w:r>
    </w:p>
    <w:p w14:paraId="6527D6A8" w14:textId="77777777" w:rsidR="00FE626D" w:rsidRPr="00E542B1" w:rsidRDefault="00FE626D" w:rsidP="00E542B1">
      <w:pPr>
        <w:spacing w:line="360" w:lineRule="auto"/>
        <w:jc w:val="both"/>
        <w:rPr>
          <w:rFonts w:cs="Arial"/>
          <w:bCs/>
          <w:iCs/>
          <w:color w:val="000000"/>
          <w:sz w:val="28"/>
          <w:szCs w:val="28"/>
          <w:lang w:val="ga-IE"/>
        </w:rPr>
      </w:pPr>
    </w:p>
    <w:p w14:paraId="43136770" w14:textId="0AE8027B" w:rsidR="00AE2C67" w:rsidRPr="00E542B1" w:rsidRDefault="00FE626D" w:rsidP="00E542B1">
      <w:pPr>
        <w:spacing w:line="360" w:lineRule="auto"/>
        <w:contextualSpacing/>
        <w:rPr>
          <w:rFonts w:cs="Arial"/>
          <w:iCs/>
          <w:sz w:val="28"/>
          <w:szCs w:val="28"/>
        </w:rPr>
      </w:pPr>
      <w:r w:rsidRPr="00E542B1">
        <w:rPr>
          <w:rFonts w:cs="Arial"/>
          <w:bCs/>
          <w:iCs/>
          <w:color w:val="000000"/>
          <w:sz w:val="28"/>
          <w:szCs w:val="28"/>
          <w:lang w:val="ga-IE"/>
        </w:rPr>
        <w:t>I gcás cláir réamhthaifeadta, níor chóir, de ghnáth, go dtaispeánfaí de bhreis ar 160 go 180 focal sa nóiméad (fsn) sna fotheidil.</w:t>
      </w:r>
      <w:r w:rsidRPr="00E542B1">
        <w:rPr>
          <w:rFonts w:cs="Arial"/>
          <w:sz w:val="28"/>
          <w:szCs w:val="28"/>
          <w:lang w:val="ga-IE"/>
        </w:rPr>
        <w:t xml:space="preserve">  </w:t>
      </w:r>
    </w:p>
    <w:p w14:paraId="4462C518" w14:textId="77777777" w:rsidR="00FE626D" w:rsidRPr="00E542B1" w:rsidRDefault="00FE626D" w:rsidP="00E542B1">
      <w:pPr>
        <w:spacing w:line="360" w:lineRule="auto"/>
        <w:jc w:val="both"/>
        <w:rPr>
          <w:rFonts w:cs="Arial"/>
          <w:sz w:val="28"/>
          <w:szCs w:val="28"/>
        </w:rPr>
      </w:pPr>
    </w:p>
    <w:p w14:paraId="7AEE00A2" w14:textId="77777777" w:rsidR="00FE626D" w:rsidRPr="00E542B1" w:rsidRDefault="00FE626D" w:rsidP="00E542B1">
      <w:pPr>
        <w:spacing w:line="360" w:lineRule="auto"/>
        <w:jc w:val="both"/>
        <w:rPr>
          <w:rFonts w:cs="Arial"/>
          <w:color w:val="000000"/>
          <w:sz w:val="28"/>
          <w:szCs w:val="28"/>
          <w:lang w:val="ga-IE"/>
        </w:rPr>
      </w:pPr>
      <w:r w:rsidRPr="00E542B1">
        <w:rPr>
          <w:rFonts w:cs="Arial"/>
          <w:sz w:val="28"/>
          <w:szCs w:val="28"/>
          <w:lang w:val="ga-IE"/>
        </w:rPr>
        <w:lastRenderedPageBreak/>
        <w:t xml:space="preserve">Ba cheart go mbeadh cineál éigin fotheidil ag gabháil leis an gcaint fhollasach go léir. </w:t>
      </w:r>
      <w:r w:rsidRPr="00E542B1">
        <w:rPr>
          <w:rFonts w:cs="Arial"/>
          <w:color w:val="000000"/>
          <w:sz w:val="28"/>
          <w:szCs w:val="28"/>
          <w:lang w:val="ga-IE"/>
        </w:rPr>
        <w:t>Ba cheart go dtiocfadh an fotheideal i láthair ach a gcuirtear tús leis an gcaint agus ba cheart go n-imeodh an fotheideal ach a dtagann deireadh leis an bpíosa cainte.</w:t>
      </w:r>
    </w:p>
    <w:p w14:paraId="179B3C91" w14:textId="77777777" w:rsidR="00FE626D" w:rsidRPr="00E542B1" w:rsidRDefault="00FE626D" w:rsidP="00E542B1">
      <w:pPr>
        <w:spacing w:line="360" w:lineRule="auto"/>
        <w:jc w:val="both"/>
        <w:rPr>
          <w:rFonts w:cs="Arial"/>
          <w:color w:val="000000"/>
          <w:sz w:val="28"/>
          <w:szCs w:val="28"/>
          <w:lang w:val="ga-IE"/>
        </w:rPr>
      </w:pPr>
    </w:p>
    <w:p w14:paraId="74CD1C60" w14:textId="3B3211F7" w:rsidR="00FE626D" w:rsidRPr="00E542B1" w:rsidRDefault="00FE626D" w:rsidP="00E542B1">
      <w:pPr>
        <w:pStyle w:val="BodyText"/>
        <w:suppressAutoHyphens w:val="0"/>
        <w:spacing w:line="360" w:lineRule="auto"/>
        <w:rPr>
          <w:rFonts w:ascii="Arial" w:hAnsi="Arial" w:cs="Arial"/>
          <w:iCs/>
          <w:sz w:val="28"/>
          <w:szCs w:val="28"/>
          <w:lang w:val="ga-IE"/>
        </w:rPr>
      </w:pPr>
      <w:r w:rsidRPr="00E542B1">
        <w:rPr>
          <w:rFonts w:ascii="Arial" w:hAnsi="Arial" w:cs="Arial"/>
          <w:bCs/>
          <w:sz w:val="28"/>
          <w:szCs w:val="28"/>
          <w:lang w:val="ga-IE"/>
        </w:rPr>
        <w:t xml:space="preserve">Ba cheart go dtarlódh sioncronú nuair a bhíonn tostanna nádúrtha ann ag teorainneacha na n-abairtí sa chaint, nó nuair a thagann athrú ar an radharc. </w:t>
      </w:r>
      <w:r w:rsidRPr="00E542B1">
        <w:rPr>
          <w:rFonts w:ascii="Arial" w:hAnsi="Arial" w:cs="Arial"/>
          <w:iCs/>
          <w:sz w:val="28"/>
          <w:szCs w:val="28"/>
          <w:lang w:val="ga-IE"/>
        </w:rPr>
        <w:t>Ba chóir go gcuirfí na rialacha céanna i dtaobh sioncronú i bhfeidhm ar chainteoirí as seat agus fiú le haithriseoirí as scáileán féin.</w:t>
      </w:r>
    </w:p>
    <w:p w14:paraId="7BC67BBE" w14:textId="77777777" w:rsidR="00FE626D" w:rsidRPr="00E542B1" w:rsidRDefault="00FE626D" w:rsidP="00E542B1">
      <w:pPr>
        <w:spacing w:line="360" w:lineRule="auto"/>
        <w:jc w:val="both"/>
        <w:rPr>
          <w:rFonts w:cs="Arial"/>
          <w:iCs/>
          <w:sz w:val="28"/>
          <w:szCs w:val="28"/>
          <w:lang w:val="ga-IE"/>
        </w:rPr>
      </w:pPr>
    </w:p>
    <w:p w14:paraId="08862562" w14:textId="77777777" w:rsidR="00FE626D" w:rsidRPr="00E542B1" w:rsidRDefault="00FE626D" w:rsidP="00E542B1">
      <w:pPr>
        <w:pStyle w:val="Heading3"/>
        <w:keepLines w:val="0"/>
        <w:numPr>
          <w:ilvl w:val="0"/>
          <w:numId w:val="39"/>
        </w:numPr>
        <w:tabs>
          <w:tab w:val="clear" w:pos="720"/>
          <w:tab w:val="num" w:pos="540"/>
        </w:tabs>
        <w:spacing w:before="0" w:line="360" w:lineRule="auto"/>
        <w:ind w:hanging="720"/>
        <w:rPr>
          <w:rFonts w:ascii="Arial" w:hAnsi="Arial" w:cs="Arial"/>
          <w:b/>
          <w:color w:val="auto"/>
          <w:sz w:val="28"/>
          <w:szCs w:val="28"/>
          <w:lang w:val="ga-IE"/>
        </w:rPr>
      </w:pPr>
      <w:r w:rsidRPr="00E542B1">
        <w:rPr>
          <w:rFonts w:ascii="Arial" w:hAnsi="Arial" w:cs="Arial"/>
          <w:b/>
          <w:color w:val="auto"/>
          <w:sz w:val="28"/>
          <w:szCs w:val="28"/>
          <w:lang w:val="ga-IE"/>
        </w:rPr>
        <w:t xml:space="preserve">  </w:t>
      </w:r>
      <w:bookmarkStart w:id="10" w:name="_Toc436035719"/>
      <w:r w:rsidRPr="00E542B1">
        <w:rPr>
          <w:rFonts w:ascii="Arial" w:hAnsi="Arial" w:cs="Arial"/>
          <w:b/>
          <w:color w:val="auto"/>
          <w:sz w:val="28"/>
          <w:szCs w:val="28"/>
          <w:lang w:val="ga-IE"/>
        </w:rPr>
        <w:t>Athruithe Seat</w:t>
      </w:r>
      <w:bookmarkEnd w:id="10"/>
    </w:p>
    <w:p w14:paraId="1D54CFBC" w14:textId="77777777" w:rsidR="00FE626D" w:rsidRPr="00E542B1" w:rsidRDefault="00FE626D" w:rsidP="00E542B1">
      <w:pPr>
        <w:pStyle w:val="BodyText2"/>
        <w:spacing w:line="360" w:lineRule="auto"/>
        <w:rPr>
          <w:rFonts w:ascii="Arial" w:hAnsi="Arial" w:cs="Arial"/>
          <w:sz w:val="28"/>
          <w:szCs w:val="28"/>
          <w:lang w:val="ga-IE"/>
        </w:rPr>
      </w:pPr>
    </w:p>
    <w:p w14:paraId="59B21C70" w14:textId="77777777" w:rsidR="00FE626D" w:rsidRPr="00E542B1" w:rsidRDefault="00FE626D" w:rsidP="00E542B1">
      <w:pPr>
        <w:pStyle w:val="BodyText2"/>
        <w:spacing w:line="360" w:lineRule="auto"/>
        <w:rPr>
          <w:rFonts w:ascii="Arial" w:hAnsi="Arial" w:cs="Arial"/>
          <w:sz w:val="28"/>
          <w:szCs w:val="28"/>
          <w:lang w:val="ga-IE"/>
        </w:rPr>
      </w:pPr>
      <w:r w:rsidRPr="00E542B1">
        <w:rPr>
          <w:rFonts w:ascii="Arial" w:hAnsi="Arial" w:cs="Arial"/>
          <w:sz w:val="28"/>
          <w:szCs w:val="28"/>
          <w:lang w:val="ga-IE"/>
        </w:rPr>
        <w:t xml:space="preserve">Nuair a tharlaíonn gearradh ceamara le linn an fotheideal a chur i láthair, bíonn ar an lucht féachana filleadh ar thús an fhotheidil, nach bhfuil léite ar fad fós, agus é a léamh ón tús arís.  Aithnítear sa tionscal gur dúshlán mór don fhotheidealóir a mhinice agus a thapúla a tharlaíonn na hathruithe seat in a lán de na cláir.  </w:t>
      </w:r>
    </w:p>
    <w:p w14:paraId="20F9D6EC" w14:textId="77777777" w:rsidR="00FE626D" w:rsidRPr="00E542B1" w:rsidRDefault="00FE626D" w:rsidP="00E542B1">
      <w:pPr>
        <w:pStyle w:val="BodyText2"/>
        <w:spacing w:line="360" w:lineRule="auto"/>
        <w:rPr>
          <w:rFonts w:ascii="Arial" w:hAnsi="Arial" w:cs="Arial"/>
          <w:sz w:val="28"/>
          <w:szCs w:val="28"/>
          <w:lang w:val="ga-IE"/>
        </w:rPr>
      </w:pPr>
    </w:p>
    <w:p w14:paraId="2BB6D43B" w14:textId="77777777" w:rsidR="00FE626D" w:rsidRPr="00E542B1" w:rsidRDefault="00FE626D" w:rsidP="00E542B1">
      <w:pPr>
        <w:pStyle w:val="BodyText2"/>
        <w:spacing w:line="360" w:lineRule="auto"/>
        <w:rPr>
          <w:rFonts w:ascii="Arial" w:hAnsi="Arial" w:cs="Arial"/>
          <w:sz w:val="28"/>
          <w:szCs w:val="28"/>
          <w:lang w:val="ga-IE"/>
        </w:rPr>
      </w:pPr>
      <w:r w:rsidRPr="00E542B1">
        <w:rPr>
          <w:rFonts w:ascii="Arial" w:hAnsi="Arial" w:cs="Arial"/>
          <w:sz w:val="28"/>
          <w:szCs w:val="28"/>
          <w:lang w:val="ga-IE"/>
        </w:rPr>
        <w:t>Is ionann 160 fsn agus 800 carachtar sa nóiméad agus ídíonn sé 2 shoicind in aghaidh na líne. Méadaítear na luasanna go dtí 180 fsn nuair a bhaintear úsáid as forlíontáin (agus méadú aon ochtú cuid á chur ar luas na léitheoireachta dá thoradh sin).</w:t>
      </w:r>
    </w:p>
    <w:p w14:paraId="1FF8B3A0" w14:textId="77777777" w:rsidR="00FE626D" w:rsidRPr="00E542B1" w:rsidRDefault="00FE626D" w:rsidP="00E542B1">
      <w:pPr>
        <w:spacing w:line="360" w:lineRule="auto"/>
        <w:jc w:val="both"/>
        <w:rPr>
          <w:rFonts w:cs="Arial"/>
          <w:sz w:val="28"/>
          <w:szCs w:val="28"/>
          <w:lang w:val="ga-IE"/>
        </w:rPr>
      </w:pPr>
    </w:p>
    <w:p w14:paraId="230FD2F3" w14:textId="77777777" w:rsidR="00FE626D" w:rsidRPr="00E542B1" w:rsidRDefault="00FE626D" w:rsidP="00E542B1">
      <w:pPr>
        <w:pStyle w:val="BodyText2"/>
        <w:spacing w:line="360" w:lineRule="auto"/>
        <w:rPr>
          <w:rFonts w:ascii="Arial" w:hAnsi="Arial" w:cs="Arial"/>
          <w:sz w:val="28"/>
          <w:szCs w:val="28"/>
          <w:lang w:val="ga-IE"/>
        </w:rPr>
      </w:pPr>
      <w:r w:rsidRPr="00E542B1">
        <w:rPr>
          <w:rFonts w:ascii="Arial" w:hAnsi="Arial" w:cs="Arial"/>
          <w:sz w:val="28"/>
          <w:szCs w:val="28"/>
          <w:lang w:val="ga-IE"/>
        </w:rPr>
        <w:t>Tá treoir ghinearálta anseo faoin gcaoi ar cheart déileáil le gearrthacha ceamara:</w:t>
      </w:r>
    </w:p>
    <w:p w14:paraId="311C753E" w14:textId="77777777" w:rsidR="00FE626D" w:rsidRPr="00E542B1" w:rsidRDefault="00FE626D" w:rsidP="00E542B1">
      <w:pPr>
        <w:suppressAutoHyphens/>
        <w:spacing w:line="360" w:lineRule="auto"/>
        <w:jc w:val="both"/>
        <w:rPr>
          <w:rFonts w:cs="Arial"/>
          <w:b/>
          <w:sz w:val="28"/>
          <w:szCs w:val="28"/>
          <w:lang w:val="ga-IE"/>
        </w:rPr>
      </w:pPr>
    </w:p>
    <w:p w14:paraId="2BCA9182" w14:textId="77777777" w:rsidR="00FE626D" w:rsidRPr="00E542B1" w:rsidRDefault="00FE626D" w:rsidP="00E542B1">
      <w:pPr>
        <w:tabs>
          <w:tab w:val="left" w:pos="426"/>
        </w:tabs>
        <w:suppressAutoHyphens/>
        <w:spacing w:line="360" w:lineRule="auto"/>
        <w:ind w:left="426" w:hanging="426"/>
        <w:jc w:val="both"/>
        <w:rPr>
          <w:rFonts w:cs="Arial"/>
          <w:iCs/>
          <w:spacing w:val="-3"/>
          <w:sz w:val="28"/>
          <w:szCs w:val="28"/>
          <w:lang w:val="ga-IE"/>
        </w:rPr>
      </w:pPr>
      <w:r w:rsidRPr="00E542B1">
        <w:rPr>
          <w:rFonts w:cs="Arial"/>
          <w:iCs/>
          <w:sz w:val="28"/>
          <w:szCs w:val="28"/>
          <w:lang w:val="ga-IE"/>
        </w:rPr>
        <w:t xml:space="preserve">i) </w:t>
      </w:r>
      <w:r w:rsidRPr="00E542B1">
        <w:rPr>
          <w:rFonts w:cs="Arial"/>
          <w:iCs/>
          <w:sz w:val="28"/>
          <w:szCs w:val="28"/>
          <w:lang w:val="ga-IE"/>
        </w:rPr>
        <w:tab/>
        <w:t>Cuirtear an-mhearbhall ar an lucht féachana go minic má fhanann fotheidil ar an scáileán níos faide ná an t-athrú seat; ba chóir é seo a sheachaint.</w:t>
      </w:r>
    </w:p>
    <w:p w14:paraId="153CF4BB" w14:textId="77777777" w:rsidR="00FE626D" w:rsidRPr="00E542B1" w:rsidRDefault="00FE626D" w:rsidP="00E542B1">
      <w:pPr>
        <w:spacing w:line="360" w:lineRule="auto"/>
        <w:jc w:val="both"/>
        <w:rPr>
          <w:rFonts w:cs="Arial"/>
          <w:iCs/>
          <w:sz w:val="28"/>
          <w:szCs w:val="28"/>
          <w:lang w:val="ga-IE"/>
        </w:rPr>
      </w:pPr>
    </w:p>
    <w:p w14:paraId="5E856EDE" w14:textId="77777777" w:rsidR="00FE626D" w:rsidRPr="00E542B1" w:rsidRDefault="00FE626D" w:rsidP="00E542B1">
      <w:pPr>
        <w:numPr>
          <w:ilvl w:val="0"/>
          <w:numId w:val="33"/>
        </w:numPr>
        <w:tabs>
          <w:tab w:val="clear" w:pos="1440"/>
          <w:tab w:val="num" w:pos="0"/>
        </w:tabs>
        <w:suppressAutoHyphens/>
        <w:spacing w:line="360" w:lineRule="auto"/>
        <w:ind w:left="360" w:hanging="360"/>
        <w:jc w:val="both"/>
        <w:rPr>
          <w:rFonts w:cs="Arial"/>
          <w:iCs/>
          <w:sz w:val="28"/>
          <w:szCs w:val="28"/>
          <w:lang w:val="ga-IE"/>
        </w:rPr>
      </w:pPr>
      <w:r w:rsidRPr="00E542B1">
        <w:rPr>
          <w:rFonts w:cs="Arial"/>
          <w:iCs/>
          <w:sz w:val="28"/>
          <w:szCs w:val="28"/>
          <w:lang w:val="ga-IE"/>
        </w:rPr>
        <w:t xml:space="preserve">Is iondúil go dtagann athrú seat le tús nó deireadh na cainte; ba chóir go gcuirfí tús le fotheidil, dá bhrí sin, de réir mar a athraíonn an seat nuair a thagann sé seo le hurlabhra an chainteora. </w:t>
      </w:r>
    </w:p>
    <w:p w14:paraId="3FFB18AF" w14:textId="77777777" w:rsidR="00FE626D" w:rsidRPr="00E542B1" w:rsidRDefault="00FE626D" w:rsidP="00E542B1">
      <w:pPr>
        <w:suppressAutoHyphens/>
        <w:spacing w:line="360" w:lineRule="auto"/>
        <w:ind w:left="360" w:hanging="360"/>
        <w:jc w:val="both"/>
        <w:rPr>
          <w:rFonts w:cs="Arial"/>
          <w:iCs/>
          <w:sz w:val="28"/>
          <w:szCs w:val="28"/>
          <w:lang w:val="ga-IE"/>
        </w:rPr>
      </w:pPr>
    </w:p>
    <w:p w14:paraId="1EEEC9D8" w14:textId="77777777" w:rsidR="00FE626D" w:rsidRPr="00E542B1" w:rsidRDefault="00FE626D" w:rsidP="00E542B1">
      <w:pPr>
        <w:suppressAutoHyphens/>
        <w:spacing w:line="360" w:lineRule="auto"/>
        <w:ind w:left="360" w:hanging="360"/>
        <w:jc w:val="both"/>
        <w:rPr>
          <w:rFonts w:cs="Arial"/>
          <w:iCs/>
          <w:sz w:val="28"/>
          <w:szCs w:val="28"/>
          <w:lang w:val="ga-IE"/>
        </w:rPr>
      </w:pPr>
      <w:r w:rsidRPr="00E542B1">
        <w:rPr>
          <w:rFonts w:cs="Arial"/>
          <w:iCs/>
          <w:sz w:val="28"/>
          <w:szCs w:val="28"/>
          <w:lang w:val="ga-IE"/>
        </w:rPr>
        <w:t>iii) Ba chóir fotheideal a ‘dhaingniú’ os cionn athrú seat ar feadh soicind amháin, ar a laghad, ionas go mbeidh seans ag an léitheoir teacht isteach ar an bpictiúr nua.</w:t>
      </w:r>
    </w:p>
    <w:p w14:paraId="49C215E5" w14:textId="77777777" w:rsidR="00FE626D" w:rsidRPr="00E542B1" w:rsidRDefault="00FE626D" w:rsidP="00E542B1">
      <w:pPr>
        <w:tabs>
          <w:tab w:val="left" w:pos="0"/>
        </w:tabs>
        <w:suppressAutoHyphens/>
        <w:spacing w:line="360" w:lineRule="auto"/>
        <w:ind w:left="720"/>
        <w:jc w:val="both"/>
        <w:rPr>
          <w:rFonts w:cs="Arial"/>
          <w:iCs/>
          <w:spacing w:val="-3"/>
          <w:sz w:val="28"/>
          <w:szCs w:val="28"/>
          <w:lang w:val="ga-IE"/>
        </w:rPr>
      </w:pPr>
    </w:p>
    <w:p w14:paraId="35CED566" w14:textId="77777777" w:rsidR="00FE626D" w:rsidRPr="00E542B1" w:rsidRDefault="00FE626D" w:rsidP="00E542B1">
      <w:pPr>
        <w:numPr>
          <w:ilvl w:val="2"/>
          <w:numId w:val="27"/>
        </w:numPr>
        <w:tabs>
          <w:tab w:val="left" w:pos="360"/>
        </w:tabs>
        <w:suppressAutoHyphens/>
        <w:spacing w:line="360" w:lineRule="auto"/>
        <w:ind w:left="360"/>
        <w:jc w:val="both"/>
        <w:rPr>
          <w:rFonts w:cs="Arial"/>
          <w:iCs/>
          <w:spacing w:val="-3"/>
          <w:sz w:val="28"/>
          <w:szCs w:val="28"/>
          <w:lang w:val="ga-IE"/>
        </w:rPr>
      </w:pPr>
      <w:r w:rsidRPr="00E542B1">
        <w:rPr>
          <w:rFonts w:cs="Arial"/>
          <w:iCs/>
          <w:spacing w:val="-3"/>
          <w:sz w:val="28"/>
          <w:szCs w:val="28"/>
          <w:lang w:val="ga-IE"/>
        </w:rPr>
        <w:t>Níor chóir fotheideal a chur isteach níos lú ná soicind amháin roimh ghearradh ceamara ná níor cheart an fotheideal a bhaint as níos lú ná soicind amháin ina dhiaidh.</w:t>
      </w:r>
    </w:p>
    <w:p w14:paraId="5ADD7069" w14:textId="77777777" w:rsidR="00FE626D" w:rsidRPr="00E542B1" w:rsidRDefault="00FE626D" w:rsidP="00E542B1">
      <w:pPr>
        <w:numPr>
          <w:ilvl w:val="12"/>
          <w:numId w:val="0"/>
        </w:numPr>
        <w:suppressAutoHyphens/>
        <w:spacing w:line="360" w:lineRule="auto"/>
        <w:jc w:val="both"/>
        <w:rPr>
          <w:rFonts w:cs="Arial"/>
          <w:iCs/>
          <w:spacing w:val="-3"/>
          <w:sz w:val="28"/>
          <w:szCs w:val="28"/>
          <w:lang w:val="ga-IE"/>
        </w:rPr>
      </w:pPr>
    </w:p>
    <w:p w14:paraId="7C2E5B7C" w14:textId="77777777" w:rsidR="00FE626D" w:rsidRPr="00E542B1" w:rsidRDefault="00FE626D" w:rsidP="00E542B1">
      <w:pPr>
        <w:numPr>
          <w:ilvl w:val="2"/>
          <w:numId w:val="27"/>
        </w:numPr>
        <w:tabs>
          <w:tab w:val="left" w:pos="360"/>
        </w:tabs>
        <w:suppressAutoHyphens/>
        <w:spacing w:line="360" w:lineRule="auto"/>
        <w:ind w:left="426" w:hanging="426"/>
        <w:jc w:val="both"/>
        <w:rPr>
          <w:rFonts w:cs="Arial"/>
          <w:iCs/>
          <w:spacing w:val="-3"/>
          <w:sz w:val="28"/>
          <w:szCs w:val="28"/>
          <w:lang w:val="ga-IE"/>
        </w:rPr>
      </w:pPr>
      <w:r w:rsidRPr="00E542B1">
        <w:rPr>
          <w:rFonts w:cs="Arial"/>
          <w:iCs/>
          <w:spacing w:val="-3"/>
          <w:sz w:val="28"/>
          <w:szCs w:val="28"/>
          <w:lang w:val="ga-IE"/>
        </w:rPr>
        <w:t>Ba cheart, nuair is féidir, go mbeadh na fotheidil i gcomhréir shioncronach go beacht le gearradh ceamara.</w:t>
      </w:r>
    </w:p>
    <w:p w14:paraId="1978A11B" w14:textId="77777777" w:rsidR="00FE626D" w:rsidRPr="00E542B1" w:rsidRDefault="00FE626D" w:rsidP="00E542B1">
      <w:pPr>
        <w:numPr>
          <w:ilvl w:val="12"/>
          <w:numId w:val="0"/>
        </w:numPr>
        <w:suppressAutoHyphens/>
        <w:spacing w:line="360" w:lineRule="auto"/>
        <w:jc w:val="both"/>
        <w:rPr>
          <w:rFonts w:cs="Arial"/>
          <w:iCs/>
          <w:spacing w:val="-3"/>
          <w:sz w:val="28"/>
          <w:szCs w:val="28"/>
          <w:lang w:val="ga-IE"/>
        </w:rPr>
      </w:pPr>
    </w:p>
    <w:p w14:paraId="43C9426E" w14:textId="77777777" w:rsidR="00FE626D" w:rsidRPr="00E542B1" w:rsidRDefault="00FE626D" w:rsidP="00E542B1">
      <w:pPr>
        <w:numPr>
          <w:ilvl w:val="2"/>
          <w:numId w:val="27"/>
        </w:numPr>
        <w:tabs>
          <w:tab w:val="left" w:pos="360"/>
        </w:tabs>
        <w:suppressAutoHyphens/>
        <w:spacing w:line="360" w:lineRule="auto"/>
        <w:ind w:left="360"/>
        <w:jc w:val="both"/>
        <w:rPr>
          <w:rFonts w:cs="Arial"/>
          <w:spacing w:val="-3"/>
          <w:sz w:val="28"/>
          <w:szCs w:val="28"/>
          <w:lang w:val="ga-IE"/>
        </w:rPr>
      </w:pPr>
      <w:r w:rsidRPr="00E542B1">
        <w:rPr>
          <w:rFonts w:cs="Arial"/>
          <w:iCs/>
          <w:spacing w:val="-3"/>
          <w:sz w:val="28"/>
          <w:szCs w:val="28"/>
          <w:lang w:val="ga-IE"/>
        </w:rPr>
        <w:t>Nuair a bhíonn cinneadh le déanamh i dtaobh abairt amháin a dheighilt ionas go mbeidh breis agus fotheideal amháin ann, ’chaon taobh de ghearradh ceamara, ba chóir go mbeadh an cinneadh sin bunaithe ar é a bheith indéanta an abairt a dheighilt go nádúrtha agus dóthain ama a bheith ann chun na fotheidil a thaispeáint.</w:t>
      </w:r>
    </w:p>
    <w:p w14:paraId="1B064397" w14:textId="77777777" w:rsidR="00FE626D" w:rsidRPr="00E542B1" w:rsidRDefault="00FE626D" w:rsidP="00E542B1">
      <w:pPr>
        <w:suppressAutoHyphens/>
        <w:spacing w:line="360" w:lineRule="auto"/>
        <w:jc w:val="both"/>
        <w:rPr>
          <w:rFonts w:cs="Arial"/>
          <w:b/>
          <w:bCs/>
          <w:sz w:val="28"/>
          <w:szCs w:val="28"/>
          <w:lang w:val="ga-IE"/>
        </w:rPr>
      </w:pPr>
      <w:bookmarkStart w:id="11" w:name="_Toc436035720"/>
    </w:p>
    <w:p w14:paraId="5A5BB239" w14:textId="2D5037C0" w:rsidR="00FE626D" w:rsidRPr="00E542B1" w:rsidRDefault="00FE626D" w:rsidP="00E542B1">
      <w:pPr>
        <w:numPr>
          <w:ilvl w:val="0"/>
          <w:numId w:val="39"/>
        </w:numPr>
        <w:tabs>
          <w:tab w:val="clear" w:pos="720"/>
          <w:tab w:val="num" w:pos="540"/>
        </w:tabs>
        <w:suppressAutoHyphens/>
        <w:spacing w:line="360" w:lineRule="auto"/>
        <w:ind w:left="540" w:hanging="540"/>
        <w:jc w:val="both"/>
        <w:rPr>
          <w:rFonts w:cs="Arial"/>
          <w:b/>
          <w:bCs/>
          <w:sz w:val="28"/>
          <w:szCs w:val="28"/>
          <w:lang w:val="ga-IE"/>
        </w:rPr>
      </w:pPr>
      <w:r w:rsidRPr="00E542B1">
        <w:rPr>
          <w:rFonts w:cs="Arial"/>
          <w:b/>
          <w:bCs/>
          <w:sz w:val="28"/>
          <w:szCs w:val="28"/>
          <w:lang w:val="ga-IE"/>
        </w:rPr>
        <w:t xml:space="preserve">Teicnící Speisialta </w:t>
      </w:r>
      <w:bookmarkEnd w:id="11"/>
    </w:p>
    <w:p w14:paraId="79778D66" w14:textId="77777777" w:rsidR="00E0558E" w:rsidRPr="00E542B1" w:rsidRDefault="00E0558E" w:rsidP="00E542B1">
      <w:pPr>
        <w:suppressAutoHyphens/>
        <w:spacing w:line="360" w:lineRule="auto"/>
        <w:ind w:left="540"/>
        <w:jc w:val="both"/>
        <w:rPr>
          <w:rFonts w:cs="Arial"/>
          <w:bCs/>
          <w:sz w:val="28"/>
          <w:szCs w:val="28"/>
          <w:lang w:val="ga-IE"/>
        </w:rPr>
      </w:pPr>
    </w:p>
    <w:p w14:paraId="0AD121A8" w14:textId="77777777" w:rsidR="00FE626D" w:rsidRPr="00E542B1" w:rsidRDefault="00FE626D" w:rsidP="00E542B1">
      <w:pPr>
        <w:pStyle w:val="Heading3"/>
        <w:keepLines w:val="0"/>
        <w:numPr>
          <w:ilvl w:val="1"/>
          <w:numId w:val="39"/>
        </w:numPr>
        <w:tabs>
          <w:tab w:val="clear" w:pos="720"/>
          <w:tab w:val="num" w:pos="540"/>
        </w:tabs>
        <w:spacing w:before="0" w:line="360" w:lineRule="auto"/>
        <w:ind w:left="540" w:hanging="540"/>
        <w:rPr>
          <w:rFonts w:ascii="Arial" w:hAnsi="Arial" w:cs="Arial"/>
          <w:color w:val="auto"/>
          <w:sz w:val="28"/>
          <w:szCs w:val="28"/>
          <w:lang w:val="ga-IE"/>
        </w:rPr>
      </w:pPr>
      <w:bookmarkStart w:id="12" w:name="_Toc436035721"/>
      <w:r w:rsidRPr="00E542B1">
        <w:rPr>
          <w:rFonts w:ascii="Arial" w:hAnsi="Arial" w:cs="Arial"/>
          <w:color w:val="auto"/>
          <w:sz w:val="28"/>
          <w:szCs w:val="28"/>
          <w:lang w:val="ga-IE"/>
        </w:rPr>
        <w:t>Béim agus Frásaí</w:t>
      </w:r>
      <w:bookmarkEnd w:id="12"/>
    </w:p>
    <w:p w14:paraId="1404E18E" w14:textId="77777777" w:rsidR="00FE626D" w:rsidRPr="00E542B1" w:rsidRDefault="00FE626D" w:rsidP="00E542B1">
      <w:pPr>
        <w:pStyle w:val="BodyText"/>
        <w:suppressAutoHyphens w:val="0"/>
        <w:spacing w:line="360" w:lineRule="auto"/>
        <w:rPr>
          <w:rFonts w:ascii="Arial" w:hAnsi="Arial" w:cs="Arial"/>
          <w:bCs/>
          <w:sz w:val="28"/>
          <w:szCs w:val="28"/>
          <w:lang w:val="ga-IE"/>
        </w:rPr>
      </w:pPr>
    </w:p>
    <w:p w14:paraId="1A4DCEEB" w14:textId="77777777" w:rsidR="00FE626D" w:rsidRPr="00E542B1" w:rsidRDefault="00FE626D" w:rsidP="00E542B1">
      <w:pPr>
        <w:pStyle w:val="BodyText"/>
        <w:suppressAutoHyphens w:val="0"/>
        <w:spacing w:line="360" w:lineRule="auto"/>
        <w:rPr>
          <w:rFonts w:ascii="Arial" w:hAnsi="Arial" w:cs="Arial"/>
          <w:b/>
          <w:bCs/>
          <w:sz w:val="28"/>
          <w:szCs w:val="28"/>
          <w:lang w:val="ga-IE"/>
        </w:rPr>
      </w:pPr>
      <w:r w:rsidRPr="00E542B1">
        <w:rPr>
          <w:rFonts w:ascii="Arial" w:hAnsi="Arial" w:cs="Arial"/>
          <w:bCs/>
          <w:sz w:val="28"/>
          <w:szCs w:val="28"/>
          <w:lang w:val="ga-IE"/>
        </w:rPr>
        <w:t>Nuair a bhíonn téacs i gcás uachtair, tig leis seo ardú fuaime a chur i gcéill, cuir i gcás béicíl, agus is féidir béim ar fhocal áirithe a léiriú ach an dath a athrú.</w:t>
      </w:r>
    </w:p>
    <w:p w14:paraId="3607C80A" w14:textId="77777777" w:rsidR="00FE626D" w:rsidRPr="00E542B1" w:rsidRDefault="00FE626D" w:rsidP="00E542B1">
      <w:pPr>
        <w:pStyle w:val="Heading3"/>
        <w:spacing w:before="0" w:line="360" w:lineRule="auto"/>
        <w:rPr>
          <w:rFonts w:ascii="Arial" w:hAnsi="Arial" w:cs="Arial"/>
          <w:b/>
          <w:sz w:val="28"/>
          <w:szCs w:val="28"/>
          <w:lang w:val="ga-IE"/>
        </w:rPr>
      </w:pPr>
      <w:bookmarkStart w:id="13" w:name="_Toc436035722"/>
    </w:p>
    <w:p w14:paraId="63920A16" w14:textId="7A787B49" w:rsidR="00FE626D" w:rsidRPr="00E542B1" w:rsidRDefault="00FE626D" w:rsidP="00E542B1">
      <w:pPr>
        <w:pStyle w:val="Heading3"/>
        <w:keepLines w:val="0"/>
        <w:numPr>
          <w:ilvl w:val="1"/>
          <w:numId w:val="39"/>
        </w:numPr>
        <w:tabs>
          <w:tab w:val="clear" w:pos="720"/>
          <w:tab w:val="num" w:pos="540"/>
        </w:tabs>
        <w:spacing w:before="0" w:line="360" w:lineRule="auto"/>
        <w:ind w:hanging="720"/>
        <w:rPr>
          <w:rFonts w:ascii="Arial" w:hAnsi="Arial" w:cs="Arial"/>
          <w:color w:val="auto"/>
          <w:sz w:val="28"/>
          <w:szCs w:val="28"/>
          <w:lang w:val="ga-IE"/>
        </w:rPr>
      </w:pPr>
      <w:r w:rsidRPr="00E542B1">
        <w:rPr>
          <w:rFonts w:ascii="Arial" w:hAnsi="Arial" w:cs="Arial"/>
          <w:color w:val="auto"/>
          <w:sz w:val="28"/>
          <w:szCs w:val="28"/>
          <w:lang w:val="ga-IE"/>
        </w:rPr>
        <w:t>Tuin an Ghutha</w:t>
      </w:r>
      <w:bookmarkEnd w:id="13"/>
    </w:p>
    <w:p w14:paraId="7B1E9BD3" w14:textId="77777777" w:rsidR="00E0558E" w:rsidRPr="00E542B1" w:rsidRDefault="00E0558E" w:rsidP="00E542B1">
      <w:pPr>
        <w:spacing w:line="360" w:lineRule="auto"/>
        <w:rPr>
          <w:sz w:val="28"/>
          <w:szCs w:val="28"/>
          <w:lang w:val="ga-IE"/>
        </w:rPr>
      </w:pPr>
    </w:p>
    <w:p w14:paraId="7499E1C1" w14:textId="77777777" w:rsidR="00FE626D" w:rsidRPr="00E542B1" w:rsidRDefault="00FE626D" w:rsidP="00E542B1">
      <w:pPr>
        <w:pStyle w:val="Heading3"/>
        <w:spacing w:before="0" w:line="360" w:lineRule="auto"/>
        <w:rPr>
          <w:rFonts w:ascii="Arial" w:hAnsi="Arial" w:cs="Arial"/>
          <w:color w:val="auto"/>
          <w:sz w:val="28"/>
          <w:szCs w:val="28"/>
          <w:lang w:val="ga-IE"/>
        </w:rPr>
      </w:pPr>
      <w:r w:rsidRPr="00E542B1">
        <w:rPr>
          <w:rFonts w:ascii="Arial" w:hAnsi="Arial" w:cs="Arial"/>
          <w:color w:val="auto"/>
          <w:sz w:val="28"/>
          <w:szCs w:val="28"/>
          <w:lang w:val="ga-IE"/>
        </w:rPr>
        <w:t>Nuair a bhaineann tábhacht faoi leith le tuin an ghutha chun an míniú a léiriú, agus nuair nach leor dreach an éadain ná comharthaíocht choirp chun an tuin sin a chur in iúl, is féidir úsáid a bhaint as ‘(!)’ agus ‘(?)’ díreach i ndiaidh na cainte</w:t>
      </w:r>
      <w:bookmarkStart w:id="14" w:name="_Toc436035723"/>
      <w:r w:rsidRPr="00E542B1">
        <w:rPr>
          <w:rFonts w:ascii="Arial" w:hAnsi="Arial" w:cs="Arial"/>
          <w:color w:val="auto"/>
          <w:sz w:val="28"/>
          <w:szCs w:val="28"/>
          <w:lang w:val="ga-IE"/>
        </w:rPr>
        <w:t xml:space="preserve"> chun searbhas agus íoróin a léiriú.</w:t>
      </w:r>
    </w:p>
    <w:p w14:paraId="4E769B4E" w14:textId="77777777" w:rsidR="00FE626D" w:rsidRPr="00E542B1" w:rsidRDefault="00FE626D" w:rsidP="00E542B1">
      <w:pPr>
        <w:spacing w:line="360" w:lineRule="auto"/>
        <w:rPr>
          <w:rFonts w:cs="Arial"/>
          <w:sz w:val="28"/>
          <w:szCs w:val="28"/>
          <w:lang w:val="ga-IE"/>
        </w:rPr>
      </w:pPr>
    </w:p>
    <w:p w14:paraId="3730D248" w14:textId="77777777" w:rsidR="00FE626D" w:rsidRPr="00E542B1" w:rsidRDefault="00FE626D" w:rsidP="00E542B1">
      <w:pPr>
        <w:pStyle w:val="Heading3"/>
        <w:keepLines w:val="0"/>
        <w:numPr>
          <w:ilvl w:val="1"/>
          <w:numId w:val="39"/>
        </w:numPr>
        <w:tabs>
          <w:tab w:val="clear" w:pos="720"/>
          <w:tab w:val="num" w:pos="540"/>
        </w:tabs>
        <w:spacing w:before="0" w:line="360" w:lineRule="auto"/>
        <w:ind w:hanging="720"/>
        <w:rPr>
          <w:rFonts w:ascii="Arial" w:hAnsi="Arial" w:cs="Arial"/>
          <w:color w:val="auto"/>
          <w:sz w:val="28"/>
          <w:szCs w:val="28"/>
          <w:lang w:val="ga-IE"/>
        </w:rPr>
      </w:pPr>
      <w:r w:rsidRPr="00E542B1">
        <w:rPr>
          <w:rFonts w:ascii="Arial" w:hAnsi="Arial" w:cs="Arial"/>
          <w:color w:val="auto"/>
          <w:sz w:val="28"/>
          <w:szCs w:val="28"/>
          <w:lang w:val="ga-IE"/>
        </w:rPr>
        <w:t xml:space="preserve"> Sainaithint na gCainteoirí</w:t>
      </w:r>
      <w:bookmarkEnd w:id="14"/>
    </w:p>
    <w:p w14:paraId="66FFF0EA" w14:textId="77777777" w:rsidR="00FE626D" w:rsidRPr="00E542B1" w:rsidRDefault="00FE626D" w:rsidP="00E542B1">
      <w:pPr>
        <w:spacing w:line="360" w:lineRule="auto"/>
        <w:jc w:val="both"/>
        <w:rPr>
          <w:rFonts w:cs="Arial"/>
          <w:b/>
          <w:bCs/>
          <w:iCs/>
          <w:sz w:val="28"/>
          <w:szCs w:val="28"/>
          <w:lang w:val="ga-IE"/>
        </w:rPr>
      </w:pPr>
    </w:p>
    <w:p w14:paraId="03CA3C45" w14:textId="77777777" w:rsidR="00FE626D" w:rsidRPr="00E542B1" w:rsidRDefault="00240348" w:rsidP="00E542B1">
      <w:pPr>
        <w:spacing w:line="360" w:lineRule="auto"/>
        <w:jc w:val="both"/>
        <w:rPr>
          <w:rFonts w:cs="Arial"/>
          <w:bCs/>
          <w:iCs/>
          <w:sz w:val="28"/>
          <w:szCs w:val="28"/>
          <w:lang w:val="ga-IE"/>
        </w:rPr>
      </w:pPr>
      <w:r w:rsidRPr="00E542B1">
        <w:rPr>
          <w:rFonts w:cs="Arial"/>
          <w:bCs/>
          <w:iCs/>
          <w:sz w:val="28"/>
          <w:szCs w:val="28"/>
          <w:lang w:val="ga-IE"/>
        </w:rPr>
        <w:t>Tá úsáid dathanna an-áisiúil chun cainteoirí aonair a aithint cé go n-aithnítear go gcothaítear mearbhall lena ró-úsáid. Más féidir, dá bhrí sin, ba chóir gach cainteoir a aithint le húsáid dath amháin go comhsheasmhach i rith an chláir.</w:t>
      </w:r>
    </w:p>
    <w:p w14:paraId="0076CED4" w14:textId="77777777" w:rsidR="00240348" w:rsidRPr="00E542B1" w:rsidRDefault="00240348" w:rsidP="00E542B1">
      <w:pPr>
        <w:spacing w:line="360" w:lineRule="auto"/>
        <w:jc w:val="both"/>
        <w:rPr>
          <w:rFonts w:cs="Arial"/>
          <w:bCs/>
          <w:iCs/>
          <w:sz w:val="28"/>
          <w:szCs w:val="28"/>
          <w:lang w:val="ga-IE"/>
        </w:rPr>
      </w:pPr>
    </w:p>
    <w:p w14:paraId="68E9517C" w14:textId="77777777" w:rsidR="00240348" w:rsidRPr="00E542B1" w:rsidRDefault="00240348" w:rsidP="00E542B1">
      <w:pPr>
        <w:spacing w:line="360" w:lineRule="auto"/>
        <w:jc w:val="both"/>
        <w:rPr>
          <w:rFonts w:cs="Arial"/>
          <w:bCs/>
          <w:iCs/>
          <w:sz w:val="28"/>
          <w:szCs w:val="28"/>
          <w:lang w:val="ga-IE"/>
        </w:rPr>
      </w:pPr>
      <w:r w:rsidRPr="00E542B1">
        <w:rPr>
          <w:rFonts w:cs="Arial"/>
          <w:bCs/>
          <w:iCs/>
          <w:sz w:val="28"/>
          <w:szCs w:val="28"/>
          <w:lang w:val="ga-IE"/>
        </w:rPr>
        <w:t>I gcomhair cláir rialta ar nós sobaldrámaí, ba chóir fotheidil dhaite, nuair a úsáidtear iad, a úsáid leis an tacar dathanna céanna i rith na sraithe ar fad.</w:t>
      </w:r>
    </w:p>
    <w:p w14:paraId="59E80446" w14:textId="77777777" w:rsidR="00FE626D" w:rsidRPr="00E542B1" w:rsidRDefault="00FE626D" w:rsidP="00E542B1">
      <w:pPr>
        <w:spacing w:line="360" w:lineRule="auto"/>
        <w:jc w:val="both"/>
        <w:rPr>
          <w:rFonts w:cs="Arial"/>
          <w:bCs/>
          <w:iCs/>
          <w:spacing w:val="-3"/>
          <w:sz w:val="28"/>
          <w:szCs w:val="28"/>
          <w:lang w:val="ga-IE"/>
        </w:rPr>
      </w:pPr>
    </w:p>
    <w:p w14:paraId="34F8CAE5" w14:textId="77777777" w:rsidR="00FE626D" w:rsidRPr="00E542B1" w:rsidRDefault="00FE626D" w:rsidP="00E542B1">
      <w:pPr>
        <w:suppressAutoHyphens/>
        <w:spacing w:line="360" w:lineRule="auto"/>
        <w:jc w:val="both"/>
        <w:rPr>
          <w:rFonts w:cs="Arial"/>
          <w:bCs/>
          <w:iCs/>
          <w:color w:val="000000"/>
          <w:sz w:val="28"/>
          <w:szCs w:val="28"/>
          <w:lang w:val="ga-IE"/>
        </w:rPr>
      </w:pPr>
      <w:r w:rsidRPr="00E542B1">
        <w:rPr>
          <w:rFonts w:cs="Arial"/>
          <w:bCs/>
          <w:iCs/>
          <w:spacing w:val="-3"/>
          <w:sz w:val="28"/>
          <w:szCs w:val="28"/>
          <w:lang w:val="ga-IE"/>
        </w:rPr>
        <w:t xml:space="preserve">De rogha air sin, </w:t>
      </w:r>
      <w:r w:rsidRPr="00E542B1">
        <w:rPr>
          <w:rFonts w:cs="Arial"/>
          <w:bCs/>
          <w:iCs/>
          <w:sz w:val="28"/>
          <w:szCs w:val="28"/>
          <w:lang w:val="ga-IE"/>
        </w:rPr>
        <w:t xml:space="preserve">is féidir leas a bhaint as suíomh an fhotheidil ar an scáileán agus as comhfhadú mar bhealaí chun na cainteoirí a shainaithint. </w:t>
      </w:r>
      <w:r w:rsidRPr="00E542B1">
        <w:rPr>
          <w:rFonts w:cs="Arial"/>
          <w:bCs/>
          <w:iCs/>
          <w:color w:val="000000"/>
          <w:sz w:val="28"/>
          <w:szCs w:val="28"/>
          <w:lang w:val="ga-IE"/>
        </w:rPr>
        <w:t>Is féidir gach fotheideal a bhogadh go cothrománach i dtreo an chainteora atá i gceist; ní mór na fotheidil a shuíomh go cúramach má chorraíonn na carachtair thart timpeall agus iad ag labhairt. Féadfar dathanna a úsáid freisin sa chás seo.</w:t>
      </w:r>
    </w:p>
    <w:p w14:paraId="478C8862" w14:textId="77777777" w:rsidR="00FE626D" w:rsidRDefault="00FE626D" w:rsidP="00E542B1">
      <w:pPr>
        <w:suppressAutoHyphens/>
        <w:spacing w:line="360" w:lineRule="auto"/>
        <w:jc w:val="both"/>
        <w:rPr>
          <w:rFonts w:cs="Arial"/>
          <w:bCs/>
          <w:iCs/>
          <w:color w:val="000000"/>
          <w:sz w:val="28"/>
          <w:szCs w:val="28"/>
          <w:lang w:val="ga-IE"/>
        </w:rPr>
      </w:pPr>
    </w:p>
    <w:p w14:paraId="01B3E2AF" w14:textId="77777777" w:rsidR="00E542B1" w:rsidRDefault="00E542B1" w:rsidP="00E542B1">
      <w:pPr>
        <w:suppressAutoHyphens/>
        <w:spacing w:line="360" w:lineRule="auto"/>
        <w:jc w:val="both"/>
        <w:rPr>
          <w:rFonts w:cs="Arial"/>
          <w:bCs/>
          <w:iCs/>
          <w:color w:val="000000"/>
          <w:sz w:val="28"/>
          <w:szCs w:val="28"/>
          <w:lang w:val="ga-IE"/>
        </w:rPr>
      </w:pPr>
    </w:p>
    <w:p w14:paraId="6D0BF750" w14:textId="77777777" w:rsidR="00E542B1" w:rsidRPr="00E542B1" w:rsidRDefault="00E542B1" w:rsidP="00E542B1">
      <w:pPr>
        <w:suppressAutoHyphens/>
        <w:spacing w:line="360" w:lineRule="auto"/>
        <w:jc w:val="both"/>
        <w:rPr>
          <w:rFonts w:cs="Arial"/>
          <w:bCs/>
          <w:iCs/>
          <w:color w:val="000000"/>
          <w:sz w:val="28"/>
          <w:szCs w:val="28"/>
          <w:lang w:val="ga-IE"/>
        </w:rPr>
      </w:pPr>
    </w:p>
    <w:p w14:paraId="75590598" w14:textId="77777777" w:rsidR="00FE626D" w:rsidRPr="00E542B1" w:rsidRDefault="00FE626D" w:rsidP="00E542B1">
      <w:pPr>
        <w:pStyle w:val="Heading3"/>
        <w:keepLines w:val="0"/>
        <w:numPr>
          <w:ilvl w:val="1"/>
          <w:numId w:val="39"/>
        </w:numPr>
        <w:tabs>
          <w:tab w:val="clear" w:pos="720"/>
          <w:tab w:val="num" w:pos="540"/>
        </w:tabs>
        <w:spacing w:before="0" w:line="360" w:lineRule="auto"/>
        <w:ind w:left="540" w:hanging="540"/>
        <w:rPr>
          <w:rFonts w:ascii="Arial" w:hAnsi="Arial" w:cs="Arial"/>
          <w:color w:val="auto"/>
          <w:sz w:val="28"/>
          <w:szCs w:val="28"/>
          <w:lang w:val="ga-IE"/>
        </w:rPr>
      </w:pPr>
      <w:bookmarkStart w:id="15" w:name="_Toc436035724"/>
      <w:r w:rsidRPr="00E542B1">
        <w:rPr>
          <w:rFonts w:ascii="Arial" w:hAnsi="Arial" w:cs="Arial"/>
          <w:color w:val="auto"/>
          <w:sz w:val="28"/>
          <w:szCs w:val="28"/>
          <w:lang w:val="ga-IE"/>
        </w:rPr>
        <w:lastRenderedPageBreak/>
        <w:t>Guthanna as Scáileán agus as Ceamara</w:t>
      </w:r>
      <w:bookmarkEnd w:id="15"/>
      <w:r w:rsidRPr="00E542B1">
        <w:rPr>
          <w:rFonts w:ascii="Arial" w:hAnsi="Arial" w:cs="Arial"/>
          <w:color w:val="auto"/>
          <w:sz w:val="28"/>
          <w:szCs w:val="28"/>
          <w:lang w:val="ga-IE"/>
        </w:rPr>
        <w:t xml:space="preserve">  </w:t>
      </w:r>
    </w:p>
    <w:p w14:paraId="73388AEE" w14:textId="77777777" w:rsidR="00FE626D" w:rsidRPr="00E542B1" w:rsidRDefault="00FE626D" w:rsidP="00E542B1">
      <w:pPr>
        <w:spacing w:line="360" w:lineRule="auto"/>
        <w:jc w:val="both"/>
        <w:rPr>
          <w:rFonts w:cs="Arial"/>
          <w:b/>
          <w:sz w:val="28"/>
          <w:szCs w:val="28"/>
          <w:lang w:val="ga-IE"/>
        </w:rPr>
      </w:pPr>
    </w:p>
    <w:p w14:paraId="5B36D042"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Nuair nach léir ón méid atá le feiceáil cá as don chaint as scáileán / as ceamara, ba chóir leas a bhaint as teicnící speisialta.</w:t>
      </w:r>
    </w:p>
    <w:p w14:paraId="60E0614C" w14:textId="77777777" w:rsidR="00FE626D" w:rsidRPr="00E542B1" w:rsidRDefault="00FE626D" w:rsidP="00E542B1">
      <w:pPr>
        <w:spacing w:line="360" w:lineRule="auto"/>
        <w:jc w:val="both"/>
        <w:rPr>
          <w:rFonts w:cs="Arial"/>
          <w:sz w:val="28"/>
          <w:szCs w:val="28"/>
          <w:lang w:val="ga-IE"/>
        </w:rPr>
      </w:pPr>
    </w:p>
    <w:p w14:paraId="1B017AFA"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Is féidir cainteoirí as ceamara a léiriú go héifeachtach ach úsáid a bhaint as na siombailí ‘níos mó ná’ (&gt;) nó ‘níos lú ná’ (&lt;) de réir mar is cuí.</w:t>
      </w:r>
    </w:p>
    <w:p w14:paraId="22D77E8C" w14:textId="77777777" w:rsidR="00FE626D" w:rsidRPr="00E542B1" w:rsidRDefault="00FE626D" w:rsidP="00E542B1">
      <w:pPr>
        <w:spacing w:line="360" w:lineRule="auto"/>
        <w:jc w:val="both"/>
        <w:rPr>
          <w:rFonts w:cs="Arial"/>
          <w:sz w:val="28"/>
          <w:szCs w:val="28"/>
          <w:lang w:val="ga-IE"/>
        </w:rPr>
      </w:pPr>
    </w:p>
    <w:p w14:paraId="401E7D67"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Nuair a bhaintear úsáid as urlabhra as scáileán ó thús deireadh an chláir e.g. i gcláir faisnéise aithriseoireachta, is gnách go ndéantar na fotheidil a lárú gan siombailí.</w:t>
      </w:r>
    </w:p>
    <w:p w14:paraId="6CBDA943" w14:textId="77777777" w:rsidR="00FE626D" w:rsidRPr="00E542B1" w:rsidRDefault="00FE626D" w:rsidP="00E542B1">
      <w:pPr>
        <w:spacing w:line="360" w:lineRule="auto"/>
        <w:jc w:val="both"/>
        <w:rPr>
          <w:rFonts w:cs="Arial"/>
          <w:sz w:val="28"/>
          <w:szCs w:val="28"/>
          <w:lang w:val="ga-IE"/>
        </w:rPr>
      </w:pPr>
    </w:p>
    <w:p w14:paraId="43136F2B" w14:textId="77777777" w:rsidR="00FE626D" w:rsidRPr="00E542B1" w:rsidRDefault="00FE626D" w:rsidP="00E542B1">
      <w:pPr>
        <w:spacing w:line="360" w:lineRule="auto"/>
        <w:jc w:val="both"/>
        <w:rPr>
          <w:rFonts w:cs="Arial"/>
          <w:color w:val="000000"/>
          <w:sz w:val="28"/>
          <w:szCs w:val="28"/>
          <w:lang w:val="ga-IE"/>
        </w:rPr>
      </w:pPr>
      <w:r w:rsidRPr="00E542B1">
        <w:rPr>
          <w:rFonts w:cs="Arial"/>
          <w:sz w:val="28"/>
          <w:szCs w:val="28"/>
          <w:lang w:val="ga-IE"/>
        </w:rPr>
        <w:t>Áirítear guthanna gutháin, an raidió, fógraí ó challairí poiblí, etc. ar chuid de na cásanna eile nach léir láithreach cá as don ghlór. Cuidíonn sé i gcásanna den sórt sin fortheideal lipéadaithe a chur leis an gcéad fhotheideal ó na foinsí sin (Féach 2.9 Teicnící Eile):</w:t>
      </w:r>
    </w:p>
    <w:p w14:paraId="5B9C99F7" w14:textId="77777777" w:rsidR="00FE626D" w:rsidRPr="00E542B1" w:rsidRDefault="00FE626D" w:rsidP="00E542B1">
      <w:pPr>
        <w:spacing w:line="360" w:lineRule="auto"/>
        <w:jc w:val="both"/>
        <w:rPr>
          <w:rFonts w:cs="Arial"/>
          <w:spacing w:val="-2"/>
          <w:sz w:val="28"/>
          <w:szCs w:val="28"/>
          <w:lang w:val="ga-IE"/>
        </w:rPr>
      </w:pPr>
      <w:r w:rsidRPr="00E542B1">
        <w:rPr>
          <w:rFonts w:cs="Arial"/>
          <w:noProof/>
          <w:sz w:val="28"/>
          <w:szCs w:val="28"/>
          <w:lang w:eastAsia="en-IE"/>
        </w:rPr>
        <mc:AlternateContent>
          <mc:Choice Requires="wps">
            <w:drawing>
              <wp:anchor distT="0" distB="0" distL="114300" distR="114300" simplePos="0" relativeHeight="251665408" behindDoc="0" locked="0" layoutInCell="1" allowOverlap="1" wp14:anchorId="4BBC871E" wp14:editId="1A9859C6">
                <wp:simplePos x="0" y="0"/>
                <wp:positionH relativeFrom="column">
                  <wp:posOffset>0</wp:posOffset>
                </wp:positionH>
                <wp:positionV relativeFrom="paragraph">
                  <wp:posOffset>306705</wp:posOffset>
                </wp:positionV>
                <wp:extent cx="2597785" cy="1389380"/>
                <wp:effectExtent l="9525" t="11430" r="12065" b="889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785" cy="1389380"/>
                        </a:xfrm>
                        <a:prstGeom prst="rect">
                          <a:avLst/>
                        </a:prstGeom>
                        <a:solidFill>
                          <a:srgbClr val="FFFFFF"/>
                        </a:solidFill>
                        <a:ln w="9525">
                          <a:solidFill>
                            <a:srgbClr val="000000"/>
                          </a:solidFill>
                          <a:miter lim="800000"/>
                          <a:headEnd/>
                          <a:tailEnd/>
                        </a:ln>
                      </wps:spPr>
                      <wps:txbx>
                        <w:txbxContent>
                          <w:p w14:paraId="3B4F1EDF" w14:textId="77777777" w:rsidR="00DA598F" w:rsidRPr="00AF329E" w:rsidRDefault="00DA598F" w:rsidP="00FE626D">
                            <w:pPr>
                              <w:suppressAutoHyphens/>
                              <w:jc w:val="both"/>
                              <w:rPr>
                                <w:rFonts w:ascii="Courier 10 Pitch" w:hAnsi="Courier 10 Pitch"/>
                                <w:spacing w:val="-2"/>
                                <w:sz w:val="28"/>
                                <w:szCs w:val="28"/>
                                <w:lang w:val="ga-IE"/>
                              </w:rPr>
                            </w:pPr>
                            <w:r w:rsidRPr="00AF329E">
                              <w:rPr>
                                <w:rFonts w:ascii="Courier 10 Pitch" w:hAnsi="Courier 10 Pitch"/>
                                <w:spacing w:val="-2"/>
                                <w:sz w:val="28"/>
                                <w:szCs w:val="28"/>
                                <w:lang w:val="ga-IE"/>
                              </w:rPr>
                              <w:t>CALLAIRE:</w:t>
                            </w:r>
                          </w:p>
                          <w:p w14:paraId="65602AB3" w14:textId="77777777" w:rsidR="00DA598F" w:rsidRPr="00AF329E" w:rsidRDefault="00DA598F" w:rsidP="00FE626D">
                            <w:pPr>
                              <w:suppressAutoHyphens/>
                              <w:jc w:val="both"/>
                              <w:rPr>
                                <w:rFonts w:ascii="Courier 10 Pitch" w:hAnsi="Courier 10 Pitch"/>
                                <w:spacing w:val="-2"/>
                                <w:sz w:val="28"/>
                                <w:szCs w:val="28"/>
                                <w:lang w:val="ga-IE"/>
                              </w:rPr>
                            </w:pPr>
                            <w:r w:rsidRPr="00AF329E">
                              <w:rPr>
                                <w:rFonts w:ascii="Courier 10 Pitch" w:hAnsi="Courier 10 Pitch"/>
                                <w:spacing w:val="-2"/>
                                <w:sz w:val="28"/>
                                <w:szCs w:val="28"/>
                                <w:lang w:val="ga-IE"/>
                              </w:rPr>
                              <w:t>“Cuirigí oraibh bhur gcriosanna sábhála, le bhur dtoil.”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BC871E" id="Text Box 11" o:spid="_x0000_s1028" type="#_x0000_t202" style="position:absolute;left:0;text-align:left;margin-left:0;margin-top:24.15pt;width:204.55pt;height:10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">
                <v:textbox>
                  <w:txbxContent>
                    <w:p w14:paraId="3B4F1EDF" w14:textId="77777777" w:rsidR="00DA598F" w:rsidRPr="00AF329E" w:rsidRDefault="00DA598F" w:rsidP="00FE626D">
                      <w:pPr>
                        <w:suppressAutoHyphens/>
                        <w:jc w:val="both"/>
                        <w:rPr>
                          <w:rFonts w:ascii="Courier 10 Pitch" w:hAnsi="Courier 10 Pitch"/>
                          <w:spacing w:val="-2"/>
                          <w:sz w:val="28"/>
                          <w:szCs w:val="28"/>
                          <w:lang w:val="ga-IE"/>
                        </w:rPr>
                      </w:pPr>
                      <w:r w:rsidRPr="00AF329E">
                        <w:rPr>
                          <w:rFonts w:ascii="Courier 10 Pitch" w:hAnsi="Courier 10 Pitch"/>
                          <w:spacing w:val="-2"/>
                          <w:sz w:val="28"/>
                          <w:szCs w:val="28"/>
                          <w:lang w:val="ga-IE"/>
                        </w:rPr>
                        <w:t>CALLAIRE:</w:t>
                      </w:r>
                    </w:p>
                    <w:p w14:paraId="65602AB3" w14:textId="77777777" w:rsidR="00DA598F" w:rsidRPr="00AF329E" w:rsidRDefault="00DA598F" w:rsidP="00FE626D">
                      <w:pPr>
                        <w:suppressAutoHyphens/>
                        <w:jc w:val="both"/>
                        <w:rPr>
                          <w:rFonts w:ascii="Courier 10 Pitch" w:hAnsi="Courier 10 Pitch"/>
                          <w:spacing w:val="-2"/>
                          <w:sz w:val="28"/>
                          <w:szCs w:val="28"/>
                          <w:lang w:val="ga-IE"/>
                        </w:rPr>
                      </w:pPr>
                      <w:r w:rsidRPr="00AF329E">
                        <w:rPr>
                          <w:rFonts w:ascii="Courier 10 Pitch" w:hAnsi="Courier 10 Pitch"/>
                          <w:spacing w:val="-2"/>
                          <w:sz w:val="28"/>
                          <w:szCs w:val="28"/>
                          <w:lang w:val="ga-IE"/>
                        </w:rPr>
                        <w:t>“Cuirigí oraibh bhur gcriosanna sábhála, le bhur dtoil.”</w:t>
                      </w:r>
                    </w:p>
                  </w:txbxContent>
                </v:textbox>
                <w10:wrap type="square"/>
              </v:shape>
            </w:pict>
          </mc:Fallback>
        </mc:AlternateContent>
      </w:r>
    </w:p>
    <w:p w14:paraId="21CB6E4D" w14:textId="77777777" w:rsidR="00FE626D" w:rsidRPr="00E542B1" w:rsidRDefault="00FE626D" w:rsidP="00E542B1">
      <w:pPr>
        <w:suppressAutoHyphens/>
        <w:spacing w:line="360" w:lineRule="auto"/>
        <w:jc w:val="both"/>
        <w:rPr>
          <w:rFonts w:cs="Arial"/>
          <w:spacing w:val="-2"/>
          <w:sz w:val="28"/>
          <w:szCs w:val="28"/>
          <w:lang w:val="ga-IE"/>
        </w:rPr>
      </w:pPr>
      <w:r w:rsidRPr="00E542B1">
        <w:rPr>
          <w:rFonts w:cs="Arial"/>
          <w:spacing w:val="-2"/>
          <w:sz w:val="28"/>
          <w:szCs w:val="28"/>
          <w:lang w:val="ga-IE"/>
        </w:rPr>
        <w:tab/>
      </w:r>
      <w:r w:rsidRPr="00E542B1">
        <w:rPr>
          <w:rFonts w:cs="Arial"/>
          <w:spacing w:val="-2"/>
          <w:sz w:val="28"/>
          <w:szCs w:val="28"/>
          <w:lang w:val="ga-IE"/>
        </w:rPr>
        <w:tab/>
      </w:r>
    </w:p>
    <w:p w14:paraId="14534416" w14:textId="77777777" w:rsidR="00FE626D" w:rsidRPr="00E542B1" w:rsidRDefault="00FE626D" w:rsidP="00E542B1">
      <w:pPr>
        <w:spacing w:line="360" w:lineRule="auto"/>
        <w:jc w:val="both"/>
        <w:rPr>
          <w:rFonts w:cs="Arial"/>
          <w:sz w:val="28"/>
          <w:szCs w:val="28"/>
          <w:lang w:val="ga-IE"/>
        </w:rPr>
      </w:pPr>
    </w:p>
    <w:p w14:paraId="5967B7BD" w14:textId="77777777" w:rsidR="00FE626D" w:rsidRPr="00E542B1" w:rsidRDefault="00FE626D" w:rsidP="00E542B1">
      <w:pPr>
        <w:spacing w:line="360" w:lineRule="auto"/>
        <w:jc w:val="both"/>
        <w:rPr>
          <w:rFonts w:cs="Arial"/>
          <w:sz w:val="28"/>
          <w:szCs w:val="28"/>
          <w:lang w:val="ga-IE"/>
        </w:rPr>
      </w:pPr>
    </w:p>
    <w:p w14:paraId="7B00ACE4" w14:textId="77777777" w:rsidR="00FE626D" w:rsidRPr="00E542B1" w:rsidRDefault="00FE626D" w:rsidP="00E542B1">
      <w:pPr>
        <w:spacing w:line="360" w:lineRule="auto"/>
        <w:jc w:val="both"/>
        <w:rPr>
          <w:rFonts w:cs="Arial"/>
          <w:sz w:val="28"/>
          <w:szCs w:val="28"/>
          <w:lang w:val="ga-IE"/>
        </w:rPr>
      </w:pPr>
    </w:p>
    <w:p w14:paraId="63F5A1DC" w14:textId="77777777" w:rsidR="00FE626D" w:rsidRPr="00E542B1" w:rsidRDefault="00FE626D" w:rsidP="00E542B1">
      <w:pPr>
        <w:spacing w:line="360" w:lineRule="auto"/>
        <w:jc w:val="both"/>
        <w:rPr>
          <w:rFonts w:cs="Arial"/>
          <w:sz w:val="28"/>
          <w:szCs w:val="28"/>
          <w:lang w:val="ga-IE"/>
        </w:rPr>
      </w:pPr>
    </w:p>
    <w:p w14:paraId="5DAEC191" w14:textId="77777777" w:rsidR="00CA57C7" w:rsidRPr="00E542B1" w:rsidRDefault="00CA57C7" w:rsidP="00E542B1">
      <w:pPr>
        <w:spacing w:line="360" w:lineRule="auto"/>
        <w:jc w:val="both"/>
        <w:rPr>
          <w:rFonts w:cs="Arial"/>
          <w:sz w:val="28"/>
          <w:szCs w:val="28"/>
          <w:lang w:val="ga-IE"/>
        </w:rPr>
      </w:pPr>
    </w:p>
    <w:p w14:paraId="614F58A6" w14:textId="6D227350" w:rsidR="00FE626D" w:rsidRPr="00E542B1" w:rsidRDefault="00FE626D" w:rsidP="00E542B1">
      <w:pPr>
        <w:spacing w:line="360" w:lineRule="auto"/>
        <w:jc w:val="both"/>
        <w:rPr>
          <w:rFonts w:cs="Arial"/>
          <w:color w:val="000000"/>
          <w:sz w:val="28"/>
          <w:szCs w:val="28"/>
          <w:lang w:val="ga-IE"/>
        </w:rPr>
      </w:pPr>
      <w:r w:rsidRPr="00E542B1">
        <w:rPr>
          <w:rFonts w:cs="Arial"/>
          <w:sz w:val="28"/>
          <w:szCs w:val="28"/>
          <w:lang w:val="ga-IE"/>
        </w:rPr>
        <w:t>Bíonn gá uaireanta le lipéid ar a bhfuil ainm an charachtair, ar mhaithe le soiléireacht e.g. radhairc shlua nó radhairc sa dorchadas.</w:t>
      </w:r>
    </w:p>
    <w:p w14:paraId="3C08CF71" w14:textId="21C75FC0" w:rsidR="00FE626D" w:rsidRPr="00E542B1" w:rsidRDefault="00FE626D" w:rsidP="00E542B1">
      <w:pPr>
        <w:suppressAutoHyphens/>
        <w:spacing w:line="360" w:lineRule="auto"/>
        <w:jc w:val="both"/>
        <w:rPr>
          <w:rFonts w:cs="Arial"/>
          <w:spacing w:val="-2"/>
          <w:sz w:val="28"/>
          <w:szCs w:val="28"/>
          <w:lang w:val="ga-IE"/>
        </w:rPr>
      </w:pPr>
    </w:p>
    <w:p w14:paraId="390AF48C" w14:textId="5CAF3C4E" w:rsidR="00FE626D" w:rsidRPr="00E542B1" w:rsidRDefault="00CA57C7" w:rsidP="00E542B1">
      <w:pPr>
        <w:suppressAutoHyphens/>
        <w:spacing w:line="360" w:lineRule="auto"/>
        <w:jc w:val="both"/>
        <w:rPr>
          <w:rFonts w:cs="Arial"/>
          <w:spacing w:val="-2"/>
          <w:sz w:val="28"/>
          <w:szCs w:val="28"/>
          <w:lang w:val="ga-IE"/>
        </w:rPr>
      </w:pPr>
      <w:r w:rsidRPr="00E542B1">
        <w:rPr>
          <w:rFonts w:cs="Arial"/>
          <w:noProof/>
          <w:sz w:val="28"/>
          <w:szCs w:val="28"/>
          <w:lang w:eastAsia="en-IE"/>
        </w:rPr>
        <mc:AlternateContent>
          <mc:Choice Requires="wps">
            <w:drawing>
              <wp:anchor distT="0" distB="0" distL="114300" distR="114300" simplePos="0" relativeHeight="251666432" behindDoc="0" locked="0" layoutInCell="1" allowOverlap="1" wp14:anchorId="61B8CC88" wp14:editId="49A9544D">
                <wp:simplePos x="0" y="0"/>
                <wp:positionH relativeFrom="margin">
                  <wp:align>left</wp:align>
                </wp:positionH>
                <wp:positionV relativeFrom="paragraph">
                  <wp:posOffset>15240</wp:posOffset>
                </wp:positionV>
                <wp:extent cx="2679700" cy="843280"/>
                <wp:effectExtent l="0" t="0" r="25400" b="1397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0" cy="843280"/>
                        </a:xfrm>
                        <a:prstGeom prst="rect">
                          <a:avLst/>
                        </a:prstGeom>
                        <a:solidFill>
                          <a:srgbClr val="FFFFFF"/>
                        </a:solidFill>
                        <a:ln w="9525">
                          <a:solidFill>
                            <a:srgbClr val="000000"/>
                          </a:solidFill>
                          <a:miter lim="800000"/>
                          <a:headEnd/>
                          <a:tailEnd/>
                        </a:ln>
                      </wps:spPr>
                      <wps:txbx>
                        <w:txbxContent>
                          <w:p w14:paraId="4C125042" w14:textId="77777777" w:rsidR="00DA598F" w:rsidRPr="00AF329E" w:rsidRDefault="00DA598F" w:rsidP="00FE626D">
                            <w:pPr>
                              <w:suppressAutoHyphens/>
                              <w:jc w:val="both"/>
                              <w:rPr>
                                <w:rFonts w:ascii="Courier 10 Pitch" w:hAnsi="Courier 10 Pitch"/>
                                <w:spacing w:val="-2"/>
                                <w:sz w:val="28"/>
                                <w:szCs w:val="28"/>
                                <w:lang w:val="ga-IE"/>
                              </w:rPr>
                            </w:pPr>
                            <w:r w:rsidRPr="00AF329E">
                              <w:rPr>
                                <w:rFonts w:ascii="Courier 10 Pitch" w:hAnsi="Courier 10 Pitch"/>
                                <w:spacing w:val="-2"/>
                                <w:sz w:val="28"/>
                                <w:szCs w:val="28"/>
                                <w:lang w:val="ga-IE"/>
                              </w:rPr>
                              <w:t>JOHN: Céard a bhain do na soilse?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B8CC88" id="Text Box 10" o:spid="_x0000_s1029" type="#_x0000_t202" style="position:absolute;left:0;text-align:left;margin-left:0;margin-top:1.2pt;width:211pt;height:66.4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">
                <v:textbox>
                  <w:txbxContent>
                    <w:p w14:paraId="4C125042" w14:textId="77777777" w:rsidR="00DA598F" w:rsidRPr="00AF329E" w:rsidRDefault="00DA598F" w:rsidP="00FE626D">
                      <w:pPr>
                        <w:suppressAutoHyphens/>
                        <w:jc w:val="both"/>
                        <w:rPr>
                          <w:rFonts w:ascii="Courier 10 Pitch" w:hAnsi="Courier 10 Pitch"/>
                          <w:spacing w:val="-2"/>
                          <w:sz w:val="28"/>
                          <w:szCs w:val="28"/>
                          <w:lang w:val="ga-IE"/>
                        </w:rPr>
                      </w:pPr>
                      <w:r w:rsidRPr="00AF329E">
                        <w:rPr>
                          <w:rFonts w:ascii="Courier 10 Pitch" w:hAnsi="Courier 10 Pitch"/>
                          <w:spacing w:val="-2"/>
                          <w:sz w:val="28"/>
                          <w:szCs w:val="28"/>
                          <w:lang w:val="ga-IE"/>
                        </w:rPr>
                        <w:t>JOHN: Céard a bhain do na soilse?</w:t>
                      </w:r>
                    </w:p>
                  </w:txbxContent>
                </v:textbox>
                <w10:wrap type="square" anchorx="margin"/>
              </v:shape>
            </w:pict>
          </mc:Fallback>
        </mc:AlternateContent>
      </w:r>
      <w:r w:rsidR="00FE626D" w:rsidRPr="00E542B1">
        <w:rPr>
          <w:rFonts w:cs="Arial"/>
          <w:spacing w:val="-2"/>
          <w:sz w:val="28"/>
          <w:szCs w:val="28"/>
          <w:lang w:val="ga-IE"/>
        </w:rPr>
        <w:tab/>
      </w:r>
      <w:r w:rsidR="00FE626D" w:rsidRPr="00E542B1">
        <w:rPr>
          <w:rFonts w:cs="Arial"/>
          <w:spacing w:val="-2"/>
          <w:sz w:val="28"/>
          <w:szCs w:val="28"/>
          <w:lang w:val="ga-IE"/>
        </w:rPr>
        <w:tab/>
      </w:r>
    </w:p>
    <w:p w14:paraId="7454782C" w14:textId="1E1E22F9" w:rsidR="00FE626D" w:rsidRPr="00E542B1" w:rsidRDefault="00FE626D" w:rsidP="00E542B1">
      <w:pPr>
        <w:pStyle w:val="Heading3"/>
        <w:spacing w:before="0" w:line="360" w:lineRule="auto"/>
        <w:rPr>
          <w:rFonts w:ascii="Arial" w:hAnsi="Arial" w:cs="Arial"/>
          <w:b/>
          <w:sz w:val="28"/>
          <w:szCs w:val="28"/>
          <w:lang w:val="ga-IE"/>
        </w:rPr>
      </w:pPr>
      <w:bookmarkStart w:id="16" w:name="_Toc436035725"/>
    </w:p>
    <w:p w14:paraId="67931D9A" w14:textId="28C3054E" w:rsidR="00FE626D" w:rsidRPr="00E542B1" w:rsidRDefault="005A0AD3" w:rsidP="00E542B1">
      <w:pPr>
        <w:spacing w:line="360" w:lineRule="auto"/>
        <w:rPr>
          <w:rFonts w:cs="Arial"/>
          <w:sz w:val="28"/>
          <w:szCs w:val="28"/>
          <w:lang w:val="ga-IE"/>
        </w:rPr>
      </w:pPr>
      <w:r w:rsidRPr="00E542B1">
        <w:rPr>
          <w:rFonts w:cs="Arial"/>
          <w:sz w:val="28"/>
          <w:szCs w:val="28"/>
          <w:lang w:val="ga-IE"/>
        </w:rPr>
        <w:br w:type="column"/>
      </w:r>
    </w:p>
    <w:p w14:paraId="11E39343" w14:textId="77777777" w:rsidR="00FE626D" w:rsidRPr="00E542B1" w:rsidRDefault="00FE626D" w:rsidP="00E542B1">
      <w:pPr>
        <w:pStyle w:val="Heading3"/>
        <w:keepLines w:val="0"/>
        <w:numPr>
          <w:ilvl w:val="0"/>
          <w:numId w:val="39"/>
        </w:numPr>
        <w:tabs>
          <w:tab w:val="clear" w:pos="720"/>
          <w:tab w:val="num" w:pos="540"/>
        </w:tabs>
        <w:spacing w:before="0" w:line="360" w:lineRule="auto"/>
        <w:ind w:hanging="720"/>
        <w:rPr>
          <w:rFonts w:ascii="Arial" w:hAnsi="Arial" w:cs="Arial"/>
          <w:b/>
          <w:color w:val="auto"/>
          <w:sz w:val="28"/>
          <w:szCs w:val="28"/>
          <w:lang w:val="ga-IE"/>
        </w:rPr>
      </w:pPr>
      <w:r w:rsidRPr="00E542B1">
        <w:rPr>
          <w:rFonts w:ascii="Arial" w:hAnsi="Arial" w:cs="Arial"/>
          <w:b/>
          <w:color w:val="auto"/>
          <w:sz w:val="28"/>
          <w:szCs w:val="28"/>
          <w:lang w:val="ga-IE"/>
        </w:rPr>
        <w:t>Teicnící Dialóige</w:t>
      </w:r>
      <w:bookmarkEnd w:id="16"/>
    </w:p>
    <w:p w14:paraId="62951D8C" w14:textId="77777777" w:rsidR="00FE626D" w:rsidRPr="00E542B1" w:rsidRDefault="00FE626D" w:rsidP="00E542B1">
      <w:pPr>
        <w:spacing w:line="360" w:lineRule="auto"/>
        <w:jc w:val="both"/>
        <w:rPr>
          <w:rFonts w:cs="Arial"/>
          <w:b/>
          <w:bCs/>
          <w:sz w:val="28"/>
          <w:szCs w:val="28"/>
          <w:lang w:val="ga-IE"/>
        </w:rPr>
      </w:pPr>
    </w:p>
    <w:p w14:paraId="0D9B6425" w14:textId="77777777" w:rsidR="00FE626D" w:rsidRPr="00E542B1" w:rsidRDefault="00FE626D" w:rsidP="00E542B1">
      <w:pPr>
        <w:spacing w:line="360" w:lineRule="auto"/>
        <w:jc w:val="both"/>
        <w:rPr>
          <w:rFonts w:cs="Arial"/>
          <w:bCs/>
          <w:sz w:val="28"/>
          <w:szCs w:val="28"/>
          <w:lang w:val="ga-IE"/>
        </w:rPr>
      </w:pPr>
      <w:r w:rsidRPr="00E542B1">
        <w:rPr>
          <w:rFonts w:cs="Arial"/>
          <w:bCs/>
          <w:sz w:val="28"/>
          <w:szCs w:val="28"/>
          <w:lang w:val="ga-IE"/>
        </w:rPr>
        <w:t xml:space="preserve">Ba cheart go mbeadh eolas fotheidil ag gabháil leis an gcaint fhollasach go léir, ach nuair a bhíonn dialóg ghasta ann, d’fhéadfadh éifeacht ‘staccato’ nó ‘mheaisínghunna’ a bheith ann má thaispeántar roinnt fotheidil ghearra as béal a chéile. </w:t>
      </w:r>
    </w:p>
    <w:p w14:paraId="1D5DA294" w14:textId="77777777" w:rsidR="00FE626D" w:rsidRPr="00E542B1" w:rsidRDefault="00FE626D" w:rsidP="00E542B1">
      <w:pPr>
        <w:spacing w:line="360" w:lineRule="auto"/>
        <w:jc w:val="both"/>
        <w:rPr>
          <w:rFonts w:cs="Arial"/>
          <w:bCs/>
          <w:sz w:val="28"/>
          <w:szCs w:val="28"/>
          <w:lang w:val="ga-IE"/>
        </w:rPr>
      </w:pPr>
    </w:p>
    <w:p w14:paraId="2C32D804" w14:textId="77777777" w:rsidR="00FE626D" w:rsidRPr="00E542B1" w:rsidRDefault="00FE626D" w:rsidP="00E542B1">
      <w:pPr>
        <w:spacing w:line="360" w:lineRule="auto"/>
        <w:jc w:val="both"/>
        <w:rPr>
          <w:rFonts w:cs="Arial"/>
          <w:spacing w:val="-3"/>
          <w:sz w:val="28"/>
          <w:szCs w:val="28"/>
          <w:lang w:val="ga-IE"/>
        </w:rPr>
      </w:pPr>
      <w:r w:rsidRPr="00E542B1">
        <w:rPr>
          <w:rFonts w:cs="Arial"/>
          <w:bCs/>
          <w:sz w:val="28"/>
          <w:szCs w:val="28"/>
          <w:lang w:val="ga-IE"/>
        </w:rPr>
        <w:t>D’fhéadfaí dhá réiteach a fháil air</w:t>
      </w:r>
      <w:r w:rsidRPr="00E542B1">
        <w:rPr>
          <w:rFonts w:cs="Arial"/>
          <w:spacing w:val="-3"/>
          <w:sz w:val="28"/>
          <w:szCs w:val="28"/>
          <w:lang w:val="ga-IE"/>
        </w:rPr>
        <w:t xml:space="preserve"> seo:</w:t>
      </w:r>
    </w:p>
    <w:p w14:paraId="3595D989" w14:textId="77777777" w:rsidR="00FE626D" w:rsidRPr="00E542B1" w:rsidRDefault="00FE626D" w:rsidP="00E542B1">
      <w:pPr>
        <w:pStyle w:val="FootnoteText"/>
        <w:spacing w:line="360" w:lineRule="auto"/>
        <w:rPr>
          <w:rFonts w:cs="Arial"/>
          <w:spacing w:val="-3"/>
          <w:sz w:val="28"/>
          <w:szCs w:val="28"/>
          <w:lang w:val="ga-IE"/>
        </w:rPr>
      </w:pPr>
    </w:p>
    <w:p w14:paraId="50C72C91" w14:textId="77777777" w:rsidR="00FE626D" w:rsidRPr="00E542B1" w:rsidRDefault="00FE626D" w:rsidP="00E542B1">
      <w:pPr>
        <w:suppressAutoHyphens/>
        <w:spacing w:line="360" w:lineRule="auto"/>
        <w:ind w:left="180" w:hanging="180"/>
        <w:jc w:val="both"/>
        <w:rPr>
          <w:rFonts w:cs="Arial"/>
          <w:spacing w:val="-3"/>
          <w:sz w:val="28"/>
          <w:szCs w:val="28"/>
          <w:lang w:val="ga-IE"/>
        </w:rPr>
      </w:pPr>
      <w:r w:rsidRPr="00E542B1">
        <w:rPr>
          <w:rFonts w:cs="Arial"/>
          <w:spacing w:val="-3"/>
          <w:sz w:val="28"/>
          <w:szCs w:val="28"/>
          <w:lang w:val="ga-IE"/>
        </w:rPr>
        <w:t>i) úsáid a bhaint as téacs dúbailte</w:t>
      </w:r>
      <w:r w:rsidRPr="00E542B1">
        <w:rPr>
          <w:rFonts w:cs="Arial"/>
          <w:sz w:val="28"/>
          <w:szCs w:val="28"/>
          <w:lang w:val="ga-IE"/>
        </w:rPr>
        <w:t xml:space="preserve"> nuair a labhraíonn beirt charachtar nó níos mó ag an am céanna agus iad ag teacht salach ar a chéile, mar shampla:</w:t>
      </w:r>
      <w:r w:rsidRPr="00E542B1">
        <w:rPr>
          <w:rFonts w:cs="Arial"/>
          <w:spacing w:val="-3"/>
          <w:sz w:val="28"/>
          <w:szCs w:val="28"/>
          <w:lang w:val="ga-IE"/>
        </w:rPr>
        <w:t xml:space="preserve"> </w:t>
      </w:r>
    </w:p>
    <w:p w14:paraId="0405A1AD" w14:textId="77777777" w:rsidR="00FE626D" w:rsidRPr="00E542B1" w:rsidRDefault="00FE626D" w:rsidP="00E542B1">
      <w:pPr>
        <w:suppressAutoHyphens/>
        <w:spacing w:line="360" w:lineRule="auto"/>
        <w:ind w:left="1440" w:hanging="1440"/>
        <w:jc w:val="both"/>
        <w:rPr>
          <w:rFonts w:cs="Arial"/>
          <w:spacing w:val="-3"/>
          <w:sz w:val="28"/>
          <w:szCs w:val="28"/>
          <w:lang w:val="ga-IE"/>
        </w:rPr>
      </w:pPr>
      <w:r w:rsidRPr="00E542B1">
        <w:rPr>
          <w:rFonts w:cs="Arial"/>
          <w:noProof/>
          <w:sz w:val="28"/>
          <w:szCs w:val="28"/>
          <w:lang w:eastAsia="en-IE"/>
        </w:rPr>
        <mc:AlternateContent>
          <mc:Choice Requires="wps">
            <w:drawing>
              <wp:anchor distT="0" distB="0" distL="114300" distR="114300" simplePos="0" relativeHeight="251663360" behindDoc="0" locked="0" layoutInCell="1" allowOverlap="1" wp14:anchorId="43342B53" wp14:editId="1C84733E">
                <wp:simplePos x="0" y="0"/>
                <wp:positionH relativeFrom="column">
                  <wp:posOffset>47625</wp:posOffset>
                </wp:positionH>
                <wp:positionV relativeFrom="paragraph">
                  <wp:posOffset>143510</wp:posOffset>
                </wp:positionV>
                <wp:extent cx="1828800" cy="800100"/>
                <wp:effectExtent l="0" t="0" r="19050" b="1905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800100"/>
                        </a:xfrm>
                        <a:prstGeom prst="rect">
                          <a:avLst/>
                        </a:prstGeom>
                        <a:solidFill>
                          <a:srgbClr val="FFFFFF"/>
                        </a:solidFill>
                        <a:ln w="9525">
                          <a:solidFill>
                            <a:srgbClr val="000000"/>
                          </a:solidFill>
                          <a:miter lim="800000"/>
                          <a:headEnd/>
                          <a:tailEnd/>
                        </a:ln>
                      </wps:spPr>
                      <wps:txbx>
                        <w:txbxContent>
                          <w:p w14:paraId="401351F0" w14:textId="77777777" w:rsidR="00DA598F" w:rsidRPr="00AF329E" w:rsidRDefault="00DA598F" w:rsidP="00FE626D">
                            <w:pPr>
                              <w:suppressAutoHyphens/>
                              <w:ind w:left="90"/>
                              <w:rPr>
                                <w:rFonts w:cs="Arial"/>
                                <w:spacing w:val="-3"/>
                                <w:sz w:val="28"/>
                                <w:szCs w:val="28"/>
                                <w:lang w:val="ga-IE"/>
                              </w:rPr>
                            </w:pPr>
                            <w:r>
                              <w:rPr>
                                <w:rFonts w:cs="Arial"/>
                                <w:i/>
                                <w:spacing w:val="-3"/>
                                <w:sz w:val="28"/>
                                <w:szCs w:val="28"/>
                                <w:lang w:val="ga-IE"/>
                              </w:rPr>
                              <w:t xml:space="preserve">An </w:t>
                            </w:r>
                            <w:r w:rsidRPr="00AF329E">
                              <w:rPr>
                                <w:rFonts w:cs="Arial"/>
                                <w:i/>
                                <w:spacing w:val="-3"/>
                                <w:sz w:val="28"/>
                                <w:szCs w:val="28"/>
                                <w:lang w:val="ga-IE"/>
                              </w:rPr>
                              <w:t>dteastaíonn uaibh imeacht anois?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342B53" id="Text Box 9" o:spid="_x0000_s1030" type="#_x0000_t202" style="position:absolute;left:0;text-align:left;margin-left:3.75pt;margin-top:11.3pt;width:2in;height: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">
                <v:textbox>
                  <w:txbxContent>
                    <w:p w14:paraId="401351F0" w14:textId="77777777" w:rsidR="00DA598F" w:rsidRPr="00AF329E" w:rsidRDefault="00DA598F" w:rsidP="00FE626D">
                      <w:pPr>
                        <w:suppressAutoHyphens/>
                        <w:ind w:left="90"/>
                        <w:rPr>
                          <w:rFonts w:cs="Arial"/>
                          <w:spacing w:val="-3"/>
                          <w:sz w:val="28"/>
                          <w:szCs w:val="28"/>
                          <w:lang w:val="ga-IE"/>
                        </w:rPr>
                      </w:pPr>
                      <w:r>
                        <w:rPr>
                          <w:rFonts w:cs="Arial"/>
                          <w:i/>
                          <w:spacing w:val="-3"/>
                          <w:sz w:val="28"/>
                          <w:szCs w:val="28"/>
                          <w:lang w:val="ga-IE"/>
                        </w:rPr>
                        <w:t xml:space="preserve">An </w:t>
                      </w:r>
                      <w:r w:rsidRPr="00AF329E">
                        <w:rPr>
                          <w:rFonts w:cs="Arial"/>
                          <w:i/>
                          <w:spacing w:val="-3"/>
                          <w:sz w:val="28"/>
                          <w:szCs w:val="28"/>
                          <w:lang w:val="ga-IE"/>
                        </w:rPr>
                        <w:t>dteastaíonn uaibh imeacht anois?</w:t>
                      </w:r>
                    </w:p>
                  </w:txbxContent>
                </v:textbox>
                <w10:wrap type="square"/>
              </v:shape>
            </w:pict>
          </mc:Fallback>
        </mc:AlternateContent>
      </w:r>
    </w:p>
    <w:p w14:paraId="67182C02" w14:textId="4BA942F5" w:rsidR="00FE626D" w:rsidRPr="00E542B1" w:rsidRDefault="00FE626D" w:rsidP="00E542B1">
      <w:pPr>
        <w:suppressAutoHyphens/>
        <w:spacing w:line="360" w:lineRule="auto"/>
        <w:ind w:left="1440" w:hanging="1440"/>
        <w:jc w:val="both"/>
        <w:rPr>
          <w:rFonts w:cs="Arial"/>
          <w:spacing w:val="-3"/>
          <w:sz w:val="28"/>
          <w:szCs w:val="28"/>
          <w:lang w:val="ga-IE"/>
        </w:rPr>
      </w:pPr>
    </w:p>
    <w:p w14:paraId="255D317A" w14:textId="77777777" w:rsidR="00FE626D" w:rsidRPr="00E542B1" w:rsidRDefault="00FE626D" w:rsidP="00E542B1">
      <w:pPr>
        <w:suppressAutoHyphens/>
        <w:spacing w:line="360" w:lineRule="auto"/>
        <w:ind w:left="1440" w:hanging="1440"/>
        <w:jc w:val="both"/>
        <w:rPr>
          <w:rFonts w:cs="Arial"/>
          <w:spacing w:val="-3"/>
          <w:sz w:val="28"/>
          <w:szCs w:val="28"/>
          <w:lang w:val="ga-IE"/>
        </w:rPr>
      </w:pPr>
    </w:p>
    <w:p w14:paraId="033FEC9E" w14:textId="0B1E4C53" w:rsidR="00FE626D" w:rsidRPr="00E542B1" w:rsidRDefault="00FE626D" w:rsidP="00E542B1">
      <w:pPr>
        <w:suppressAutoHyphens/>
        <w:spacing w:line="360" w:lineRule="auto"/>
        <w:ind w:left="1440" w:hanging="1440"/>
        <w:jc w:val="both"/>
        <w:rPr>
          <w:rFonts w:cs="Arial"/>
          <w:spacing w:val="-3"/>
          <w:sz w:val="28"/>
          <w:szCs w:val="28"/>
          <w:lang w:val="ga-IE"/>
        </w:rPr>
      </w:pPr>
    </w:p>
    <w:p w14:paraId="24CFF007" w14:textId="0B630E64" w:rsidR="00CA57C7" w:rsidRPr="00E542B1" w:rsidRDefault="00CA57C7" w:rsidP="00E542B1">
      <w:pPr>
        <w:suppressAutoHyphens/>
        <w:spacing w:line="360" w:lineRule="auto"/>
        <w:ind w:left="1440" w:hanging="1440"/>
        <w:jc w:val="both"/>
        <w:rPr>
          <w:rFonts w:cs="Arial"/>
          <w:spacing w:val="-3"/>
          <w:sz w:val="28"/>
          <w:szCs w:val="28"/>
          <w:lang w:val="ga-IE"/>
        </w:rPr>
      </w:pPr>
      <w:r w:rsidRPr="00E542B1">
        <w:rPr>
          <w:rFonts w:cs="Arial"/>
          <w:noProof/>
          <w:sz w:val="28"/>
          <w:szCs w:val="28"/>
          <w:lang w:eastAsia="en-IE"/>
        </w:rPr>
        <mc:AlternateContent>
          <mc:Choice Requires="wps">
            <w:drawing>
              <wp:anchor distT="0" distB="0" distL="114300" distR="114300" simplePos="0" relativeHeight="251664384" behindDoc="0" locked="0" layoutInCell="1" allowOverlap="1" wp14:anchorId="1004546D" wp14:editId="076B8C6D">
                <wp:simplePos x="0" y="0"/>
                <wp:positionH relativeFrom="margin">
                  <wp:align>left</wp:align>
                </wp:positionH>
                <wp:positionV relativeFrom="paragraph">
                  <wp:posOffset>1905</wp:posOffset>
                </wp:positionV>
                <wp:extent cx="3122930" cy="361950"/>
                <wp:effectExtent l="0" t="0" r="20320" b="1905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2930" cy="361950"/>
                        </a:xfrm>
                        <a:prstGeom prst="rect">
                          <a:avLst/>
                        </a:prstGeom>
                        <a:solidFill>
                          <a:srgbClr val="FFFFFF"/>
                        </a:solidFill>
                        <a:ln w="9525">
                          <a:solidFill>
                            <a:srgbClr val="000000"/>
                          </a:solidFill>
                          <a:miter lim="800000"/>
                          <a:headEnd/>
                          <a:tailEnd/>
                        </a:ln>
                      </wps:spPr>
                      <wps:txbx>
                        <w:txbxContent>
                          <w:p w14:paraId="3A23B719" w14:textId="00DC7DC1" w:rsidR="00DA598F" w:rsidRPr="00AF329E" w:rsidRDefault="00DA598F" w:rsidP="00FE626D">
                            <w:pPr>
                              <w:suppressAutoHyphens/>
                              <w:ind w:left="1440" w:hanging="1440"/>
                              <w:jc w:val="both"/>
                              <w:rPr>
                                <w:rFonts w:cs="Arial"/>
                                <w:spacing w:val="-3"/>
                                <w:sz w:val="28"/>
                                <w:szCs w:val="28"/>
                                <w:lang w:val="ga-IE"/>
                              </w:rPr>
                            </w:pPr>
                            <w:r w:rsidRPr="00AF329E">
                              <w:rPr>
                                <w:rFonts w:cs="Arial"/>
                                <w:i/>
                                <w:spacing w:val="-3"/>
                                <w:sz w:val="28"/>
                                <w:szCs w:val="28"/>
                                <w:lang w:val="ga-IE"/>
                              </w:rPr>
                              <w:t>Teastaíonn.                   Ní theastaíonn.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04546D" id="Text Box 8" o:spid="_x0000_s1031" type="#_x0000_t202" style="position:absolute;left:0;text-align:left;margin-left:0;margin-top:.15pt;width:245.9pt;height:28.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">
                <v:textbox>
                  <w:txbxContent>
                    <w:p w14:paraId="3A23B719" w14:textId="00DC7DC1" w:rsidR="00DA598F" w:rsidRPr="00AF329E" w:rsidRDefault="00DA598F" w:rsidP="00FE626D">
                      <w:pPr>
                        <w:suppressAutoHyphens/>
                        <w:ind w:left="1440" w:hanging="1440"/>
                        <w:jc w:val="both"/>
                        <w:rPr>
                          <w:rFonts w:cs="Arial"/>
                          <w:spacing w:val="-3"/>
                          <w:sz w:val="28"/>
                          <w:szCs w:val="28"/>
                          <w:lang w:val="ga-IE"/>
                        </w:rPr>
                      </w:pPr>
                      <w:r w:rsidRPr="00AF329E">
                        <w:rPr>
                          <w:rFonts w:cs="Arial"/>
                          <w:i/>
                          <w:spacing w:val="-3"/>
                          <w:sz w:val="28"/>
                          <w:szCs w:val="28"/>
                          <w:lang w:val="ga-IE"/>
                        </w:rPr>
                        <w:t>Teastaíonn.                   Ní theastaíonn.</w:t>
                      </w:r>
                    </w:p>
                  </w:txbxContent>
                </v:textbox>
                <w10:wrap type="square" anchorx="margin"/>
              </v:shape>
            </w:pict>
          </mc:Fallback>
        </mc:AlternateContent>
      </w:r>
    </w:p>
    <w:p w14:paraId="79B14B6D" w14:textId="77777777" w:rsidR="00CA57C7" w:rsidRPr="00E542B1" w:rsidRDefault="00CA57C7" w:rsidP="00E542B1">
      <w:pPr>
        <w:suppressAutoHyphens/>
        <w:spacing w:line="360" w:lineRule="auto"/>
        <w:ind w:left="1440" w:hanging="1440"/>
        <w:jc w:val="both"/>
        <w:rPr>
          <w:rFonts w:cs="Arial"/>
          <w:spacing w:val="-3"/>
          <w:sz w:val="28"/>
          <w:szCs w:val="28"/>
          <w:lang w:val="ga-IE"/>
        </w:rPr>
      </w:pPr>
    </w:p>
    <w:p w14:paraId="3582C888" w14:textId="77777777" w:rsidR="00CA57C7" w:rsidRPr="00E542B1" w:rsidRDefault="00CA57C7" w:rsidP="00E542B1">
      <w:pPr>
        <w:suppressAutoHyphens/>
        <w:spacing w:line="360" w:lineRule="auto"/>
        <w:ind w:left="1440" w:hanging="1440"/>
        <w:jc w:val="both"/>
        <w:rPr>
          <w:rFonts w:cs="Arial"/>
          <w:spacing w:val="-3"/>
          <w:sz w:val="28"/>
          <w:szCs w:val="28"/>
          <w:lang w:val="ga-IE"/>
        </w:rPr>
      </w:pPr>
    </w:p>
    <w:p w14:paraId="2B0E7E6B" w14:textId="0DE954C0" w:rsidR="00CA57C7" w:rsidRPr="00E542B1" w:rsidRDefault="00CA57C7" w:rsidP="00E542B1">
      <w:pPr>
        <w:suppressAutoHyphens/>
        <w:spacing w:line="360" w:lineRule="auto"/>
        <w:jc w:val="both"/>
        <w:rPr>
          <w:rFonts w:cs="Arial"/>
          <w:spacing w:val="-3"/>
          <w:sz w:val="28"/>
          <w:szCs w:val="28"/>
          <w:lang w:val="ga-IE"/>
        </w:rPr>
      </w:pPr>
      <w:r w:rsidRPr="00E542B1">
        <w:rPr>
          <w:rFonts w:cs="Arial"/>
          <w:sz w:val="28"/>
          <w:szCs w:val="28"/>
          <w:lang w:val="ga-IE"/>
        </w:rPr>
        <w:t>Bíonn cainte na beirte laistigh d’fhotheideal amháin – nuair a thagann fotheideal amháin ar an scáileán, ba chóir gurbh ionann sin agus tús an phíosa cainte ag an duine sin.</w:t>
      </w:r>
    </w:p>
    <w:p w14:paraId="3F5479EA" w14:textId="77777777" w:rsidR="00CA57C7" w:rsidRDefault="00CA57C7" w:rsidP="00E542B1">
      <w:pPr>
        <w:suppressAutoHyphens/>
        <w:spacing w:line="360" w:lineRule="auto"/>
        <w:ind w:left="1440" w:hanging="1440"/>
        <w:jc w:val="both"/>
        <w:rPr>
          <w:rFonts w:cs="Arial"/>
          <w:spacing w:val="-3"/>
          <w:sz w:val="28"/>
          <w:szCs w:val="28"/>
          <w:lang w:val="ga-IE"/>
        </w:rPr>
      </w:pPr>
    </w:p>
    <w:p w14:paraId="7F1BAA8D" w14:textId="77777777" w:rsidR="00E542B1" w:rsidRDefault="00E542B1" w:rsidP="00E542B1">
      <w:pPr>
        <w:suppressAutoHyphens/>
        <w:spacing w:line="360" w:lineRule="auto"/>
        <w:ind w:left="1440" w:hanging="1440"/>
        <w:jc w:val="both"/>
        <w:rPr>
          <w:rFonts w:cs="Arial"/>
          <w:spacing w:val="-3"/>
          <w:sz w:val="28"/>
          <w:szCs w:val="28"/>
          <w:lang w:val="ga-IE"/>
        </w:rPr>
      </w:pPr>
    </w:p>
    <w:p w14:paraId="636AE91E" w14:textId="77777777" w:rsidR="00E542B1" w:rsidRDefault="00E542B1" w:rsidP="00E542B1">
      <w:pPr>
        <w:suppressAutoHyphens/>
        <w:spacing w:line="360" w:lineRule="auto"/>
        <w:ind w:left="1440" w:hanging="1440"/>
        <w:jc w:val="both"/>
        <w:rPr>
          <w:rFonts w:cs="Arial"/>
          <w:spacing w:val="-3"/>
          <w:sz w:val="28"/>
          <w:szCs w:val="28"/>
          <w:lang w:val="ga-IE"/>
        </w:rPr>
      </w:pPr>
    </w:p>
    <w:p w14:paraId="177E1485" w14:textId="77777777" w:rsidR="00E542B1" w:rsidRDefault="00E542B1" w:rsidP="00E542B1">
      <w:pPr>
        <w:suppressAutoHyphens/>
        <w:spacing w:line="360" w:lineRule="auto"/>
        <w:ind w:left="1440" w:hanging="1440"/>
        <w:jc w:val="both"/>
        <w:rPr>
          <w:rFonts w:cs="Arial"/>
          <w:spacing w:val="-3"/>
          <w:sz w:val="28"/>
          <w:szCs w:val="28"/>
          <w:lang w:val="ga-IE"/>
        </w:rPr>
      </w:pPr>
    </w:p>
    <w:p w14:paraId="5AE5E604" w14:textId="77777777" w:rsidR="00E542B1" w:rsidRDefault="00E542B1" w:rsidP="00E542B1">
      <w:pPr>
        <w:suppressAutoHyphens/>
        <w:spacing w:line="360" w:lineRule="auto"/>
        <w:ind w:left="1440" w:hanging="1440"/>
        <w:jc w:val="both"/>
        <w:rPr>
          <w:rFonts w:cs="Arial"/>
          <w:spacing w:val="-3"/>
          <w:sz w:val="28"/>
          <w:szCs w:val="28"/>
          <w:lang w:val="ga-IE"/>
        </w:rPr>
      </w:pPr>
    </w:p>
    <w:p w14:paraId="40B60E08" w14:textId="77777777" w:rsidR="00E542B1" w:rsidRPr="00E542B1" w:rsidRDefault="00E542B1" w:rsidP="00E542B1">
      <w:pPr>
        <w:suppressAutoHyphens/>
        <w:spacing w:line="360" w:lineRule="auto"/>
        <w:ind w:left="1440" w:hanging="1440"/>
        <w:jc w:val="both"/>
        <w:rPr>
          <w:rFonts w:cs="Arial"/>
          <w:spacing w:val="-3"/>
          <w:sz w:val="28"/>
          <w:szCs w:val="28"/>
          <w:lang w:val="ga-IE"/>
        </w:rPr>
      </w:pPr>
    </w:p>
    <w:p w14:paraId="7475EBEB" w14:textId="66149993" w:rsidR="00FE626D" w:rsidRPr="00E542B1" w:rsidRDefault="00FE626D" w:rsidP="00E542B1">
      <w:pPr>
        <w:suppressAutoHyphens/>
        <w:spacing w:line="360" w:lineRule="auto"/>
        <w:ind w:left="1440" w:hanging="1440"/>
        <w:jc w:val="both"/>
        <w:rPr>
          <w:rFonts w:cs="Arial"/>
          <w:spacing w:val="-3"/>
          <w:sz w:val="28"/>
          <w:szCs w:val="28"/>
          <w:lang w:val="ga-IE"/>
        </w:rPr>
      </w:pPr>
      <w:r w:rsidRPr="00E542B1">
        <w:rPr>
          <w:rFonts w:cs="Arial"/>
          <w:spacing w:val="-3"/>
          <w:sz w:val="28"/>
          <w:szCs w:val="28"/>
          <w:lang w:val="ga-IE"/>
        </w:rPr>
        <w:lastRenderedPageBreak/>
        <w:t>ii) Úsáid a bhaint as forlíontáin nó as teidil charnacha.</w:t>
      </w:r>
    </w:p>
    <w:p w14:paraId="6AE89393" w14:textId="77777777" w:rsidR="00FE626D" w:rsidRPr="00E542B1" w:rsidRDefault="00FE626D" w:rsidP="00E542B1">
      <w:pPr>
        <w:suppressAutoHyphens/>
        <w:spacing w:line="360" w:lineRule="auto"/>
        <w:jc w:val="both"/>
        <w:rPr>
          <w:rFonts w:cs="Arial"/>
          <w:spacing w:val="-3"/>
          <w:sz w:val="28"/>
          <w:szCs w:val="28"/>
          <w:lang w:val="ga-IE"/>
        </w:rPr>
      </w:pPr>
    </w:p>
    <w:p w14:paraId="77725C52"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Bíonn sé seo an-éifeachtach nuair a bhíonn dhá fhotheideal ann a luíonn go nádúrtha lena chéile, cuir i gcás sraith ceisteanna agus freagraí, nó an abairt thráthúil le jóc a chríochnú. Sa chás seo, cuirtear an dara cuid den fhotheideal leis an gcéad chuid nuair a chuirtear tús leis an dara labhra.</w:t>
      </w:r>
    </w:p>
    <w:p w14:paraId="794CA19C" w14:textId="77777777" w:rsidR="00FE626D" w:rsidRPr="00E542B1" w:rsidRDefault="00FE626D" w:rsidP="00E542B1">
      <w:pPr>
        <w:spacing w:line="360" w:lineRule="auto"/>
        <w:jc w:val="both"/>
        <w:rPr>
          <w:rFonts w:cs="Arial"/>
          <w:sz w:val="28"/>
          <w:szCs w:val="28"/>
          <w:lang w:val="ga-IE"/>
        </w:rPr>
      </w:pPr>
    </w:p>
    <w:p w14:paraId="78694C2B" w14:textId="2C67412D" w:rsidR="00FE626D" w:rsidRPr="00E542B1" w:rsidRDefault="00FE626D" w:rsidP="00E542B1">
      <w:pPr>
        <w:spacing w:line="360" w:lineRule="auto"/>
        <w:jc w:val="both"/>
        <w:rPr>
          <w:rFonts w:cs="Arial"/>
          <w:sz w:val="28"/>
          <w:szCs w:val="28"/>
          <w:lang w:val="ga-IE"/>
        </w:rPr>
      </w:pPr>
      <w:r w:rsidRPr="00E542B1">
        <w:rPr>
          <w:rFonts w:cs="Arial"/>
          <w:sz w:val="28"/>
          <w:szCs w:val="28"/>
          <w:lang w:val="ga-IE"/>
        </w:rPr>
        <w:t>Buntáiste eile a bhaineann le forlíontáin is ea go mbíonn cuma níos nádúrtha orthu nuair nach dtaispeántar an bheirt chainteoirí sa seat ceamara céanna.</w:t>
      </w:r>
      <w:r w:rsidR="00E542B1">
        <w:rPr>
          <w:rFonts w:cs="Arial"/>
          <w:sz w:val="28"/>
          <w:szCs w:val="28"/>
          <w:lang w:val="ga-IE"/>
        </w:rPr>
        <w:t xml:space="preserve"> </w:t>
      </w:r>
      <w:r w:rsidRPr="00E542B1">
        <w:rPr>
          <w:rFonts w:cs="Arial"/>
          <w:sz w:val="28"/>
          <w:szCs w:val="28"/>
          <w:lang w:val="ga-IE"/>
        </w:rPr>
        <w:t xml:space="preserve">Ba cheart úsáid chúramach a bhaint as forlíontáin – d’fhéadfadh sé go gcaithfí an chéad chuid den teideal carnach a léamh an athuair, agus d’fhéadfadh ‘aláram bréige’ agus frustrachas teacht as seo. </w:t>
      </w:r>
    </w:p>
    <w:p w14:paraId="7A9BFACA" w14:textId="77777777" w:rsidR="00FE626D" w:rsidRPr="00E542B1" w:rsidRDefault="00FE626D" w:rsidP="00E542B1">
      <w:pPr>
        <w:spacing w:line="360" w:lineRule="auto"/>
        <w:jc w:val="both"/>
        <w:rPr>
          <w:rFonts w:cs="Arial"/>
          <w:sz w:val="28"/>
          <w:szCs w:val="28"/>
          <w:lang w:val="ga-IE"/>
        </w:rPr>
      </w:pPr>
    </w:p>
    <w:p w14:paraId="4CF10A3F"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Teicnící Forlíontáin</w:t>
      </w:r>
    </w:p>
    <w:p w14:paraId="17810EFC"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I gcás téacs dúbailte agus forlíontán araon, ba chóir don dara cuid a bheith le feiceáil de ghnáth ar an líne díreach faoi bhun na chéad choda. Má tá an dara cainteoir suite ar an scáileán ar thaobh na láimhe deise ón gcéad chainteoir, ansin bogtar an dara cuid den téacs dúbailte faoi dheis:</w:t>
      </w:r>
    </w:p>
    <w:p w14:paraId="26DC7AAF" w14:textId="103C1C8A" w:rsidR="00FE626D" w:rsidRPr="00E542B1" w:rsidRDefault="00FE626D" w:rsidP="00E542B1">
      <w:pPr>
        <w:suppressAutoHyphens/>
        <w:spacing w:line="360" w:lineRule="auto"/>
        <w:jc w:val="both"/>
        <w:rPr>
          <w:rFonts w:cs="Arial"/>
          <w:spacing w:val="-2"/>
          <w:sz w:val="28"/>
          <w:szCs w:val="28"/>
          <w:lang w:val="ga-IE"/>
        </w:rPr>
      </w:pPr>
      <w:r w:rsidRPr="00E542B1">
        <w:rPr>
          <w:rFonts w:cs="Arial"/>
          <w:spacing w:val="-3"/>
          <w:sz w:val="28"/>
          <w:szCs w:val="28"/>
          <w:lang w:val="ga-IE"/>
        </w:rPr>
        <w:tab/>
      </w:r>
      <w:r w:rsidRPr="00E542B1">
        <w:rPr>
          <w:rFonts w:cs="Arial"/>
          <w:spacing w:val="-3"/>
          <w:sz w:val="28"/>
          <w:szCs w:val="28"/>
          <w:lang w:val="ga-IE"/>
        </w:rPr>
        <w:tab/>
      </w:r>
      <w:r w:rsidRPr="00E542B1">
        <w:rPr>
          <w:rFonts w:cs="Arial"/>
          <w:noProof/>
          <w:sz w:val="28"/>
          <w:szCs w:val="28"/>
          <w:lang w:eastAsia="en-IE"/>
        </w:rPr>
        <mc:AlternateContent>
          <mc:Choice Requires="wps">
            <w:drawing>
              <wp:anchor distT="0" distB="0" distL="114300" distR="114300" simplePos="0" relativeHeight="251661312" behindDoc="0" locked="0" layoutInCell="0" allowOverlap="1" wp14:anchorId="3392D823" wp14:editId="74BE829B">
                <wp:simplePos x="0" y="0"/>
                <wp:positionH relativeFrom="margin">
                  <wp:posOffset>546735</wp:posOffset>
                </wp:positionH>
                <wp:positionV relativeFrom="paragraph">
                  <wp:posOffset>48895</wp:posOffset>
                </wp:positionV>
                <wp:extent cx="1826260" cy="459740"/>
                <wp:effectExtent l="13335" t="6350" r="8255" b="1016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6260" cy="459740"/>
                        </a:xfrm>
                        <a:prstGeom prst="rect">
                          <a:avLst/>
                        </a:prstGeom>
                        <a:noFill/>
                        <a:ln w="317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0735DA0" id="Rectangle 7" o:spid="_x0000_s1026" style="position:absolute;margin-left:43.05pt;margin-top:3.85pt;width:143.8pt;height:36.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" o:allowincell="f" filled="f" strokeweight=".25pt">
                <w10:wrap anchorx="margin"/>
              </v:rect>
            </w:pict>
          </mc:Fallback>
        </mc:AlternateContent>
      </w:r>
    </w:p>
    <w:p w14:paraId="735B44E4" w14:textId="77777777" w:rsidR="00FE626D" w:rsidRPr="00E542B1" w:rsidRDefault="00FE626D" w:rsidP="00E542B1">
      <w:pPr>
        <w:suppressAutoHyphens/>
        <w:spacing w:line="360" w:lineRule="auto"/>
        <w:jc w:val="both"/>
        <w:rPr>
          <w:rFonts w:cs="Arial"/>
          <w:spacing w:val="-2"/>
          <w:sz w:val="28"/>
          <w:szCs w:val="28"/>
          <w:lang w:val="ga-IE"/>
        </w:rPr>
      </w:pPr>
      <w:r w:rsidRPr="00E542B1">
        <w:rPr>
          <w:rFonts w:cs="Arial"/>
          <w:spacing w:val="-3"/>
          <w:sz w:val="28"/>
          <w:szCs w:val="28"/>
          <w:lang w:val="ga-IE"/>
        </w:rPr>
        <w:tab/>
      </w:r>
      <w:r w:rsidRPr="00E542B1">
        <w:rPr>
          <w:rFonts w:cs="Arial"/>
          <w:spacing w:val="-3"/>
          <w:sz w:val="28"/>
          <w:szCs w:val="28"/>
          <w:lang w:val="ga-IE"/>
        </w:rPr>
        <w:tab/>
        <w:t>an chéad chainteoir</w:t>
      </w:r>
    </w:p>
    <w:p w14:paraId="0F6EDD4F" w14:textId="77777777" w:rsidR="00FE626D" w:rsidRPr="00E542B1" w:rsidRDefault="00FE626D" w:rsidP="00E542B1">
      <w:pPr>
        <w:suppressAutoHyphens/>
        <w:spacing w:line="360" w:lineRule="auto"/>
        <w:jc w:val="both"/>
        <w:rPr>
          <w:rFonts w:cs="Arial"/>
          <w:spacing w:val="-2"/>
          <w:sz w:val="28"/>
          <w:szCs w:val="28"/>
          <w:lang w:val="ga-IE"/>
        </w:rPr>
      </w:pPr>
      <w:r w:rsidRPr="00E542B1">
        <w:rPr>
          <w:rFonts w:cs="Arial"/>
          <w:noProof/>
          <w:sz w:val="28"/>
          <w:szCs w:val="28"/>
          <w:lang w:eastAsia="en-IE"/>
        </w:rPr>
        <mc:AlternateContent>
          <mc:Choice Requires="wps">
            <w:drawing>
              <wp:anchor distT="0" distB="0" distL="114300" distR="114300" simplePos="0" relativeHeight="251662336" behindDoc="0" locked="0" layoutInCell="0" allowOverlap="1" wp14:anchorId="306D04BC" wp14:editId="7A00C9F7">
                <wp:simplePos x="0" y="0"/>
                <wp:positionH relativeFrom="margin">
                  <wp:posOffset>2416810</wp:posOffset>
                </wp:positionH>
                <wp:positionV relativeFrom="paragraph">
                  <wp:posOffset>16510</wp:posOffset>
                </wp:positionV>
                <wp:extent cx="1809115" cy="457835"/>
                <wp:effectExtent l="6985" t="6350" r="12700" b="1206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115" cy="457835"/>
                        </a:xfrm>
                        <a:prstGeom prst="rect">
                          <a:avLst/>
                        </a:prstGeom>
                        <a:noFill/>
                        <a:ln w="317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F44EB5D" id="Rectangle 6" o:spid="_x0000_s1026" style="position:absolute;margin-left:190.3pt;margin-top:1.3pt;width:142.45pt;height:36.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" o:allowincell="f" filled="f" strokeweight=".25pt">
                <w10:wrap anchorx="margin"/>
              </v:rect>
            </w:pict>
          </mc:Fallback>
        </mc:AlternateContent>
      </w:r>
    </w:p>
    <w:p w14:paraId="2B2CEA8E" w14:textId="77777777" w:rsidR="00FE626D" w:rsidRPr="00E542B1" w:rsidRDefault="00FE626D" w:rsidP="00E542B1">
      <w:pPr>
        <w:suppressAutoHyphens/>
        <w:spacing w:line="360" w:lineRule="auto"/>
        <w:ind w:left="2160" w:hanging="2160"/>
        <w:jc w:val="both"/>
        <w:rPr>
          <w:rFonts w:cs="Arial"/>
          <w:spacing w:val="-3"/>
          <w:sz w:val="28"/>
          <w:szCs w:val="28"/>
          <w:lang w:val="ga-IE"/>
        </w:rPr>
      </w:pPr>
      <w:r w:rsidRPr="00E542B1">
        <w:rPr>
          <w:rFonts w:cs="Arial"/>
          <w:spacing w:val="-3"/>
          <w:sz w:val="28"/>
          <w:szCs w:val="28"/>
          <w:lang w:val="ga-IE"/>
        </w:rPr>
        <w:tab/>
      </w:r>
      <w:r w:rsidRPr="00E542B1">
        <w:rPr>
          <w:rFonts w:cs="Arial"/>
          <w:spacing w:val="-3"/>
          <w:sz w:val="28"/>
          <w:szCs w:val="28"/>
          <w:lang w:val="ga-IE"/>
        </w:rPr>
        <w:tab/>
      </w:r>
      <w:r w:rsidRPr="00E542B1">
        <w:rPr>
          <w:rFonts w:cs="Arial"/>
          <w:spacing w:val="-3"/>
          <w:sz w:val="28"/>
          <w:szCs w:val="28"/>
          <w:lang w:val="ga-IE"/>
        </w:rPr>
        <w:tab/>
      </w:r>
      <w:r w:rsidRPr="00E542B1">
        <w:rPr>
          <w:rFonts w:cs="Arial"/>
          <w:spacing w:val="-3"/>
          <w:sz w:val="28"/>
          <w:szCs w:val="28"/>
          <w:lang w:val="ga-IE"/>
        </w:rPr>
        <w:tab/>
        <w:t xml:space="preserve"> an dara cainteoir</w:t>
      </w:r>
    </w:p>
    <w:p w14:paraId="752F0EAB" w14:textId="77777777" w:rsidR="00FE626D" w:rsidRPr="00E542B1" w:rsidRDefault="00FE626D" w:rsidP="00E542B1">
      <w:pPr>
        <w:suppressAutoHyphens/>
        <w:spacing w:line="360" w:lineRule="auto"/>
        <w:jc w:val="both"/>
        <w:rPr>
          <w:rFonts w:cs="Arial"/>
          <w:spacing w:val="-2"/>
          <w:sz w:val="28"/>
          <w:szCs w:val="28"/>
          <w:lang w:val="ga-IE"/>
        </w:rPr>
      </w:pPr>
    </w:p>
    <w:p w14:paraId="2952A218" w14:textId="77777777" w:rsidR="00FE626D" w:rsidRPr="00E542B1" w:rsidRDefault="00FE626D" w:rsidP="00E542B1">
      <w:pPr>
        <w:spacing w:line="360" w:lineRule="auto"/>
        <w:rPr>
          <w:rFonts w:cs="Arial"/>
          <w:sz w:val="28"/>
          <w:szCs w:val="28"/>
          <w:lang w:val="ga-IE"/>
        </w:rPr>
      </w:pPr>
      <w:r w:rsidRPr="00E542B1">
        <w:rPr>
          <w:rFonts w:cs="Arial"/>
          <w:sz w:val="28"/>
          <w:szCs w:val="28"/>
          <w:lang w:val="ga-IE"/>
        </w:rPr>
        <w:t>Seo treoir ghinearálta i dtaobh téacs dúbailte agus forlíontáin a úsáid:</w:t>
      </w:r>
    </w:p>
    <w:p w14:paraId="622142D1" w14:textId="77777777" w:rsidR="00FE626D" w:rsidRPr="00E542B1" w:rsidRDefault="00FE626D" w:rsidP="00E542B1">
      <w:pPr>
        <w:suppressAutoHyphens/>
        <w:spacing w:line="360" w:lineRule="auto"/>
        <w:jc w:val="both"/>
        <w:rPr>
          <w:rFonts w:cs="Arial"/>
          <w:spacing w:val="-3"/>
          <w:sz w:val="28"/>
          <w:szCs w:val="28"/>
          <w:lang w:val="ga-IE"/>
        </w:rPr>
      </w:pPr>
    </w:p>
    <w:p w14:paraId="310D2C6F" w14:textId="77777777" w:rsidR="00FE626D" w:rsidRPr="00E542B1" w:rsidRDefault="00FE626D" w:rsidP="00E542B1">
      <w:pPr>
        <w:numPr>
          <w:ilvl w:val="0"/>
          <w:numId w:val="28"/>
        </w:numPr>
        <w:tabs>
          <w:tab w:val="left" w:pos="720"/>
        </w:tabs>
        <w:suppressAutoHyphens/>
        <w:spacing w:line="360" w:lineRule="auto"/>
        <w:ind w:left="720" w:hanging="720"/>
        <w:jc w:val="both"/>
        <w:rPr>
          <w:rFonts w:cs="Arial"/>
          <w:spacing w:val="-3"/>
          <w:sz w:val="28"/>
          <w:szCs w:val="28"/>
          <w:lang w:val="ga-IE"/>
        </w:rPr>
      </w:pPr>
      <w:r w:rsidRPr="00E542B1">
        <w:rPr>
          <w:rFonts w:cs="Arial"/>
          <w:spacing w:val="-3"/>
          <w:sz w:val="28"/>
          <w:szCs w:val="28"/>
          <w:lang w:val="ga-IE"/>
        </w:rPr>
        <w:t>Is féidir téacs dúbailte a úsáid nuair a labhraíonn beirt charachtar nó breis agus beirt charachtar ag an am céanna.</w:t>
      </w:r>
    </w:p>
    <w:p w14:paraId="616E765D" w14:textId="77777777" w:rsidR="00FE626D" w:rsidRPr="00E542B1" w:rsidRDefault="00FE626D" w:rsidP="00E542B1">
      <w:pPr>
        <w:numPr>
          <w:ilvl w:val="12"/>
          <w:numId w:val="0"/>
        </w:numPr>
        <w:suppressAutoHyphens/>
        <w:spacing w:line="360" w:lineRule="auto"/>
        <w:ind w:left="2160" w:hanging="2160"/>
        <w:jc w:val="both"/>
        <w:rPr>
          <w:rFonts w:cs="Arial"/>
          <w:spacing w:val="-3"/>
          <w:sz w:val="28"/>
          <w:szCs w:val="28"/>
          <w:lang w:val="ga-IE"/>
        </w:rPr>
      </w:pPr>
    </w:p>
    <w:p w14:paraId="65BFB808" w14:textId="77777777" w:rsidR="00FE626D" w:rsidRPr="00E542B1" w:rsidRDefault="00FE626D" w:rsidP="00E542B1">
      <w:pPr>
        <w:numPr>
          <w:ilvl w:val="0"/>
          <w:numId w:val="28"/>
        </w:numPr>
        <w:tabs>
          <w:tab w:val="left" w:pos="720"/>
        </w:tabs>
        <w:suppressAutoHyphens/>
        <w:spacing w:line="360" w:lineRule="auto"/>
        <w:ind w:left="720" w:hanging="720"/>
        <w:jc w:val="both"/>
        <w:rPr>
          <w:rFonts w:cs="Arial"/>
          <w:spacing w:val="-3"/>
          <w:sz w:val="28"/>
          <w:szCs w:val="28"/>
          <w:lang w:val="ga-IE"/>
        </w:rPr>
      </w:pPr>
      <w:r w:rsidRPr="00E542B1">
        <w:rPr>
          <w:rFonts w:cs="Arial"/>
          <w:spacing w:val="-3"/>
          <w:sz w:val="28"/>
          <w:szCs w:val="28"/>
          <w:lang w:val="ga-IE"/>
        </w:rPr>
        <w:lastRenderedPageBreak/>
        <w:t>Ba cheart tús áite a thabhairt d’fhorlíontáin nuair a labhraíonn beirt charachtar nó breis agus beirt charachtar i ndiaidh a chéile agus gan an t-am ann le fotheidil aonair a chur i láthair.</w:t>
      </w:r>
    </w:p>
    <w:p w14:paraId="0703FA7A" w14:textId="77777777" w:rsidR="00FE626D" w:rsidRPr="00E542B1" w:rsidRDefault="00FE626D" w:rsidP="00E542B1">
      <w:pPr>
        <w:numPr>
          <w:ilvl w:val="12"/>
          <w:numId w:val="0"/>
        </w:numPr>
        <w:suppressAutoHyphens/>
        <w:spacing w:line="360" w:lineRule="auto"/>
        <w:ind w:left="2160" w:hanging="2160"/>
        <w:jc w:val="both"/>
        <w:rPr>
          <w:rFonts w:cs="Arial"/>
          <w:spacing w:val="-3"/>
          <w:sz w:val="28"/>
          <w:szCs w:val="28"/>
          <w:lang w:val="ga-IE"/>
        </w:rPr>
      </w:pPr>
    </w:p>
    <w:p w14:paraId="3EACDF8E" w14:textId="77777777" w:rsidR="00FE626D" w:rsidRPr="00E542B1" w:rsidRDefault="00FE626D" w:rsidP="00E542B1">
      <w:pPr>
        <w:numPr>
          <w:ilvl w:val="0"/>
          <w:numId w:val="28"/>
        </w:numPr>
        <w:tabs>
          <w:tab w:val="left" w:pos="720"/>
        </w:tabs>
        <w:suppressAutoHyphens/>
        <w:spacing w:line="360" w:lineRule="auto"/>
        <w:ind w:left="720" w:hanging="720"/>
        <w:jc w:val="both"/>
        <w:rPr>
          <w:rFonts w:cs="Arial"/>
          <w:spacing w:val="-3"/>
          <w:sz w:val="28"/>
          <w:szCs w:val="28"/>
          <w:lang w:val="ga-IE"/>
        </w:rPr>
      </w:pPr>
      <w:r w:rsidRPr="00E542B1">
        <w:rPr>
          <w:rFonts w:cs="Arial"/>
          <w:spacing w:val="-3"/>
          <w:sz w:val="28"/>
          <w:szCs w:val="28"/>
          <w:lang w:val="ga-IE"/>
        </w:rPr>
        <w:t>Níor chóir, choíche, de bhreis ar cheithre líne a úsáid sa tsraith téacs dúbailte nó sa tsraith forlíontán.</w:t>
      </w:r>
    </w:p>
    <w:p w14:paraId="09091E22" w14:textId="77777777" w:rsidR="00FE626D" w:rsidRPr="00E542B1" w:rsidRDefault="00FE626D" w:rsidP="00E542B1">
      <w:pPr>
        <w:tabs>
          <w:tab w:val="left" w:pos="720"/>
        </w:tabs>
        <w:suppressAutoHyphens/>
        <w:spacing w:line="360" w:lineRule="auto"/>
        <w:jc w:val="both"/>
        <w:rPr>
          <w:rFonts w:cs="Arial"/>
          <w:spacing w:val="-3"/>
          <w:sz w:val="28"/>
          <w:szCs w:val="28"/>
          <w:lang w:val="ga-IE"/>
        </w:rPr>
      </w:pPr>
    </w:p>
    <w:p w14:paraId="3DD5C622" w14:textId="77777777" w:rsidR="00FE626D" w:rsidRPr="00E542B1" w:rsidRDefault="00FE626D" w:rsidP="00E542B1">
      <w:pPr>
        <w:pStyle w:val="Heading3"/>
        <w:keepLines w:val="0"/>
        <w:numPr>
          <w:ilvl w:val="0"/>
          <w:numId w:val="39"/>
        </w:numPr>
        <w:tabs>
          <w:tab w:val="clear" w:pos="720"/>
          <w:tab w:val="num" w:pos="540"/>
        </w:tabs>
        <w:spacing w:before="0" w:line="360" w:lineRule="auto"/>
        <w:ind w:hanging="720"/>
        <w:rPr>
          <w:rFonts w:ascii="Arial" w:hAnsi="Arial" w:cs="Arial"/>
          <w:b/>
          <w:color w:val="auto"/>
          <w:sz w:val="28"/>
          <w:szCs w:val="28"/>
          <w:lang w:val="ga-IE"/>
        </w:rPr>
      </w:pPr>
      <w:r w:rsidRPr="00E542B1">
        <w:rPr>
          <w:rFonts w:ascii="Arial" w:hAnsi="Arial" w:cs="Arial"/>
          <w:b/>
          <w:color w:val="auto"/>
          <w:sz w:val="28"/>
          <w:szCs w:val="28"/>
          <w:lang w:val="ga-IE"/>
        </w:rPr>
        <w:t>Teicnící Eile</w:t>
      </w:r>
    </w:p>
    <w:p w14:paraId="4D1EE0A4" w14:textId="77777777" w:rsidR="00FE626D" w:rsidRPr="00E542B1" w:rsidRDefault="00FE626D" w:rsidP="00E542B1">
      <w:pPr>
        <w:spacing w:line="360" w:lineRule="auto"/>
        <w:rPr>
          <w:rFonts w:cs="Arial"/>
          <w:sz w:val="28"/>
          <w:szCs w:val="28"/>
          <w:lang w:val="ga-IE"/>
        </w:rPr>
      </w:pPr>
    </w:p>
    <w:p w14:paraId="349CC8B3" w14:textId="77777777" w:rsidR="00FE626D" w:rsidRPr="00E542B1" w:rsidRDefault="00FE626D" w:rsidP="00E542B1">
      <w:pPr>
        <w:numPr>
          <w:ilvl w:val="0"/>
          <w:numId w:val="34"/>
        </w:numPr>
        <w:tabs>
          <w:tab w:val="left" w:pos="720"/>
        </w:tabs>
        <w:suppressAutoHyphens/>
        <w:spacing w:line="360" w:lineRule="auto"/>
        <w:jc w:val="both"/>
        <w:rPr>
          <w:rFonts w:cs="Arial"/>
          <w:spacing w:val="-3"/>
          <w:sz w:val="28"/>
          <w:szCs w:val="28"/>
          <w:lang w:val="ga-IE"/>
        </w:rPr>
      </w:pPr>
      <w:r w:rsidRPr="00E542B1">
        <w:rPr>
          <w:rFonts w:cs="Arial"/>
          <w:spacing w:val="-3"/>
          <w:sz w:val="28"/>
          <w:szCs w:val="28"/>
          <w:lang w:val="ga-IE"/>
        </w:rPr>
        <w:t>Tig le huaschamóga single ‘...’ caint neamhshioncronach a léiriú, e.g. guthú nó smaointe nó aon ní eile nach bhfuil ar an scáileán a bhaineann go follasach leis an gcaint.</w:t>
      </w:r>
    </w:p>
    <w:p w14:paraId="7DCC3BB0" w14:textId="77777777" w:rsidR="00FE626D" w:rsidRPr="00E542B1" w:rsidRDefault="00FE626D" w:rsidP="00E542B1">
      <w:pPr>
        <w:numPr>
          <w:ilvl w:val="12"/>
          <w:numId w:val="0"/>
        </w:numPr>
        <w:suppressAutoHyphens/>
        <w:spacing w:line="360" w:lineRule="auto"/>
        <w:jc w:val="both"/>
        <w:rPr>
          <w:rFonts w:cs="Arial"/>
          <w:spacing w:val="-3"/>
          <w:sz w:val="28"/>
          <w:szCs w:val="28"/>
          <w:lang w:val="ga-IE"/>
        </w:rPr>
      </w:pPr>
    </w:p>
    <w:p w14:paraId="1F1AC5C7" w14:textId="77777777" w:rsidR="00FE626D" w:rsidRPr="00E542B1" w:rsidRDefault="00FE626D" w:rsidP="00E542B1">
      <w:pPr>
        <w:numPr>
          <w:ilvl w:val="0"/>
          <w:numId w:val="34"/>
        </w:numPr>
        <w:tabs>
          <w:tab w:val="left" w:pos="360"/>
        </w:tabs>
        <w:suppressAutoHyphens/>
        <w:spacing w:line="360" w:lineRule="auto"/>
        <w:jc w:val="both"/>
        <w:rPr>
          <w:rFonts w:cs="Arial"/>
          <w:spacing w:val="-3"/>
          <w:sz w:val="28"/>
          <w:szCs w:val="28"/>
          <w:lang w:val="ga-IE"/>
        </w:rPr>
      </w:pPr>
      <w:r w:rsidRPr="00E542B1">
        <w:rPr>
          <w:rFonts w:cs="Arial"/>
          <w:spacing w:val="-3"/>
          <w:sz w:val="28"/>
          <w:szCs w:val="28"/>
          <w:lang w:val="ga-IE"/>
        </w:rPr>
        <w:t>Tugann téacs neamh-mharcáilte i gcás uachtair agus íochtair caint shioncronach le fios, i.e. tá an cainteoir le feiceáil (formhór an ama) agus leanann na teidil ansin.</w:t>
      </w:r>
    </w:p>
    <w:p w14:paraId="61221A10" w14:textId="77777777" w:rsidR="00FE626D" w:rsidRPr="00E542B1" w:rsidRDefault="00FE626D" w:rsidP="00E542B1">
      <w:pPr>
        <w:numPr>
          <w:ilvl w:val="12"/>
          <w:numId w:val="0"/>
        </w:numPr>
        <w:suppressAutoHyphens/>
        <w:spacing w:line="360" w:lineRule="auto"/>
        <w:jc w:val="both"/>
        <w:rPr>
          <w:rFonts w:cs="Arial"/>
          <w:spacing w:val="-3"/>
          <w:sz w:val="28"/>
          <w:szCs w:val="28"/>
          <w:lang w:val="ga-IE"/>
        </w:rPr>
      </w:pPr>
    </w:p>
    <w:p w14:paraId="744ECF8C" w14:textId="77777777" w:rsidR="00FE626D" w:rsidRPr="00E542B1" w:rsidRDefault="00FE626D" w:rsidP="00E542B1">
      <w:pPr>
        <w:numPr>
          <w:ilvl w:val="0"/>
          <w:numId w:val="34"/>
        </w:numPr>
        <w:tabs>
          <w:tab w:val="left" w:pos="360"/>
        </w:tabs>
        <w:suppressAutoHyphens/>
        <w:spacing w:line="360" w:lineRule="auto"/>
        <w:jc w:val="both"/>
        <w:rPr>
          <w:rFonts w:cs="Arial"/>
          <w:spacing w:val="-3"/>
          <w:sz w:val="28"/>
          <w:szCs w:val="28"/>
          <w:lang w:val="ga-IE"/>
        </w:rPr>
      </w:pPr>
      <w:r w:rsidRPr="00E542B1">
        <w:rPr>
          <w:rFonts w:cs="Arial"/>
          <w:spacing w:val="-3"/>
          <w:sz w:val="28"/>
          <w:szCs w:val="28"/>
          <w:lang w:val="ga-IE"/>
        </w:rPr>
        <w:t>Tig le huaschamóga dúbailte “...” caint atá á cur i láthair ar bhealach meicniúil a léiriú, e.g. an raidió, callaire etc. nó píosa athfhriotail ó dhuine nó ó leabhar.</w:t>
      </w:r>
    </w:p>
    <w:p w14:paraId="0E7D11BE" w14:textId="77777777" w:rsidR="00FE626D" w:rsidRPr="00E542B1" w:rsidRDefault="00FE626D" w:rsidP="00E542B1">
      <w:pPr>
        <w:numPr>
          <w:ilvl w:val="12"/>
          <w:numId w:val="0"/>
        </w:numPr>
        <w:suppressAutoHyphens/>
        <w:spacing w:line="360" w:lineRule="auto"/>
        <w:jc w:val="both"/>
        <w:rPr>
          <w:rFonts w:cs="Arial"/>
          <w:spacing w:val="-3"/>
          <w:sz w:val="28"/>
          <w:szCs w:val="28"/>
          <w:lang w:val="ga-IE"/>
        </w:rPr>
      </w:pPr>
    </w:p>
    <w:p w14:paraId="6F1E5E71" w14:textId="77777777" w:rsidR="00FE626D" w:rsidRPr="00E542B1" w:rsidRDefault="00FE626D" w:rsidP="00E542B1">
      <w:pPr>
        <w:numPr>
          <w:ilvl w:val="0"/>
          <w:numId w:val="34"/>
        </w:numPr>
        <w:tabs>
          <w:tab w:val="left" w:pos="360"/>
        </w:tabs>
        <w:suppressAutoHyphens/>
        <w:spacing w:line="360" w:lineRule="auto"/>
        <w:jc w:val="both"/>
        <w:rPr>
          <w:rFonts w:cs="Arial"/>
          <w:spacing w:val="-3"/>
          <w:sz w:val="28"/>
          <w:szCs w:val="28"/>
          <w:lang w:val="ga-IE"/>
        </w:rPr>
      </w:pPr>
      <w:r w:rsidRPr="00E542B1">
        <w:rPr>
          <w:rFonts w:cs="Arial"/>
          <w:spacing w:val="-3"/>
          <w:sz w:val="28"/>
          <w:szCs w:val="28"/>
          <w:lang w:val="ga-IE"/>
        </w:rPr>
        <w:t>Léiríonn téacs idir lúibíní gur cogarnaíl nó caint leataobhach atá ar siúl.</w:t>
      </w:r>
    </w:p>
    <w:p w14:paraId="7B1A0CA2" w14:textId="34D076C1" w:rsidR="00FE626D" w:rsidRPr="00E542B1" w:rsidRDefault="001961DD" w:rsidP="00E542B1">
      <w:pPr>
        <w:suppressAutoHyphens/>
        <w:spacing w:line="360" w:lineRule="auto"/>
        <w:ind w:left="2160" w:hanging="2160"/>
        <w:jc w:val="both"/>
        <w:rPr>
          <w:rFonts w:cs="Arial"/>
          <w:spacing w:val="-3"/>
          <w:sz w:val="28"/>
          <w:szCs w:val="28"/>
          <w:lang w:val="ga-IE"/>
        </w:rPr>
      </w:pPr>
      <w:r w:rsidRPr="00E542B1">
        <w:rPr>
          <w:rFonts w:cs="Arial"/>
          <w:noProof/>
          <w:sz w:val="28"/>
          <w:szCs w:val="28"/>
          <w:lang w:eastAsia="en-IE"/>
        </w:rPr>
        <mc:AlternateContent>
          <mc:Choice Requires="wps">
            <w:drawing>
              <wp:anchor distT="0" distB="0" distL="114300" distR="114300" simplePos="0" relativeHeight="251669504" behindDoc="0" locked="0" layoutInCell="1" allowOverlap="1" wp14:anchorId="08F9F579" wp14:editId="64D60717">
                <wp:simplePos x="0" y="0"/>
                <wp:positionH relativeFrom="column">
                  <wp:posOffset>150495</wp:posOffset>
                </wp:positionH>
                <wp:positionV relativeFrom="paragraph">
                  <wp:posOffset>5715</wp:posOffset>
                </wp:positionV>
                <wp:extent cx="3683000" cy="285115"/>
                <wp:effectExtent l="7620" t="6350" r="5080" b="1333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0" cy="285115"/>
                        </a:xfrm>
                        <a:prstGeom prst="rect">
                          <a:avLst/>
                        </a:prstGeom>
                        <a:solidFill>
                          <a:srgbClr val="FFFFFF"/>
                        </a:solidFill>
                        <a:ln w="9525">
                          <a:solidFill>
                            <a:srgbClr val="000000"/>
                          </a:solidFill>
                          <a:miter lim="800000"/>
                          <a:headEnd/>
                          <a:tailEnd/>
                        </a:ln>
                      </wps:spPr>
                      <wps:txbx>
                        <w:txbxContent>
                          <w:p w14:paraId="720A2C21" w14:textId="77777777" w:rsidR="00DA598F" w:rsidRPr="001961DD" w:rsidRDefault="00DA598F" w:rsidP="00FE626D">
                            <w:pPr>
                              <w:tabs>
                                <w:tab w:val="left" w:pos="360"/>
                                <w:tab w:val="left" w:pos="540"/>
                              </w:tabs>
                              <w:suppressAutoHyphens/>
                              <w:ind w:left="720" w:hanging="720"/>
                              <w:jc w:val="both"/>
                              <w:rPr>
                                <w:rFonts w:cs="Arial"/>
                                <w:b/>
                                <w:spacing w:val="-3"/>
                                <w:lang w:val="ga-IE"/>
                              </w:rPr>
                            </w:pPr>
                            <w:r>
                              <w:rPr>
                                <w:rFonts w:cs="Arial"/>
                                <w:i/>
                                <w:spacing w:val="-3"/>
                                <w:lang w:val="ga-IE"/>
                              </w:rPr>
                              <w:tab/>
                            </w:r>
                            <w:r w:rsidRPr="001961DD">
                              <w:rPr>
                                <w:rFonts w:cs="Arial"/>
                                <w:b/>
                                <w:i/>
                                <w:spacing w:val="-3"/>
                                <w:lang w:val="ga-IE"/>
                              </w:rPr>
                              <w:t>(AG SLOGADH NA bhFOCAL) Ní raibh sé ann.</w:t>
                            </w:r>
                          </w:p>
                          <w:p w14:paraId="0B4BEF8B" w14:textId="77777777" w:rsidR="00DA598F" w:rsidRDefault="00DA598F" w:rsidP="00FE626D">
                            <w:pPr>
                              <w:suppressAutoHyphens/>
                              <w:ind w:left="2160" w:hanging="2160"/>
                              <w:jc w:val="both"/>
                              <w:rPr>
                                <w:rFonts w:cs="Arial"/>
                                <w:i/>
                                <w:spacing w:val="-3"/>
                                <w:lang w:val="ga-I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9F579" id="Text Box 5" o:spid="_x0000_s1032" type="#_x0000_t202" style="position:absolute;left:0;text-align:left;margin-left:11.85pt;margin-top:.45pt;width:290pt;height:22.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">
                <v:textbox>
                  <w:txbxContent>
                    <w:p w14:paraId="720A2C21" w14:textId="77777777" w:rsidR="00DA598F" w:rsidRPr="001961DD" w:rsidRDefault="00DA598F" w:rsidP="00FE626D">
                      <w:pPr>
                        <w:tabs>
                          <w:tab w:val="left" w:pos="360"/>
                          <w:tab w:val="left" w:pos="540"/>
                        </w:tabs>
                        <w:suppressAutoHyphens/>
                        <w:ind w:left="720" w:hanging="720"/>
                        <w:jc w:val="both"/>
                        <w:rPr>
                          <w:rFonts w:cs="Arial"/>
                          <w:b/>
                          <w:spacing w:val="-3"/>
                          <w:lang w:val="ga-IE"/>
                        </w:rPr>
                      </w:pPr>
                      <w:r>
                        <w:rPr>
                          <w:rFonts w:cs="Arial"/>
                          <w:i/>
                          <w:spacing w:val="-3"/>
                          <w:lang w:val="ga-IE"/>
                        </w:rPr>
                        <w:tab/>
                      </w:r>
                      <w:r w:rsidRPr="001961DD">
                        <w:rPr>
                          <w:rFonts w:cs="Arial"/>
                          <w:b/>
                          <w:i/>
                          <w:spacing w:val="-3"/>
                          <w:lang w:val="ga-IE"/>
                        </w:rPr>
                        <w:t>(AG SLOGADH NA bhFOCAL) Ní raibh sé ann.</w:t>
                      </w:r>
                    </w:p>
                    <w:p w14:paraId="0B4BEF8B" w14:textId="77777777" w:rsidR="00DA598F" w:rsidRDefault="00DA598F" w:rsidP="00FE626D">
                      <w:pPr>
                        <w:suppressAutoHyphens/>
                        <w:ind w:left="2160" w:hanging="2160"/>
                        <w:jc w:val="both"/>
                        <w:rPr>
                          <w:rFonts w:cs="Arial"/>
                          <w:i/>
                          <w:spacing w:val="-3"/>
                          <w:lang w:val="ga-IE"/>
                        </w:rPr>
                      </w:pPr>
                    </w:p>
                  </w:txbxContent>
                </v:textbox>
                <w10:wrap type="square"/>
              </v:shape>
            </w:pict>
          </mc:Fallback>
        </mc:AlternateContent>
      </w:r>
    </w:p>
    <w:p w14:paraId="14FF1DF9" w14:textId="77777777" w:rsidR="001961DD" w:rsidRPr="00E542B1" w:rsidRDefault="001961DD" w:rsidP="00E542B1">
      <w:pPr>
        <w:suppressAutoHyphens/>
        <w:spacing w:line="360" w:lineRule="auto"/>
        <w:ind w:left="360" w:hanging="360"/>
        <w:jc w:val="both"/>
        <w:rPr>
          <w:rFonts w:cs="Arial"/>
          <w:spacing w:val="-3"/>
          <w:sz w:val="28"/>
          <w:szCs w:val="28"/>
          <w:lang w:val="ga-IE"/>
        </w:rPr>
      </w:pPr>
    </w:p>
    <w:p w14:paraId="31639F29" w14:textId="1A2D8764" w:rsidR="00FE626D" w:rsidRPr="00E542B1" w:rsidRDefault="00FE626D" w:rsidP="00E542B1">
      <w:pPr>
        <w:suppressAutoHyphens/>
        <w:spacing w:line="360" w:lineRule="auto"/>
        <w:ind w:left="360" w:hanging="360"/>
        <w:jc w:val="both"/>
        <w:rPr>
          <w:rFonts w:cs="Arial"/>
          <w:spacing w:val="-3"/>
          <w:sz w:val="28"/>
          <w:szCs w:val="28"/>
          <w:lang w:val="ga-IE"/>
        </w:rPr>
      </w:pPr>
      <w:r w:rsidRPr="00E542B1">
        <w:rPr>
          <w:rFonts w:cs="Arial"/>
          <w:spacing w:val="-3"/>
          <w:sz w:val="28"/>
          <w:szCs w:val="28"/>
          <w:lang w:val="ga-IE"/>
        </w:rPr>
        <w:t>v)</w:t>
      </w:r>
      <w:r w:rsidRPr="00E542B1">
        <w:rPr>
          <w:rFonts w:cs="Arial"/>
          <w:spacing w:val="-3"/>
          <w:sz w:val="28"/>
          <w:szCs w:val="28"/>
          <w:lang w:val="ga-IE"/>
        </w:rPr>
        <w:tab/>
        <w:t>Is féidir lúibíní a úsáid freisin chun an chaoi a labhraíonn duine a léiriú:</w:t>
      </w:r>
    </w:p>
    <w:p w14:paraId="73D27A38" w14:textId="18EF5AEF" w:rsidR="00FE626D" w:rsidRPr="00E542B1" w:rsidRDefault="00FE626D" w:rsidP="00E542B1">
      <w:pPr>
        <w:suppressAutoHyphens/>
        <w:spacing w:line="360" w:lineRule="auto"/>
        <w:jc w:val="both"/>
        <w:rPr>
          <w:rFonts w:cs="Arial"/>
          <w:spacing w:val="-3"/>
          <w:sz w:val="28"/>
          <w:szCs w:val="28"/>
          <w:lang w:val="ga-IE"/>
        </w:rPr>
      </w:pPr>
    </w:p>
    <w:p w14:paraId="6CA7A024" w14:textId="77777777" w:rsidR="00FE626D" w:rsidRPr="00E542B1" w:rsidRDefault="00FE626D" w:rsidP="00E542B1">
      <w:pPr>
        <w:suppressAutoHyphens/>
        <w:spacing w:line="360" w:lineRule="auto"/>
        <w:ind w:left="360" w:hanging="360"/>
        <w:jc w:val="both"/>
        <w:rPr>
          <w:rFonts w:cs="Arial"/>
          <w:spacing w:val="-3"/>
          <w:sz w:val="28"/>
          <w:szCs w:val="28"/>
          <w:lang w:val="ga-IE"/>
        </w:rPr>
      </w:pPr>
      <w:r w:rsidRPr="00E542B1">
        <w:rPr>
          <w:rFonts w:cs="Arial"/>
          <w:spacing w:val="-3"/>
          <w:sz w:val="28"/>
          <w:szCs w:val="28"/>
          <w:lang w:val="ga-IE"/>
        </w:rPr>
        <w:t>vi) Is féidir lipéad a chur le foinse na cainte ach ceannlitreacha a úsáid agus idirstad ina ndiaidh:</w:t>
      </w:r>
    </w:p>
    <w:p w14:paraId="75B77132" w14:textId="06661862" w:rsidR="00FE626D" w:rsidRPr="00E542B1" w:rsidRDefault="001961DD" w:rsidP="00E542B1">
      <w:pPr>
        <w:suppressAutoHyphens/>
        <w:spacing w:line="360" w:lineRule="auto"/>
        <w:ind w:left="2160" w:hanging="2160"/>
        <w:jc w:val="both"/>
        <w:rPr>
          <w:rFonts w:cs="Arial"/>
          <w:spacing w:val="-3"/>
          <w:sz w:val="28"/>
          <w:szCs w:val="28"/>
          <w:lang w:val="ga-IE"/>
        </w:rPr>
      </w:pPr>
      <w:r w:rsidRPr="00E542B1">
        <w:rPr>
          <w:rFonts w:cs="Arial"/>
          <w:noProof/>
          <w:sz w:val="28"/>
          <w:szCs w:val="28"/>
          <w:lang w:eastAsia="en-IE"/>
        </w:rPr>
        <w:lastRenderedPageBreak/>
        <mc:AlternateContent>
          <mc:Choice Requires="wps">
            <w:drawing>
              <wp:anchor distT="0" distB="0" distL="114300" distR="114300" simplePos="0" relativeHeight="251667456" behindDoc="0" locked="0" layoutInCell="1" allowOverlap="1" wp14:anchorId="6C7B3630" wp14:editId="15C22C04">
                <wp:simplePos x="0" y="0"/>
                <wp:positionH relativeFrom="margin">
                  <wp:align>left</wp:align>
                </wp:positionH>
                <wp:positionV relativeFrom="paragraph">
                  <wp:posOffset>172085</wp:posOffset>
                </wp:positionV>
                <wp:extent cx="1828800" cy="828675"/>
                <wp:effectExtent l="0" t="0" r="19050" b="2857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828675"/>
                        </a:xfrm>
                        <a:prstGeom prst="rect">
                          <a:avLst/>
                        </a:prstGeom>
                        <a:solidFill>
                          <a:srgbClr val="FFFFFF"/>
                        </a:solidFill>
                        <a:ln w="9525">
                          <a:solidFill>
                            <a:srgbClr val="000000"/>
                          </a:solidFill>
                          <a:miter lim="800000"/>
                          <a:headEnd/>
                          <a:tailEnd/>
                        </a:ln>
                      </wps:spPr>
                      <wps:txbx>
                        <w:txbxContent>
                          <w:p w14:paraId="2FD21040" w14:textId="77777777" w:rsidR="00DA598F" w:rsidRPr="001961DD" w:rsidRDefault="00DA598F" w:rsidP="00FE626D">
                            <w:pPr>
                              <w:suppressAutoHyphens/>
                              <w:ind w:left="1080" w:hanging="1080"/>
                              <w:jc w:val="both"/>
                              <w:rPr>
                                <w:rFonts w:cs="Arial"/>
                                <w:b/>
                                <w:spacing w:val="-3"/>
                                <w:lang w:val="ga-IE"/>
                              </w:rPr>
                            </w:pPr>
                            <w:r w:rsidRPr="001961DD">
                              <w:rPr>
                                <w:rFonts w:cs="Arial"/>
                                <w:b/>
                                <w:i/>
                                <w:spacing w:val="-3"/>
                                <w:lang w:val="ga-IE"/>
                              </w:rPr>
                              <w:t>CALLAIRE:</w:t>
                            </w:r>
                          </w:p>
                          <w:p w14:paraId="28C63819" w14:textId="77777777" w:rsidR="00DA598F" w:rsidRPr="001961DD" w:rsidRDefault="00DA598F" w:rsidP="00FE626D">
                            <w:pPr>
                              <w:suppressAutoHyphens/>
                              <w:jc w:val="both"/>
                              <w:rPr>
                                <w:rFonts w:cs="Arial"/>
                                <w:b/>
                                <w:spacing w:val="-3"/>
                                <w:lang w:val="ga-IE"/>
                              </w:rPr>
                            </w:pPr>
                            <w:r w:rsidRPr="001961DD">
                              <w:rPr>
                                <w:rFonts w:cs="Arial"/>
                                <w:b/>
                                <w:i/>
                                <w:spacing w:val="-3"/>
                                <w:lang w:val="ga-IE"/>
                              </w:rPr>
                              <w:t>“Cuirigí oraibh bhur gcriosanna sábhála, le bhur dtoil.”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7B3630" id="Text Box 4" o:spid="_x0000_s1033" type="#_x0000_t202" style="position:absolute;left:0;text-align:left;margin-left:0;margin-top:13.55pt;width:2in;height:65.2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">
                <v:textbox>
                  <w:txbxContent>
                    <w:p w14:paraId="2FD21040" w14:textId="77777777" w:rsidR="00DA598F" w:rsidRPr="001961DD" w:rsidRDefault="00DA598F" w:rsidP="00FE626D">
                      <w:pPr>
                        <w:suppressAutoHyphens/>
                        <w:ind w:left="1080" w:hanging="1080"/>
                        <w:jc w:val="both"/>
                        <w:rPr>
                          <w:rFonts w:cs="Arial"/>
                          <w:b/>
                          <w:spacing w:val="-3"/>
                          <w:lang w:val="ga-IE"/>
                        </w:rPr>
                      </w:pPr>
                      <w:r w:rsidRPr="001961DD">
                        <w:rPr>
                          <w:rFonts w:cs="Arial"/>
                          <w:b/>
                          <w:i/>
                          <w:spacing w:val="-3"/>
                          <w:lang w:val="ga-IE"/>
                        </w:rPr>
                        <w:t>CALLAIRE:</w:t>
                      </w:r>
                    </w:p>
                    <w:p w14:paraId="28C63819" w14:textId="77777777" w:rsidR="00DA598F" w:rsidRPr="001961DD" w:rsidRDefault="00DA598F" w:rsidP="00FE626D">
                      <w:pPr>
                        <w:suppressAutoHyphens/>
                        <w:jc w:val="both"/>
                        <w:rPr>
                          <w:rFonts w:cs="Arial"/>
                          <w:b/>
                          <w:spacing w:val="-3"/>
                          <w:lang w:val="ga-IE"/>
                        </w:rPr>
                      </w:pPr>
                      <w:r w:rsidRPr="001961DD">
                        <w:rPr>
                          <w:rFonts w:cs="Arial"/>
                          <w:b/>
                          <w:i/>
                          <w:spacing w:val="-3"/>
                          <w:lang w:val="ga-IE"/>
                        </w:rPr>
                        <w:t>“Cuirigí oraibh bhur gcriosanna sábhála, le bhur dtoil.”</w:t>
                      </w:r>
                    </w:p>
                  </w:txbxContent>
                </v:textbox>
                <w10:wrap type="square" anchorx="margin"/>
              </v:shape>
            </w:pict>
          </mc:Fallback>
        </mc:AlternateContent>
      </w:r>
    </w:p>
    <w:p w14:paraId="197E8F91" w14:textId="009244CD" w:rsidR="00FE626D" w:rsidRPr="00E542B1" w:rsidRDefault="00FE626D" w:rsidP="00E542B1">
      <w:pPr>
        <w:suppressAutoHyphens/>
        <w:spacing w:line="360" w:lineRule="auto"/>
        <w:ind w:left="2160" w:hanging="2160"/>
        <w:jc w:val="both"/>
        <w:rPr>
          <w:rFonts w:cs="Arial"/>
          <w:spacing w:val="-3"/>
          <w:sz w:val="28"/>
          <w:szCs w:val="28"/>
          <w:lang w:val="ga-IE"/>
        </w:rPr>
      </w:pPr>
      <w:r w:rsidRPr="00E542B1">
        <w:rPr>
          <w:rFonts w:cs="Arial"/>
          <w:spacing w:val="-3"/>
          <w:sz w:val="28"/>
          <w:szCs w:val="28"/>
          <w:lang w:val="ga-IE"/>
        </w:rPr>
        <w:tab/>
      </w:r>
    </w:p>
    <w:p w14:paraId="27565FA8" w14:textId="77777777" w:rsidR="00FE626D" w:rsidRPr="00E542B1" w:rsidRDefault="00FE626D" w:rsidP="00E542B1">
      <w:pPr>
        <w:suppressAutoHyphens/>
        <w:spacing w:line="360" w:lineRule="auto"/>
        <w:ind w:left="1080" w:hanging="1080"/>
        <w:jc w:val="both"/>
        <w:rPr>
          <w:rFonts w:cs="Arial"/>
          <w:spacing w:val="-3"/>
          <w:sz w:val="28"/>
          <w:szCs w:val="28"/>
          <w:lang w:val="ga-IE"/>
        </w:rPr>
      </w:pPr>
      <w:r w:rsidRPr="00E542B1">
        <w:rPr>
          <w:rFonts w:cs="Arial"/>
          <w:spacing w:val="-3"/>
          <w:sz w:val="28"/>
          <w:szCs w:val="28"/>
          <w:lang w:val="ga-IE"/>
        </w:rPr>
        <w:tab/>
      </w:r>
      <w:r w:rsidRPr="00E542B1">
        <w:rPr>
          <w:rFonts w:cs="Arial"/>
          <w:spacing w:val="-3"/>
          <w:sz w:val="28"/>
          <w:szCs w:val="28"/>
          <w:lang w:val="ga-IE"/>
        </w:rPr>
        <w:tab/>
      </w:r>
      <w:r w:rsidRPr="00E542B1">
        <w:rPr>
          <w:rFonts w:cs="Arial"/>
          <w:spacing w:val="-3"/>
          <w:sz w:val="28"/>
          <w:szCs w:val="28"/>
          <w:lang w:val="ga-IE"/>
        </w:rPr>
        <w:tab/>
      </w:r>
    </w:p>
    <w:p w14:paraId="37A0696D" w14:textId="77777777" w:rsidR="00FE626D" w:rsidRPr="00E542B1" w:rsidRDefault="00FE626D" w:rsidP="00E542B1">
      <w:pPr>
        <w:suppressAutoHyphens/>
        <w:spacing w:line="360" w:lineRule="auto"/>
        <w:ind w:left="1080" w:hanging="1080"/>
        <w:jc w:val="both"/>
        <w:rPr>
          <w:rFonts w:cs="Arial"/>
          <w:spacing w:val="-3"/>
          <w:sz w:val="28"/>
          <w:szCs w:val="28"/>
          <w:lang w:val="ga-IE"/>
        </w:rPr>
      </w:pPr>
    </w:p>
    <w:p w14:paraId="5ABF7D28" w14:textId="77777777" w:rsidR="00FE626D" w:rsidRPr="00E542B1" w:rsidRDefault="00FE626D" w:rsidP="00E542B1">
      <w:pPr>
        <w:suppressAutoHyphens/>
        <w:spacing w:line="360" w:lineRule="auto"/>
        <w:jc w:val="both"/>
        <w:rPr>
          <w:rFonts w:cs="Arial"/>
          <w:spacing w:val="-3"/>
          <w:sz w:val="28"/>
          <w:szCs w:val="28"/>
          <w:lang w:val="ga-IE"/>
        </w:rPr>
      </w:pPr>
      <w:r w:rsidRPr="00E542B1">
        <w:rPr>
          <w:rFonts w:cs="Arial"/>
          <w:noProof/>
          <w:sz w:val="28"/>
          <w:szCs w:val="28"/>
          <w:lang w:eastAsia="en-IE"/>
        </w:rPr>
        <mc:AlternateContent>
          <mc:Choice Requires="wps">
            <w:drawing>
              <wp:anchor distT="0" distB="0" distL="114300" distR="114300" simplePos="0" relativeHeight="251668480" behindDoc="0" locked="0" layoutInCell="1" allowOverlap="1" wp14:anchorId="5DC15F4F" wp14:editId="5E72326A">
                <wp:simplePos x="0" y="0"/>
                <wp:positionH relativeFrom="column">
                  <wp:posOffset>0</wp:posOffset>
                </wp:positionH>
                <wp:positionV relativeFrom="paragraph">
                  <wp:posOffset>0</wp:posOffset>
                </wp:positionV>
                <wp:extent cx="2716530" cy="327660"/>
                <wp:effectExtent l="9525" t="5715" r="7620" b="952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6530" cy="327660"/>
                        </a:xfrm>
                        <a:prstGeom prst="rect">
                          <a:avLst/>
                        </a:prstGeom>
                        <a:solidFill>
                          <a:srgbClr val="FFFFFF"/>
                        </a:solidFill>
                        <a:ln w="9525">
                          <a:solidFill>
                            <a:srgbClr val="000000"/>
                          </a:solidFill>
                          <a:miter lim="800000"/>
                          <a:headEnd/>
                          <a:tailEnd/>
                        </a:ln>
                      </wps:spPr>
                      <wps:txbx>
                        <w:txbxContent>
                          <w:p w14:paraId="09B3000E" w14:textId="77777777" w:rsidR="00DA598F" w:rsidRPr="001961DD" w:rsidRDefault="00DA598F" w:rsidP="00FE626D">
                            <w:pPr>
                              <w:suppressAutoHyphens/>
                              <w:ind w:left="1080" w:hanging="1080"/>
                              <w:jc w:val="both"/>
                              <w:rPr>
                                <w:rFonts w:cs="Arial"/>
                                <w:b/>
                                <w:spacing w:val="-3"/>
                                <w:lang w:val="ga-IE"/>
                              </w:rPr>
                            </w:pPr>
                            <w:r w:rsidRPr="001961DD">
                              <w:rPr>
                                <w:rFonts w:cs="Arial"/>
                                <w:b/>
                                <w:i/>
                                <w:spacing w:val="-3"/>
                                <w:lang w:val="ga-IE"/>
                              </w:rPr>
                              <w:t>JOHN: Céard a bhain do na soilse?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C15F4F" id="Text Box 3" o:spid="_x0000_s1034" type="#_x0000_t202" style="position:absolute;left:0;text-align:left;margin-left:0;margin-top:0;width:213.9pt;height:25.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">
                <v:textbox>
                  <w:txbxContent>
                    <w:p w14:paraId="09B3000E" w14:textId="77777777" w:rsidR="00DA598F" w:rsidRPr="001961DD" w:rsidRDefault="00DA598F" w:rsidP="00FE626D">
                      <w:pPr>
                        <w:suppressAutoHyphens/>
                        <w:ind w:left="1080" w:hanging="1080"/>
                        <w:jc w:val="both"/>
                        <w:rPr>
                          <w:rFonts w:cs="Arial"/>
                          <w:b/>
                          <w:spacing w:val="-3"/>
                          <w:lang w:val="ga-IE"/>
                        </w:rPr>
                      </w:pPr>
                      <w:r w:rsidRPr="001961DD">
                        <w:rPr>
                          <w:rFonts w:cs="Arial"/>
                          <w:b/>
                          <w:i/>
                          <w:spacing w:val="-3"/>
                          <w:lang w:val="ga-IE"/>
                        </w:rPr>
                        <w:t>JOHN: Céard a bhain do na soilse?</w:t>
                      </w:r>
                    </w:p>
                  </w:txbxContent>
                </v:textbox>
                <w10:wrap type="square"/>
              </v:shape>
            </w:pict>
          </mc:Fallback>
        </mc:AlternateContent>
      </w:r>
    </w:p>
    <w:p w14:paraId="7F314FFA" w14:textId="77777777" w:rsidR="00FE626D" w:rsidRPr="00E542B1" w:rsidRDefault="00FE626D" w:rsidP="00E542B1">
      <w:pPr>
        <w:suppressAutoHyphens/>
        <w:spacing w:line="360" w:lineRule="auto"/>
        <w:ind w:left="360" w:hanging="360"/>
        <w:jc w:val="both"/>
        <w:rPr>
          <w:rFonts w:cs="Arial"/>
          <w:spacing w:val="-3"/>
          <w:sz w:val="28"/>
          <w:szCs w:val="28"/>
          <w:lang w:val="ga-IE"/>
        </w:rPr>
      </w:pPr>
    </w:p>
    <w:p w14:paraId="21D631F8" w14:textId="77777777" w:rsidR="00FE626D" w:rsidRPr="00E542B1" w:rsidRDefault="00FE626D" w:rsidP="00E542B1">
      <w:pPr>
        <w:suppressAutoHyphens/>
        <w:spacing w:line="360" w:lineRule="auto"/>
        <w:ind w:left="360" w:hanging="360"/>
        <w:jc w:val="both"/>
        <w:rPr>
          <w:rFonts w:cs="Arial"/>
          <w:spacing w:val="-3"/>
          <w:sz w:val="28"/>
          <w:szCs w:val="28"/>
          <w:lang w:val="ga-IE"/>
        </w:rPr>
      </w:pPr>
    </w:p>
    <w:p w14:paraId="3147AC38" w14:textId="77777777" w:rsidR="00FE626D" w:rsidRPr="00E542B1" w:rsidRDefault="00FE626D" w:rsidP="00E542B1">
      <w:pPr>
        <w:suppressAutoHyphens/>
        <w:spacing w:line="360" w:lineRule="auto"/>
        <w:ind w:left="360" w:hanging="360"/>
        <w:jc w:val="both"/>
        <w:rPr>
          <w:rFonts w:cs="Arial"/>
          <w:spacing w:val="-3"/>
          <w:sz w:val="28"/>
          <w:szCs w:val="28"/>
          <w:lang w:val="ga-IE"/>
        </w:rPr>
      </w:pPr>
      <w:r w:rsidRPr="00E542B1">
        <w:rPr>
          <w:rFonts w:cs="Arial"/>
          <w:spacing w:val="-3"/>
          <w:sz w:val="28"/>
          <w:szCs w:val="28"/>
          <w:lang w:val="ga-IE"/>
        </w:rPr>
        <w:t>vii)</w:t>
      </w:r>
      <w:r w:rsidRPr="00E542B1">
        <w:rPr>
          <w:rFonts w:cs="Arial"/>
          <w:spacing w:val="-3"/>
          <w:sz w:val="28"/>
          <w:szCs w:val="28"/>
          <w:lang w:val="ga-IE"/>
        </w:rPr>
        <w:tab/>
        <w:t xml:space="preserve"> Níor chóir úsáid a bhaint as giorrúcháin aduaine, ar nós SFX.</w:t>
      </w:r>
    </w:p>
    <w:p w14:paraId="25A6B1DE" w14:textId="77777777" w:rsidR="00FE626D" w:rsidRPr="00E542B1" w:rsidRDefault="00FE626D" w:rsidP="00E542B1">
      <w:pPr>
        <w:spacing w:line="360" w:lineRule="auto"/>
        <w:jc w:val="both"/>
        <w:rPr>
          <w:rFonts w:cs="Arial"/>
          <w:spacing w:val="-3"/>
          <w:sz w:val="28"/>
          <w:szCs w:val="28"/>
          <w:lang w:val="ga-IE"/>
        </w:rPr>
      </w:pPr>
      <w:r w:rsidRPr="00E542B1">
        <w:rPr>
          <w:rFonts w:cs="Arial"/>
          <w:spacing w:val="-3"/>
          <w:sz w:val="28"/>
          <w:szCs w:val="28"/>
          <w:lang w:val="ga-IE"/>
        </w:rPr>
        <w:tab/>
      </w:r>
    </w:p>
    <w:p w14:paraId="07025D1B" w14:textId="77777777" w:rsidR="00FE626D" w:rsidRPr="00E542B1" w:rsidRDefault="00FE626D" w:rsidP="00E542B1">
      <w:pPr>
        <w:pStyle w:val="Heading3"/>
        <w:keepLines w:val="0"/>
        <w:numPr>
          <w:ilvl w:val="0"/>
          <w:numId w:val="39"/>
        </w:numPr>
        <w:tabs>
          <w:tab w:val="clear" w:pos="720"/>
          <w:tab w:val="num" w:pos="540"/>
        </w:tabs>
        <w:spacing w:before="0" w:line="360" w:lineRule="auto"/>
        <w:ind w:hanging="720"/>
        <w:rPr>
          <w:rFonts w:ascii="Arial" w:hAnsi="Arial" w:cs="Arial"/>
          <w:b/>
          <w:color w:val="auto"/>
          <w:sz w:val="28"/>
          <w:szCs w:val="28"/>
          <w:lang w:val="ga-IE"/>
        </w:rPr>
      </w:pPr>
      <w:bookmarkStart w:id="17" w:name="_Toc436035726"/>
      <w:r w:rsidRPr="00E542B1">
        <w:rPr>
          <w:rFonts w:ascii="Arial" w:hAnsi="Arial" w:cs="Arial"/>
          <w:b/>
          <w:color w:val="auto"/>
          <w:sz w:val="28"/>
          <w:szCs w:val="28"/>
          <w:lang w:val="ga-IE"/>
        </w:rPr>
        <w:t>Maisíochtaí fuaime</w:t>
      </w:r>
      <w:bookmarkEnd w:id="17"/>
    </w:p>
    <w:p w14:paraId="00BA84EB" w14:textId="77777777" w:rsidR="00FE626D" w:rsidRPr="00E542B1" w:rsidRDefault="00FE626D" w:rsidP="00E542B1">
      <w:pPr>
        <w:spacing w:line="360" w:lineRule="auto"/>
        <w:jc w:val="both"/>
        <w:rPr>
          <w:rFonts w:cs="Arial"/>
          <w:b/>
          <w:bCs/>
          <w:sz w:val="28"/>
          <w:szCs w:val="28"/>
          <w:lang w:val="ga-IE"/>
        </w:rPr>
      </w:pPr>
    </w:p>
    <w:p w14:paraId="0E89D004" w14:textId="77777777" w:rsidR="00FE626D" w:rsidRPr="00E542B1" w:rsidRDefault="00FE626D" w:rsidP="00E542B1">
      <w:pPr>
        <w:spacing w:line="360" w:lineRule="auto"/>
        <w:jc w:val="both"/>
        <w:rPr>
          <w:rFonts w:cs="Arial"/>
          <w:bCs/>
          <w:sz w:val="28"/>
          <w:szCs w:val="28"/>
          <w:lang w:val="ga-IE"/>
        </w:rPr>
      </w:pPr>
      <w:r w:rsidRPr="00E542B1">
        <w:rPr>
          <w:rFonts w:cs="Arial"/>
          <w:bCs/>
          <w:sz w:val="28"/>
          <w:szCs w:val="28"/>
          <w:lang w:val="ga-IE"/>
        </w:rPr>
        <w:t xml:space="preserve">Ba chóir fotheideal a chur le haon mhaisíocht fuaime nach bhfuil intuigthe láithreach ón aicsean atá le feiceáil. Áirítear anseo maisíochtaí fuaime a thagann chun léire san aicsean ina dhiaidh sin, e.g. ag guthán ag bualadh sula bpioctar suas é, pléascán taobh amuigh sula léimeann gach duine isteach faoin mbord. </w:t>
      </w:r>
    </w:p>
    <w:p w14:paraId="57FDD61C" w14:textId="77777777" w:rsidR="00FE626D" w:rsidRPr="00E542B1" w:rsidRDefault="00FE626D" w:rsidP="00E542B1">
      <w:pPr>
        <w:spacing w:line="360" w:lineRule="auto"/>
        <w:jc w:val="both"/>
        <w:rPr>
          <w:rFonts w:cs="Arial"/>
          <w:bCs/>
          <w:sz w:val="28"/>
          <w:szCs w:val="28"/>
          <w:lang w:val="ga-IE"/>
        </w:rPr>
      </w:pPr>
    </w:p>
    <w:p w14:paraId="400BDF67" w14:textId="77777777" w:rsidR="00FE626D" w:rsidRPr="00E542B1" w:rsidRDefault="00FE626D" w:rsidP="00E542B1">
      <w:pPr>
        <w:spacing w:line="360" w:lineRule="auto"/>
        <w:jc w:val="both"/>
        <w:rPr>
          <w:rFonts w:cs="Arial"/>
          <w:bCs/>
          <w:sz w:val="28"/>
          <w:szCs w:val="28"/>
          <w:lang w:val="ga-IE"/>
        </w:rPr>
      </w:pPr>
      <w:r w:rsidRPr="00E542B1">
        <w:rPr>
          <w:rFonts w:cs="Arial"/>
          <w:bCs/>
          <w:sz w:val="28"/>
          <w:szCs w:val="28"/>
          <w:lang w:val="ga-IE"/>
        </w:rPr>
        <w:t>Is fearr ráitis thuairisciúla de ghnáth ná litriú onamataipéach ó thaobh maisíochtaí fuaime de. Ach ní mór an comhthéacs agus an seánra (cartúin i gcomparáid le drámaíocht, mar shampla) a thabhairt san áireamh.</w:t>
      </w:r>
    </w:p>
    <w:p w14:paraId="228651E1" w14:textId="77777777" w:rsidR="00FE626D" w:rsidRPr="00E542B1" w:rsidRDefault="00FE626D" w:rsidP="00E542B1">
      <w:pPr>
        <w:spacing w:line="360" w:lineRule="auto"/>
        <w:jc w:val="both"/>
        <w:rPr>
          <w:rFonts w:cs="Arial"/>
          <w:bCs/>
          <w:sz w:val="28"/>
          <w:szCs w:val="28"/>
          <w:lang w:val="ga-IE"/>
        </w:rPr>
      </w:pPr>
    </w:p>
    <w:p w14:paraId="15FFE7F4" w14:textId="20E0EF02" w:rsidR="00FE626D" w:rsidRPr="00E542B1" w:rsidRDefault="00FE626D" w:rsidP="00E542B1">
      <w:pPr>
        <w:suppressAutoHyphens/>
        <w:spacing w:line="360" w:lineRule="auto"/>
        <w:ind w:left="1440" w:hanging="1440"/>
        <w:jc w:val="both"/>
        <w:rPr>
          <w:rFonts w:cs="Arial"/>
          <w:spacing w:val="-3"/>
          <w:sz w:val="28"/>
          <w:szCs w:val="28"/>
          <w:lang w:val="ga-IE"/>
        </w:rPr>
      </w:pPr>
      <w:r w:rsidRPr="00E542B1">
        <w:rPr>
          <w:rFonts w:cs="Arial"/>
          <w:spacing w:val="-3"/>
          <w:sz w:val="28"/>
          <w:szCs w:val="28"/>
          <w:lang w:val="ga-IE"/>
        </w:rPr>
        <w:tab/>
        <w:t>Is fearr</w:t>
      </w:r>
      <w:r w:rsidR="00712596" w:rsidRPr="00E542B1">
        <w:rPr>
          <w:rFonts w:cs="Arial"/>
          <w:spacing w:val="-3"/>
          <w:sz w:val="28"/>
          <w:szCs w:val="28"/>
          <w:lang w:val="ga-IE"/>
        </w:rPr>
        <w:tab/>
      </w:r>
      <w:r w:rsidRPr="00E542B1">
        <w:rPr>
          <w:rFonts w:cs="Arial"/>
          <w:spacing w:val="-3"/>
          <w:sz w:val="28"/>
          <w:szCs w:val="28"/>
          <w:lang w:val="ga-IE"/>
        </w:rPr>
        <w:t xml:space="preserve"> LÁMHACH</w:t>
      </w:r>
      <w:r w:rsidRPr="00E542B1">
        <w:rPr>
          <w:rFonts w:cs="Arial"/>
          <w:spacing w:val="-3"/>
          <w:sz w:val="28"/>
          <w:szCs w:val="28"/>
          <w:lang w:val="ga-IE"/>
        </w:rPr>
        <w:tab/>
        <w:t>de ghnáth ná</w:t>
      </w:r>
      <w:r w:rsidRPr="00E542B1">
        <w:rPr>
          <w:rFonts w:cs="Arial"/>
          <w:spacing w:val="-3"/>
          <w:sz w:val="28"/>
          <w:szCs w:val="28"/>
          <w:lang w:val="ga-IE"/>
        </w:rPr>
        <w:tab/>
        <w:t>BANG!!!</w:t>
      </w:r>
    </w:p>
    <w:p w14:paraId="15722C7F" w14:textId="77777777" w:rsidR="00FE626D" w:rsidRPr="00E542B1" w:rsidRDefault="00FE626D" w:rsidP="00E542B1">
      <w:pPr>
        <w:suppressAutoHyphens/>
        <w:spacing w:line="360" w:lineRule="auto"/>
        <w:ind w:left="1440" w:hanging="1440"/>
        <w:jc w:val="both"/>
        <w:rPr>
          <w:rFonts w:cs="Arial"/>
          <w:spacing w:val="-3"/>
          <w:sz w:val="28"/>
          <w:szCs w:val="28"/>
          <w:lang w:val="ga-IE"/>
        </w:rPr>
      </w:pPr>
    </w:p>
    <w:p w14:paraId="5821C818" w14:textId="6D1F8EA8" w:rsidR="00FE626D" w:rsidRPr="00E542B1" w:rsidRDefault="00E542B1" w:rsidP="00E542B1">
      <w:pPr>
        <w:spacing w:line="360" w:lineRule="auto"/>
        <w:jc w:val="both"/>
        <w:rPr>
          <w:rFonts w:cs="Arial"/>
          <w:sz w:val="28"/>
          <w:szCs w:val="28"/>
          <w:lang w:val="ga-IE"/>
        </w:rPr>
      </w:pPr>
      <w:r>
        <w:rPr>
          <w:rFonts w:cs="Arial"/>
          <w:sz w:val="28"/>
          <w:szCs w:val="28"/>
          <w:lang w:val="ga-IE"/>
        </w:rPr>
        <w:br w:type="column"/>
      </w:r>
      <w:r w:rsidR="00FE626D" w:rsidRPr="00E542B1">
        <w:rPr>
          <w:rFonts w:cs="Arial"/>
          <w:sz w:val="28"/>
          <w:szCs w:val="28"/>
          <w:lang w:val="ga-IE"/>
        </w:rPr>
        <w:lastRenderedPageBreak/>
        <w:t>Is féidir fotheidil mhaisíochtaí fuaime a úsáid go cliste freisin chun atmaisféar cúlra a chruthú le haghaidh radhairc:</w:t>
      </w:r>
    </w:p>
    <w:p w14:paraId="23063742" w14:textId="77777777" w:rsidR="00FE626D" w:rsidRPr="00E542B1" w:rsidRDefault="00FE626D" w:rsidP="00E542B1">
      <w:pPr>
        <w:spacing w:line="360" w:lineRule="auto"/>
        <w:jc w:val="both"/>
        <w:rPr>
          <w:rFonts w:cs="Arial"/>
          <w:spacing w:val="-2"/>
          <w:sz w:val="28"/>
          <w:szCs w:val="28"/>
          <w:lang w:val="ga-IE"/>
        </w:rPr>
      </w:pPr>
    </w:p>
    <w:p w14:paraId="4082A017" w14:textId="77777777" w:rsidR="00FE626D" w:rsidRPr="00E542B1" w:rsidRDefault="00FE626D" w:rsidP="00E542B1">
      <w:pPr>
        <w:suppressAutoHyphens/>
        <w:spacing w:line="360" w:lineRule="auto"/>
        <w:jc w:val="both"/>
        <w:rPr>
          <w:rFonts w:cs="Arial"/>
          <w:spacing w:val="-2"/>
          <w:sz w:val="28"/>
          <w:szCs w:val="28"/>
          <w:lang w:val="ga-IE"/>
        </w:rPr>
      </w:pPr>
      <w:r w:rsidRPr="00E542B1">
        <w:rPr>
          <w:rFonts w:cs="Arial"/>
          <w:spacing w:val="-2"/>
          <w:sz w:val="28"/>
          <w:szCs w:val="28"/>
          <w:lang w:val="ga-IE"/>
        </w:rPr>
        <w:tab/>
      </w:r>
      <w:r w:rsidRPr="00E542B1">
        <w:rPr>
          <w:rFonts w:cs="Arial"/>
          <w:spacing w:val="-2"/>
          <w:sz w:val="28"/>
          <w:szCs w:val="28"/>
          <w:lang w:val="ga-IE"/>
        </w:rPr>
        <w:tab/>
        <w:t>GÁIR ÓN SLUA</w:t>
      </w:r>
    </w:p>
    <w:p w14:paraId="6E446646" w14:textId="77777777" w:rsidR="00FE626D" w:rsidRPr="00E542B1" w:rsidRDefault="00FE626D" w:rsidP="00E542B1">
      <w:pPr>
        <w:suppressAutoHyphens/>
        <w:spacing w:line="360" w:lineRule="auto"/>
        <w:jc w:val="both"/>
        <w:rPr>
          <w:rFonts w:cs="Arial"/>
          <w:spacing w:val="-2"/>
          <w:sz w:val="28"/>
          <w:szCs w:val="28"/>
          <w:lang w:val="ga-IE"/>
        </w:rPr>
      </w:pPr>
    </w:p>
    <w:p w14:paraId="5114760D" w14:textId="77777777" w:rsidR="00FE626D" w:rsidRPr="00E542B1" w:rsidRDefault="00FE626D" w:rsidP="00E542B1">
      <w:pPr>
        <w:suppressAutoHyphens/>
        <w:spacing w:line="360" w:lineRule="auto"/>
        <w:jc w:val="both"/>
        <w:rPr>
          <w:rFonts w:cs="Arial"/>
          <w:spacing w:val="-2"/>
          <w:sz w:val="28"/>
          <w:szCs w:val="28"/>
          <w:lang w:val="ga-IE"/>
        </w:rPr>
      </w:pPr>
      <w:r w:rsidRPr="00E542B1">
        <w:rPr>
          <w:rFonts w:cs="Arial"/>
          <w:spacing w:val="-2"/>
          <w:sz w:val="28"/>
          <w:szCs w:val="28"/>
          <w:lang w:val="ga-IE"/>
        </w:rPr>
        <w:tab/>
      </w:r>
      <w:r w:rsidRPr="00E542B1">
        <w:rPr>
          <w:rFonts w:cs="Arial"/>
          <w:spacing w:val="-2"/>
          <w:sz w:val="28"/>
          <w:szCs w:val="28"/>
          <w:lang w:val="ga-IE"/>
        </w:rPr>
        <w:tab/>
        <w:t>CABAIREACHT BHEOGA</w:t>
      </w:r>
    </w:p>
    <w:p w14:paraId="1901BCD9" w14:textId="77777777" w:rsidR="00FE626D" w:rsidRPr="00E542B1" w:rsidRDefault="00FE626D" w:rsidP="00E542B1">
      <w:pPr>
        <w:suppressAutoHyphens/>
        <w:spacing w:line="360" w:lineRule="auto"/>
        <w:jc w:val="both"/>
        <w:rPr>
          <w:rFonts w:cs="Arial"/>
          <w:spacing w:val="-2"/>
          <w:sz w:val="28"/>
          <w:szCs w:val="28"/>
          <w:lang w:val="ga-IE"/>
        </w:rPr>
      </w:pPr>
    </w:p>
    <w:p w14:paraId="72B6886D"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Nuair a bhaintear leas as dath cúlra (e.g. téacs bán ar chúlra dearg) agus as téacs cás uachtair, déantar idirdhealú idir fotheidil mhaisíochtaí fuaime agus fotheidil chainte.</w:t>
      </w:r>
    </w:p>
    <w:p w14:paraId="5F9CB542" w14:textId="77777777" w:rsidR="00FE626D" w:rsidRPr="00E542B1" w:rsidRDefault="00FE626D" w:rsidP="00E542B1">
      <w:pPr>
        <w:spacing w:line="360" w:lineRule="auto"/>
        <w:jc w:val="both"/>
        <w:rPr>
          <w:rFonts w:cs="Arial"/>
          <w:sz w:val="28"/>
          <w:szCs w:val="28"/>
          <w:lang w:val="ga-IE"/>
        </w:rPr>
      </w:pPr>
    </w:p>
    <w:p w14:paraId="19E281F7" w14:textId="77777777" w:rsidR="00FE626D" w:rsidRPr="00E542B1" w:rsidRDefault="00FE626D" w:rsidP="00E542B1">
      <w:pPr>
        <w:pStyle w:val="Heading3"/>
        <w:keepLines w:val="0"/>
        <w:numPr>
          <w:ilvl w:val="0"/>
          <w:numId w:val="39"/>
        </w:numPr>
        <w:tabs>
          <w:tab w:val="clear" w:pos="720"/>
        </w:tabs>
        <w:spacing w:before="0" w:line="360" w:lineRule="auto"/>
        <w:ind w:hanging="720"/>
        <w:rPr>
          <w:rFonts w:ascii="Arial" w:hAnsi="Arial" w:cs="Arial"/>
          <w:b/>
          <w:color w:val="auto"/>
          <w:sz w:val="28"/>
          <w:szCs w:val="28"/>
          <w:lang w:val="ga-IE"/>
        </w:rPr>
      </w:pPr>
      <w:bookmarkStart w:id="18" w:name="_Toc436035727"/>
      <w:r w:rsidRPr="00E542B1">
        <w:rPr>
          <w:rFonts w:ascii="Arial" w:hAnsi="Arial" w:cs="Arial"/>
          <w:b/>
          <w:color w:val="auto"/>
          <w:sz w:val="28"/>
          <w:szCs w:val="28"/>
          <w:lang w:val="ga-IE"/>
        </w:rPr>
        <w:t>Ceol</w:t>
      </w:r>
      <w:bookmarkEnd w:id="18"/>
      <w:r w:rsidRPr="00E542B1">
        <w:rPr>
          <w:rFonts w:ascii="Arial" w:hAnsi="Arial" w:cs="Arial"/>
          <w:b/>
          <w:color w:val="auto"/>
          <w:sz w:val="28"/>
          <w:szCs w:val="28"/>
          <w:lang w:val="ga-IE"/>
        </w:rPr>
        <w:t xml:space="preserve">  </w:t>
      </w:r>
    </w:p>
    <w:p w14:paraId="21A0A42B" w14:textId="77777777" w:rsidR="00FE626D" w:rsidRPr="00E542B1" w:rsidRDefault="00FE626D" w:rsidP="00E542B1">
      <w:pPr>
        <w:spacing w:line="360" w:lineRule="auto"/>
        <w:jc w:val="both"/>
        <w:rPr>
          <w:rFonts w:cs="Arial"/>
          <w:b/>
          <w:bCs/>
          <w:sz w:val="28"/>
          <w:szCs w:val="28"/>
          <w:lang w:val="ga-IE"/>
        </w:rPr>
      </w:pPr>
    </w:p>
    <w:p w14:paraId="2AC6CB62" w14:textId="77777777" w:rsidR="00FE626D" w:rsidRPr="00E542B1" w:rsidRDefault="00FE626D" w:rsidP="00E542B1">
      <w:pPr>
        <w:spacing w:line="360" w:lineRule="auto"/>
        <w:jc w:val="both"/>
        <w:rPr>
          <w:rFonts w:cs="Arial"/>
          <w:bCs/>
          <w:sz w:val="28"/>
          <w:szCs w:val="28"/>
          <w:lang w:val="ga-IE"/>
        </w:rPr>
      </w:pPr>
      <w:r w:rsidRPr="00E542B1">
        <w:rPr>
          <w:rFonts w:cs="Arial"/>
          <w:bCs/>
          <w:sz w:val="28"/>
          <w:szCs w:val="28"/>
          <w:lang w:val="ga-IE"/>
        </w:rPr>
        <w:t>Ba chóir teideal an cheoil atá á sheinm, ar a laghad ar bith, a thabhairt.  Nuair is féidir, ba cheart focail amhráin a thabhairt. Tá sé seo an-tábhachtach nuair atá daoine óga le breathnú ar an gclár. Baineann tábhacht faoi leith le cláir phopcheoil, le ceoldrámaí agus le hamhráin a bhaineann le snáithe an scéil.</w:t>
      </w:r>
    </w:p>
    <w:p w14:paraId="27752633" w14:textId="77777777" w:rsidR="00FE626D" w:rsidRPr="00E542B1" w:rsidRDefault="00FE626D" w:rsidP="00E542B1">
      <w:pPr>
        <w:spacing w:line="360" w:lineRule="auto"/>
        <w:jc w:val="both"/>
        <w:rPr>
          <w:rFonts w:cs="Arial"/>
          <w:bCs/>
          <w:sz w:val="28"/>
          <w:szCs w:val="28"/>
          <w:lang w:val="ga-IE"/>
        </w:rPr>
      </w:pPr>
    </w:p>
    <w:p w14:paraId="544743D3" w14:textId="77777777" w:rsidR="00FE626D" w:rsidRPr="00E542B1" w:rsidRDefault="00FE626D" w:rsidP="00E542B1">
      <w:pPr>
        <w:spacing w:line="360" w:lineRule="auto"/>
        <w:jc w:val="both"/>
        <w:rPr>
          <w:rFonts w:cs="Arial"/>
          <w:bCs/>
          <w:sz w:val="28"/>
          <w:szCs w:val="28"/>
          <w:lang w:val="ga-IE"/>
        </w:rPr>
      </w:pPr>
      <w:r w:rsidRPr="00E542B1">
        <w:rPr>
          <w:rFonts w:cs="Arial"/>
          <w:bCs/>
          <w:sz w:val="28"/>
          <w:szCs w:val="28"/>
          <w:lang w:val="ga-IE"/>
        </w:rPr>
        <w:t>Ba chóir liricí amhráin a fhotheidealú focal ar fhocal; ach, más amhrán an-tapa é, féadfar rann nó véarsa iomlán a fhágáil ar lár.</w:t>
      </w:r>
    </w:p>
    <w:p w14:paraId="4D01D290" w14:textId="77777777" w:rsidR="00FE626D" w:rsidRPr="00E542B1" w:rsidRDefault="00FE626D" w:rsidP="00E542B1">
      <w:pPr>
        <w:spacing w:line="360" w:lineRule="auto"/>
        <w:jc w:val="both"/>
        <w:rPr>
          <w:rFonts w:cs="Arial"/>
          <w:bCs/>
          <w:sz w:val="28"/>
          <w:szCs w:val="28"/>
          <w:lang w:val="ga-IE"/>
        </w:rPr>
      </w:pPr>
    </w:p>
    <w:p w14:paraId="59F7C124" w14:textId="77777777" w:rsidR="00FE626D" w:rsidRPr="00E542B1" w:rsidRDefault="00FE626D" w:rsidP="00E542B1">
      <w:pPr>
        <w:spacing w:line="360" w:lineRule="auto"/>
        <w:jc w:val="both"/>
        <w:rPr>
          <w:rFonts w:cs="Arial"/>
          <w:bCs/>
          <w:sz w:val="28"/>
          <w:szCs w:val="28"/>
          <w:lang w:val="ga-IE"/>
        </w:rPr>
      </w:pPr>
      <w:r w:rsidRPr="00E542B1">
        <w:rPr>
          <w:rFonts w:cs="Arial"/>
          <w:bCs/>
          <w:sz w:val="28"/>
          <w:szCs w:val="28"/>
          <w:lang w:val="ga-IE"/>
        </w:rPr>
        <w:t>Ba chóir leas a bhaint as comhartha chun liricí amhráin a léiriú go soiléir. Is iad an ‘hais’ nó ‘géar’ na comharthaí is minice a mbaintear úsáid astu. Nuair a bhíonn an chaint agus an t-amhrán measctha ina chéile, ba chóir gach teideal a chomharthú go cúramach.</w:t>
      </w:r>
    </w:p>
    <w:p w14:paraId="10B97253" w14:textId="77777777" w:rsidR="00FE626D" w:rsidRPr="00E542B1" w:rsidRDefault="00FE626D" w:rsidP="00E542B1">
      <w:pPr>
        <w:spacing w:line="360" w:lineRule="auto"/>
        <w:jc w:val="both"/>
        <w:rPr>
          <w:rFonts w:cs="Arial"/>
          <w:bCs/>
          <w:sz w:val="28"/>
          <w:szCs w:val="28"/>
          <w:lang w:val="ga-IE"/>
        </w:rPr>
      </w:pPr>
    </w:p>
    <w:p w14:paraId="35639160" w14:textId="6EB0A988" w:rsidR="00FE626D" w:rsidRPr="00E542B1" w:rsidRDefault="00E542B1" w:rsidP="00E542B1">
      <w:pPr>
        <w:spacing w:line="360" w:lineRule="auto"/>
        <w:jc w:val="both"/>
        <w:rPr>
          <w:rFonts w:cs="Arial"/>
          <w:bCs/>
          <w:sz w:val="28"/>
          <w:szCs w:val="28"/>
          <w:lang w:val="ga-IE"/>
        </w:rPr>
      </w:pPr>
      <w:r>
        <w:rPr>
          <w:rFonts w:cs="Arial"/>
          <w:bCs/>
          <w:sz w:val="28"/>
          <w:szCs w:val="28"/>
          <w:lang w:val="ga-IE"/>
        </w:rPr>
        <w:br w:type="column"/>
      </w:r>
      <w:r w:rsidR="00FE626D" w:rsidRPr="00E542B1">
        <w:rPr>
          <w:rFonts w:cs="Arial"/>
          <w:bCs/>
          <w:sz w:val="28"/>
          <w:szCs w:val="28"/>
          <w:lang w:val="ga-IE"/>
        </w:rPr>
        <w:lastRenderedPageBreak/>
        <w:t>D’fhéadfadh corr-fhotheideal chun ceol atmaisféir a léiriú, má tá sé sin tábhachtach ó thaobh insint an scéil de, a bheith an-éifeachtach.</w:t>
      </w:r>
    </w:p>
    <w:p w14:paraId="47CCE4B2" w14:textId="77777777" w:rsidR="00FE626D" w:rsidRPr="00E542B1" w:rsidRDefault="00FE626D" w:rsidP="00E542B1">
      <w:pPr>
        <w:spacing w:line="360" w:lineRule="auto"/>
        <w:jc w:val="both"/>
        <w:rPr>
          <w:rFonts w:cs="Arial"/>
          <w:spacing w:val="-2"/>
          <w:sz w:val="28"/>
          <w:szCs w:val="28"/>
          <w:lang w:val="ga-IE"/>
        </w:rPr>
      </w:pPr>
    </w:p>
    <w:p w14:paraId="1A6E4BD2" w14:textId="77777777" w:rsidR="00FE626D" w:rsidRPr="00E542B1" w:rsidRDefault="00FE626D" w:rsidP="00E542B1">
      <w:pPr>
        <w:suppressAutoHyphens/>
        <w:spacing w:line="360" w:lineRule="auto"/>
        <w:jc w:val="both"/>
        <w:rPr>
          <w:rFonts w:cs="Arial"/>
          <w:spacing w:val="-2"/>
          <w:sz w:val="28"/>
          <w:szCs w:val="28"/>
          <w:lang w:val="ga-IE"/>
        </w:rPr>
      </w:pPr>
      <w:r w:rsidRPr="00E542B1">
        <w:rPr>
          <w:rFonts w:cs="Arial"/>
          <w:spacing w:val="-2"/>
          <w:sz w:val="28"/>
          <w:szCs w:val="28"/>
          <w:lang w:val="ga-IE"/>
        </w:rPr>
        <w:tab/>
      </w:r>
      <w:r w:rsidRPr="00E542B1">
        <w:rPr>
          <w:rFonts w:cs="Arial"/>
          <w:spacing w:val="-2"/>
          <w:sz w:val="28"/>
          <w:szCs w:val="28"/>
          <w:lang w:val="ga-IE"/>
        </w:rPr>
        <w:tab/>
        <w:t># CEOL GAELACH</w:t>
      </w:r>
    </w:p>
    <w:p w14:paraId="145F71E3" w14:textId="77777777" w:rsidR="00FE626D" w:rsidRPr="00E542B1" w:rsidRDefault="00FE626D" w:rsidP="00E542B1">
      <w:pPr>
        <w:suppressAutoHyphens/>
        <w:spacing w:line="360" w:lineRule="auto"/>
        <w:jc w:val="both"/>
        <w:rPr>
          <w:rFonts w:cs="Arial"/>
          <w:spacing w:val="-2"/>
          <w:sz w:val="28"/>
          <w:szCs w:val="28"/>
          <w:lang w:val="ga-IE"/>
        </w:rPr>
      </w:pPr>
    </w:p>
    <w:p w14:paraId="2CA0C697"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Ba cheart fotheidil den chineál sin a spáráil.</w:t>
      </w:r>
    </w:p>
    <w:p w14:paraId="2EEF6061" w14:textId="77777777" w:rsidR="00FE626D" w:rsidRPr="00E542B1" w:rsidRDefault="00FE626D" w:rsidP="00E542B1">
      <w:pPr>
        <w:spacing w:line="360" w:lineRule="auto"/>
        <w:jc w:val="both"/>
        <w:rPr>
          <w:rFonts w:cs="Arial"/>
          <w:sz w:val="28"/>
          <w:szCs w:val="28"/>
          <w:lang w:val="ga-IE"/>
        </w:rPr>
      </w:pPr>
    </w:p>
    <w:p w14:paraId="305134B1"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Tarlaíonn sé uaireanta go mbíonn radhairc i ndiaidh a chéile ann agus é dubh dorcha iontu, agus is le hathruithe sa cheol a léirítear an t-athrú ó radharc go radharc. Sna cásanna sin, má bhíonn an t-am ann chuige, ba chóir don fhotheidealóir fotheidil den chineál seo a úsáid:</w:t>
      </w:r>
    </w:p>
    <w:p w14:paraId="365F40C5" w14:textId="77777777" w:rsidR="00FE626D" w:rsidRPr="00E542B1" w:rsidRDefault="00FE626D" w:rsidP="00E542B1">
      <w:pPr>
        <w:suppressAutoHyphens/>
        <w:spacing w:line="360" w:lineRule="auto"/>
        <w:jc w:val="both"/>
        <w:rPr>
          <w:rFonts w:cs="Arial"/>
          <w:spacing w:val="-2"/>
          <w:sz w:val="28"/>
          <w:szCs w:val="28"/>
          <w:lang w:val="ga-IE"/>
        </w:rPr>
      </w:pPr>
    </w:p>
    <w:p w14:paraId="7F449091" w14:textId="77777777" w:rsidR="00FE626D" w:rsidRPr="00E542B1" w:rsidRDefault="00FE626D" w:rsidP="00E542B1">
      <w:pPr>
        <w:suppressAutoHyphens/>
        <w:spacing w:line="360" w:lineRule="auto"/>
        <w:ind w:left="1440" w:hanging="1440"/>
        <w:jc w:val="both"/>
        <w:rPr>
          <w:rFonts w:cs="Arial"/>
          <w:spacing w:val="-3"/>
          <w:sz w:val="28"/>
          <w:szCs w:val="28"/>
          <w:lang w:val="ga-IE"/>
        </w:rPr>
      </w:pPr>
      <w:r w:rsidRPr="00E542B1">
        <w:rPr>
          <w:rFonts w:cs="Arial"/>
          <w:spacing w:val="-3"/>
          <w:sz w:val="28"/>
          <w:szCs w:val="28"/>
          <w:lang w:val="ga-IE"/>
        </w:rPr>
        <w:tab/>
        <w:t># CEOL MEIDHREACH BANNA RINCE</w:t>
      </w:r>
    </w:p>
    <w:p w14:paraId="046B0410" w14:textId="77777777" w:rsidR="00FE626D" w:rsidRPr="00E542B1" w:rsidRDefault="00FE626D" w:rsidP="00E542B1">
      <w:pPr>
        <w:suppressAutoHyphens/>
        <w:spacing w:line="360" w:lineRule="auto"/>
        <w:ind w:left="1440" w:hanging="1440"/>
        <w:jc w:val="both"/>
        <w:rPr>
          <w:rFonts w:cs="Arial"/>
          <w:spacing w:val="-3"/>
          <w:sz w:val="28"/>
          <w:szCs w:val="28"/>
          <w:lang w:val="ga-IE"/>
        </w:rPr>
      </w:pPr>
      <w:r w:rsidRPr="00E542B1">
        <w:rPr>
          <w:rFonts w:cs="Arial"/>
          <w:spacing w:val="-3"/>
          <w:sz w:val="28"/>
          <w:szCs w:val="28"/>
          <w:lang w:val="ga-IE"/>
        </w:rPr>
        <w:tab/>
      </w:r>
      <w:r w:rsidRPr="00E542B1">
        <w:rPr>
          <w:rFonts w:cs="Arial"/>
          <w:spacing w:val="-3"/>
          <w:sz w:val="28"/>
          <w:szCs w:val="28"/>
          <w:lang w:val="ga-IE"/>
        </w:rPr>
        <w:tab/>
      </w:r>
    </w:p>
    <w:p w14:paraId="1887972E" w14:textId="77777777" w:rsidR="00FE626D" w:rsidRPr="00E542B1" w:rsidRDefault="00FE626D" w:rsidP="00E542B1">
      <w:pPr>
        <w:suppressAutoHyphens/>
        <w:spacing w:line="360" w:lineRule="auto"/>
        <w:jc w:val="both"/>
        <w:rPr>
          <w:rFonts w:cs="Arial"/>
          <w:spacing w:val="-3"/>
          <w:sz w:val="28"/>
          <w:szCs w:val="28"/>
          <w:lang w:val="ga-IE"/>
        </w:rPr>
      </w:pPr>
      <w:r w:rsidRPr="00E542B1">
        <w:rPr>
          <w:rFonts w:cs="Arial"/>
          <w:spacing w:val="-3"/>
          <w:sz w:val="28"/>
          <w:szCs w:val="28"/>
          <w:lang w:val="ga-IE"/>
        </w:rPr>
        <w:t>Ansin, nuair a thagann athrú suntasach ar luas an cheoil, cuirtear an fotheideal seo i láthair:</w:t>
      </w:r>
    </w:p>
    <w:p w14:paraId="24BF907C" w14:textId="77777777" w:rsidR="00FE626D" w:rsidRPr="00E542B1" w:rsidRDefault="00FE626D" w:rsidP="00E542B1">
      <w:pPr>
        <w:suppressAutoHyphens/>
        <w:spacing w:line="360" w:lineRule="auto"/>
        <w:jc w:val="both"/>
        <w:rPr>
          <w:rFonts w:cs="Arial"/>
          <w:spacing w:val="-3"/>
          <w:sz w:val="28"/>
          <w:szCs w:val="28"/>
          <w:lang w:val="ga-IE"/>
        </w:rPr>
      </w:pPr>
    </w:p>
    <w:p w14:paraId="6416B78B" w14:textId="77777777" w:rsidR="00FE626D" w:rsidRPr="00E542B1" w:rsidRDefault="00FE626D" w:rsidP="00E542B1">
      <w:pPr>
        <w:suppressAutoHyphens/>
        <w:spacing w:line="360" w:lineRule="auto"/>
        <w:ind w:left="720" w:firstLine="720"/>
        <w:rPr>
          <w:rFonts w:cs="Arial"/>
          <w:spacing w:val="-2"/>
          <w:sz w:val="28"/>
          <w:szCs w:val="28"/>
          <w:lang w:val="ga-IE"/>
        </w:rPr>
      </w:pPr>
      <w:r w:rsidRPr="00E542B1">
        <w:rPr>
          <w:rFonts w:cs="Arial"/>
          <w:spacing w:val="-2"/>
          <w:sz w:val="28"/>
          <w:szCs w:val="28"/>
          <w:lang w:val="ga-IE"/>
        </w:rPr>
        <w:t># ATHRAÍONN GO CEOL MALL RINCE</w:t>
      </w:r>
    </w:p>
    <w:p w14:paraId="568C28CF" w14:textId="77777777" w:rsidR="00FE626D" w:rsidRPr="00E542B1" w:rsidRDefault="00FE626D" w:rsidP="00E542B1">
      <w:pPr>
        <w:suppressAutoHyphens/>
        <w:spacing w:line="360" w:lineRule="auto"/>
        <w:jc w:val="both"/>
        <w:rPr>
          <w:rFonts w:cs="Arial"/>
          <w:spacing w:val="-2"/>
          <w:sz w:val="28"/>
          <w:szCs w:val="28"/>
          <w:lang w:val="ga-IE"/>
        </w:rPr>
      </w:pPr>
    </w:p>
    <w:p w14:paraId="5A067AD1" w14:textId="77777777" w:rsidR="005A0AD3" w:rsidRPr="00E542B1" w:rsidRDefault="00FE626D" w:rsidP="00E542B1">
      <w:pPr>
        <w:suppressAutoHyphens/>
        <w:spacing w:line="360" w:lineRule="auto"/>
        <w:ind w:left="90" w:hanging="90"/>
        <w:jc w:val="both"/>
        <w:rPr>
          <w:rFonts w:cs="Arial"/>
          <w:spacing w:val="-3"/>
          <w:sz w:val="28"/>
          <w:szCs w:val="28"/>
          <w:lang w:val="ga-IE"/>
        </w:rPr>
      </w:pPr>
      <w:r w:rsidRPr="00E542B1">
        <w:rPr>
          <w:rFonts w:cs="Arial"/>
          <w:spacing w:val="-3"/>
          <w:sz w:val="28"/>
          <w:szCs w:val="28"/>
          <w:lang w:val="ga-IE"/>
        </w:rPr>
        <w:t>Ar an gcaoi sin, cuirtear in iúl don lucht féachana bodhar go bhfuil radharc nua anois ann.</w:t>
      </w:r>
    </w:p>
    <w:p w14:paraId="45A29A2A" w14:textId="0A64B2D5" w:rsidR="00FE626D" w:rsidRPr="00E542B1" w:rsidRDefault="00E542B1" w:rsidP="00E542B1">
      <w:pPr>
        <w:suppressAutoHyphens/>
        <w:spacing w:line="360" w:lineRule="auto"/>
        <w:ind w:left="90" w:hanging="90"/>
        <w:jc w:val="both"/>
        <w:rPr>
          <w:rFonts w:cs="Arial"/>
          <w:spacing w:val="-3"/>
          <w:sz w:val="28"/>
          <w:szCs w:val="28"/>
          <w:lang w:val="ga-IE"/>
        </w:rPr>
      </w:pPr>
      <w:r>
        <w:rPr>
          <w:rFonts w:cs="Arial"/>
          <w:spacing w:val="-3"/>
          <w:sz w:val="28"/>
          <w:szCs w:val="28"/>
          <w:lang w:val="ga-IE"/>
        </w:rPr>
        <w:br w:type="column"/>
      </w:r>
    </w:p>
    <w:p w14:paraId="0A0108DD" w14:textId="77777777" w:rsidR="00FE626D" w:rsidRPr="00E542B1" w:rsidRDefault="00FE626D" w:rsidP="00E542B1">
      <w:pPr>
        <w:pStyle w:val="Heading3"/>
        <w:keepLines w:val="0"/>
        <w:numPr>
          <w:ilvl w:val="0"/>
          <w:numId w:val="39"/>
        </w:numPr>
        <w:tabs>
          <w:tab w:val="clear" w:pos="720"/>
          <w:tab w:val="num" w:pos="540"/>
        </w:tabs>
        <w:spacing w:before="0" w:line="360" w:lineRule="auto"/>
        <w:ind w:hanging="720"/>
        <w:rPr>
          <w:rFonts w:ascii="Arial" w:hAnsi="Arial" w:cs="Arial"/>
          <w:b/>
          <w:color w:val="auto"/>
          <w:sz w:val="28"/>
          <w:szCs w:val="28"/>
          <w:lang w:val="ga-IE"/>
        </w:rPr>
      </w:pPr>
      <w:bookmarkStart w:id="19" w:name="_Toc436035728"/>
      <w:r w:rsidRPr="00E542B1">
        <w:rPr>
          <w:rFonts w:ascii="Arial" w:hAnsi="Arial" w:cs="Arial"/>
          <w:b/>
          <w:color w:val="auto"/>
          <w:sz w:val="28"/>
          <w:szCs w:val="28"/>
          <w:lang w:val="ga-IE"/>
        </w:rPr>
        <w:t>Ciúnas</w:t>
      </w:r>
      <w:bookmarkEnd w:id="19"/>
    </w:p>
    <w:p w14:paraId="64BDC453" w14:textId="77777777" w:rsidR="00FE626D" w:rsidRPr="00E542B1" w:rsidRDefault="00FE626D" w:rsidP="00E542B1">
      <w:pPr>
        <w:spacing w:line="360" w:lineRule="auto"/>
        <w:jc w:val="both"/>
        <w:rPr>
          <w:rFonts w:cs="Arial"/>
          <w:b/>
          <w:bCs/>
          <w:sz w:val="28"/>
          <w:szCs w:val="28"/>
          <w:lang w:val="ga-IE"/>
        </w:rPr>
      </w:pPr>
    </w:p>
    <w:p w14:paraId="5F218D46" w14:textId="77777777" w:rsidR="00FE626D" w:rsidRPr="00E542B1" w:rsidRDefault="00FE626D" w:rsidP="00E542B1">
      <w:pPr>
        <w:spacing w:line="360" w:lineRule="auto"/>
        <w:jc w:val="both"/>
        <w:rPr>
          <w:rFonts w:cs="Arial"/>
          <w:spacing w:val="-3"/>
          <w:sz w:val="28"/>
          <w:szCs w:val="28"/>
          <w:lang w:val="ga-IE"/>
        </w:rPr>
      </w:pPr>
      <w:r w:rsidRPr="00E542B1">
        <w:rPr>
          <w:rFonts w:cs="Arial"/>
          <w:bCs/>
          <w:sz w:val="28"/>
          <w:szCs w:val="28"/>
          <w:lang w:val="ga-IE"/>
        </w:rPr>
        <w:t>Nuair a bhíonn tostanna fada gan aon chaint i gcláir, d’fhéadfadh amhras teacht ar an lucht féachana go bhfuil an córas teilithéacs tar éis cliseadh. I gcásanna den sórt sin, is mór an cúnamh é fortheideal míniúcháin a chur isteach, ar nós:</w:t>
      </w:r>
    </w:p>
    <w:p w14:paraId="2535B091" w14:textId="77777777" w:rsidR="00FE626D" w:rsidRPr="00E542B1" w:rsidRDefault="00FE626D" w:rsidP="00E542B1">
      <w:pPr>
        <w:suppressAutoHyphens/>
        <w:spacing w:line="360" w:lineRule="auto"/>
        <w:jc w:val="both"/>
        <w:rPr>
          <w:rFonts w:cs="Arial"/>
          <w:spacing w:val="-3"/>
          <w:sz w:val="28"/>
          <w:szCs w:val="28"/>
          <w:lang w:val="ga-IE"/>
        </w:rPr>
      </w:pPr>
      <w:r w:rsidRPr="00E542B1">
        <w:rPr>
          <w:rFonts w:cs="Arial"/>
          <w:spacing w:val="-3"/>
          <w:sz w:val="28"/>
          <w:szCs w:val="28"/>
          <w:lang w:val="ga-IE"/>
        </w:rPr>
        <w:tab/>
      </w:r>
      <w:r w:rsidRPr="00E542B1">
        <w:rPr>
          <w:rFonts w:cs="Arial"/>
          <w:spacing w:val="-3"/>
          <w:sz w:val="28"/>
          <w:szCs w:val="28"/>
          <w:lang w:val="ga-IE"/>
        </w:rPr>
        <w:tab/>
      </w:r>
    </w:p>
    <w:p w14:paraId="17C36100" w14:textId="77777777" w:rsidR="00FE626D" w:rsidRPr="00E542B1" w:rsidRDefault="00FE626D" w:rsidP="00E542B1">
      <w:pPr>
        <w:suppressAutoHyphens/>
        <w:spacing w:line="360" w:lineRule="auto"/>
        <w:ind w:left="720" w:firstLine="720"/>
        <w:jc w:val="both"/>
        <w:rPr>
          <w:rFonts w:cs="Arial"/>
          <w:spacing w:val="-3"/>
          <w:sz w:val="28"/>
          <w:szCs w:val="28"/>
          <w:lang w:val="ga-IE"/>
        </w:rPr>
      </w:pPr>
      <w:r w:rsidRPr="00E542B1">
        <w:rPr>
          <w:rFonts w:cs="Arial"/>
          <w:spacing w:val="-3"/>
          <w:sz w:val="28"/>
          <w:szCs w:val="28"/>
          <w:lang w:val="ga-IE"/>
        </w:rPr>
        <w:t>CEOL TOSAIGH</w:t>
      </w:r>
    </w:p>
    <w:p w14:paraId="3D6D0AED" w14:textId="77777777" w:rsidR="00FE626D" w:rsidRPr="00E542B1" w:rsidRDefault="00FE626D" w:rsidP="00E542B1">
      <w:pPr>
        <w:suppressAutoHyphens/>
        <w:spacing w:line="360" w:lineRule="auto"/>
        <w:jc w:val="both"/>
        <w:rPr>
          <w:rFonts w:cs="Arial"/>
          <w:spacing w:val="-3"/>
          <w:sz w:val="28"/>
          <w:szCs w:val="28"/>
          <w:lang w:val="ga-IE"/>
        </w:rPr>
      </w:pPr>
    </w:p>
    <w:p w14:paraId="1B48FC58" w14:textId="77777777" w:rsidR="00FE626D" w:rsidRPr="00E542B1" w:rsidRDefault="00FE626D" w:rsidP="00E542B1">
      <w:pPr>
        <w:suppressAutoHyphens/>
        <w:spacing w:line="360" w:lineRule="auto"/>
        <w:jc w:val="both"/>
        <w:rPr>
          <w:rFonts w:cs="Arial"/>
          <w:spacing w:val="-3"/>
          <w:sz w:val="28"/>
          <w:szCs w:val="28"/>
          <w:lang w:val="ga-IE"/>
        </w:rPr>
      </w:pPr>
      <w:r w:rsidRPr="00E542B1">
        <w:rPr>
          <w:rFonts w:cs="Arial"/>
          <w:spacing w:val="-3"/>
          <w:sz w:val="28"/>
          <w:szCs w:val="28"/>
          <w:lang w:val="ga-IE"/>
        </w:rPr>
        <w:tab/>
      </w:r>
      <w:r w:rsidRPr="00E542B1">
        <w:rPr>
          <w:rFonts w:cs="Arial"/>
          <w:spacing w:val="-3"/>
          <w:sz w:val="28"/>
          <w:szCs w:val="28"/>
          <w:lang w:val="ga-IE"/>
        </w:rPr>
        <w:tab/>
        <w:t>TOST FADA</w:t>
      </w:r>
    </w:p>
    <w:p w14:paraId="5A057211" w14:textId="77777777" w:rsidR="00FE626D" w:rsidRPr="00E542B1" w:rsidRDefault="00FE626D" w:rsidP="00E542B1">
      <w:pPr>
        <w:suppressAutoHyphens/>
        <w:spacing w:line="360" w:lineRule="auto"/>
        <w:jc w:val="both"/>
        <w:rPr>
          <w:rFonts w:cs="Arial"/>
          <w:spacing w:val="-3"/>
          <w:sz w:val="28"/>
          <w:szCs w:val="28"/>
          <w:lang w:val="ga-IE"/>
        </w:rPr>
      </w:pPr>
    </w:p>
    <w:p w14:paraId="1DF5D590" w14:textId="7F356602" w:rsidR="00FE626D" w:rsidRPr="00E542B1" w:rsidRDefault="00FE626D" w:rsidP="00E542B1">
      <w:pPr>
        <w:suppressAutoHyphens/>
        <w:spacing w:line="360" w:lineRule="auto"/>
        <w:jc w:val="both"/>
        <w:rPr>
          <w:rFonts w:cs="Arial"/>
          <w:spacing w:val="-3"/>
          <w:sz w:val="28"/>
          <w:szCs w:val="28"/>
          <w:lang w:val="ga-IE"/>
        </w:rPr>
      </w:pPr>
      <w:r w:rsidRPr="00E542B1">
        <w:rPr>
          <w:rFonts w:cs="Arial"/>
          <w:spacing w:val="-3"/>
          <w:sz w:val="28"/>
          <w:szCs w:val="28"/>
          <w:lang w:val="ga-IE"/>
        </w:rPr>
        <w:tab/>
      </w:r>
      <w:r w:rsidRPr="00E542B1">
        <w:rPr>
          <w:rFonts w:cs="Arial"/>
          <w:spacing w:val="-3"/>
          <w:sz w:val="28"/>
          <w:szCs w:val="28"/>
          <w:lang w:val="ga-IE"/>
        </w:rPr>
        <w:tab/>
        <w:t>CEOL RÓMÁNSÚIL</w:t>
      </w:r>
    </w:p>
    <w:p w14:paraId="3E975B14" w14:textId="77777777" w:rsidR="00712596" w:rsidRPr="00E542B1" w:rsidRDefault="00712596" w:rsidP="00E542B1">
      <w:pPr>
        <w:suppressAutoHyphens/>
        <w:spacing w:line="360" w:lineRule="auto"/>
        <w:jc w:val="both"/>
        <w:rPr>
          <w:rFonts w:cs="Arial"/>
          <w:spacing w:val="-3"/>
          <w:sz w:val="28"/>
          <w:szCs w:val="28"/>
          <w:lang w:val="ga-IE"/>
        </w:rPr>
      </w:pPr>
    </w:p>
    <w:p w14:paraId="7B0EB18D" w14:textId="77777777" w:rsidR="00FE626D" w:rsidRPr="00E542B1" w:rsidRDefault="00FE626D" w:rsidP="00E542B1">
      <w:pPr>
        <w:pStyle w:val="Heading3"/>
        <w:keepLines w:val="0"/>
        <w:numPr>
          <w:ilvl w:val="0"/>
          <w:numId w:val="39"/>
        </w:numPr>
        <w:spacing w:before="0" w:line="360" w:lineRule="auto"/>
        <w:ind w:hanging="720"/>
        <w:rPr>
          <w:rFonts w:ascii="Arial" w:hAnsi="Arial" w:cs="Arial"/>
          <w:b/>
          <w:color w:val="auto"/>
          <w:sz w:val="28"/>
          <w:szCs w:val="28"/>
          <w:lang w:val="ga-IE"/>
        </w:rPr>
      </w:pPr>
      <w:bookmarkStart w:id="20" w:name="_Toc436035729"/>
      <w:r w:rsidRPr="00E542B1">
        <w:rPr>
          <w:rFonts w:ascii="Arial" w:hAnsi="Arial" w:cs="Arial"/>
          <w:b/>
          <w:color w:val="auto"/>
          <w:sz w:val="28"/>
          <w:szCs w:val="28"/>
          <w:lang w:val="ga-IE"/>
        </w:rPr>
        <w:t>Cliseadh sna Fotheidil</w:t>
      </w:r>
      <w:bookmarkEnd w:id="20"/>
    </w:p>
    <w:p w14:paraId="7DBE6FEC" w14:textId="77777777" w:rsidR="00FE626D" w:rsidRPr="00E542B1" w:rsidRDefault="00FE626D" w:rsidP="00E542B1">
      <w:pPr>
        <w:spacing w:line="360" w:lineRule="auto"/>
        <w:rPr>
          <w:rFonts w:cs="Arial"/>
          <w:sz w:val="28"/>
          <w:szCs w:val="28"/>
          <w:lang w:val="ga-IE"/>
        </w:rPr>
      </w:pPr>
    </w:p>
    <w:p w14:paraId="0DD89AC3" w14:textId="77777777" w:rsidR="00FE626D" w:rsidRPr="00E542B1" w:rsidRDefault="00240348" w:rsidP="00E542B1">
      <w:pPr>
        <w:spacing w:line="360" w:lineRule="auto"/>
        <w:jc w:val="both"/>
        <w:rPr>
          <w:rFonts w:cs="Arial"/>
          <w:sz w:val="28"/>
          <w:szCs w:val="28"/>
          <w:lang w:val="ga-IE"/>
        </w:rPr>
      </w:pPr>
      <w:r w:rsidRPr="00E542B1">
        <w:rPr>
          <w:rFonts w:cs="Arial"/>
          <w:sz w:val="28"/>
          <w:szCs w:val="28"/>
          <w:lang w:val="ga-IE"/>
        </w:rPr>
        <w:t>Is ionann an díol frustrachais é do dhuine den lucht féachana Bodhar nó nach bhfuil an Éisteacht Go Maith aige nó aici nuair a chailltear fotheidil is atá an cailliúint fuaime do dhuine den lucht féachana a bhfuil an éisteacht aige nó aici.</w:t>
      </w:r>
    </w:p>
    <w:p w14:paraId="49B5DF37" w14:textId="77777777" w:rsidR="00FE626D" w:rsidRPr="00E542B1" w:rsidRDefault="00FE626D" w:rsidP="00E542B1">
      <w:pPr>
        <w:spacing w:line="360" w:lineRule="auto"/>
        <w:rPr>
          <w:rFonts w:cs="Arial"/>
          <w:sz w:val="28"/>
          <w:szCs w:val="28"/>
          <w:lang w:val="ga-IE"/>
        </w:rPr>
      </w:pPr>
    </w:p>
    <w:p w14:paraId="6141198B"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 xml:space="preserve">Má chliseann ar na fotheidil, ní mór fortheideal a chur ar an scáileán go tapa ina ngabhtar leithscéal faoin gcliseadh; má bhíonn moill ar tharchur na bhfotheideal a chur ina cheart, ba chóir é sin a mhíniú go luath. </w:t>
      </w:r>
    </w:p>
    <w:p w14:paraId="3AD764DF" w14:textId="542D428F" w:rsidR="005A0AD3" w:rsidRPr="00E542B1" w:rsidRDefault="00E542B1" w:rsidP="00E542B1">
      <w:pPr>
        <w:spacing w:line="360" w:lineRule="auto"/>
        <w:jc w:val="both"/>
        <w:rPr>
          <w:rFonts w:cs="Arial"/>
          <w:sz w:val="28"/>
          <w:szCs w:val="28"/>
          <w:lang w:val="ga-IE"/>
        </w:rPr>
      </w:pPr>
      <w:r>
        <w:rPr>
          <w:rFonts w:cs="Arial"/>
          <w:sz w:val="28"/>
          <w:szCs w:val="28"/>
          <w:lang w:val="ga-IE"/>
        </w:rPr>
        <w:br w:type="column"/>
      </w:r>
    </w:p>
    <w:p w14:paraId="74459002" w14:textId="77777777" w:rsidR="00FE626D" w:rsidRPr="00E542B1" w:rsidRDefault="00FE626D" w:rsidP="00E542B1">
      <w:pPr>
        <w:pStyle w:val="Heading3"/>
        <w:keepLines w:val="0"/>
        <w:numPr>
          <w:ilvl w:val="0"/>
          <w:numId w:val="39"/>
        </w:numPr>
        <w:tabs>
          <w:tab w:val="clear" w:pos="720"/>
        </w:tabs>
        <w:spacing w:before="0" w:line="360" w:lineRule="auto"/>
        <w:ind w:hanging="720"/>
        <w:rPr>
          <w:rFonts w:ascii="Arial" w:hAnsi="Arial" w:cs="Arial"/>
          <w:b/>
          <w:color w:val="auto"/>
          <w:sz w:val="28"/>
          <w:szCs w:val="28"/>
          <w:lang w:val="ga-IE"/>
        </w:rPr>
      </w:pPr>
      <w:bookmarkStart w:id="21" w:name="_Toc436035730"/>
      <w:r w:rsidRPr="00E542B1">
        <w:rPr>
          <w:rFonts w:ascii="Arial" w:hAnsi="Arial" w:cs="Arial"/>
          <w:b/>
          <w:color w:val="auto"/>
          <w:sz w:val="28"/>
          <w:szCs w:val="28"/>
          <w:lang w:val="ga-IE"/>
        </w:rPr>
        <w:t>Cláir a Fhaightear Isteach</w:t>
      </w:r>
      <w:bookmarkEnd w:id="21"/>
    </w:p>
    <w:p w14:paraId="2BB28421" w14:textId="77777777" w:rsidR="00FE626D" w:rsidRPr="00E542B1" w:rsidRDefault="00FE626D" w:rsidP="00E542B1">
      <w:pPr>
        <w:spacing w:line="360" w:lineRule="auto"/>
        <w:rPr>
          <w:rFonts w:cs="Arial"/>
          <w:sz w:val="28"/>
          <w:szCs w:val="28"/>
          <w:lang w:val="ga-IE"/>
        </w:rPr>
      </w:pPr>
    </w:p>
    <w:p w14:paraId="7A83B2F0" w14:textId="77777777" w:rsidR="00FE626D" w:rsidRPr="00E542B1" w:rsidRDefault="00FE626D" w:rsidP="00E542B1">
      <w:pPr>
        <w:tabs>
          <w:tab w:val="left" w:pos="360"/>
        </w:tabs>
        <w:spacing w:line="360" w:lineRule="auto"/>
        <w:jc w:val="both"/>
        <w:rPr>
          <w:rFonts w:cs="Arial"/>
          <w:sz w:val="28"/>
          <w:szCs w:val="28"/>
          <w:lang w:val="ga-IE"/>
        </w:rPr>
      </w:pPr>
      <w:r w:rsidRPr="00E542B1">
        <w:rPr>
          <w:rFonts w:cs="Arial"/>
          <w:sz w:val="28"/>
          <w:szCs w:val="28"/>
          <w:lang w:val="ga-IE"/>
        </w:rPr>
        <w:t>Nuair a bhíonn fotheidil a fhaightear isteach á dtiontú ag craoltóirí ar mhaithe le comhlíonadh na n-íoschaighdeán atá leagtha amach sna treoirlínte, glactar leis nach féidir i gcónaí sioncronú iomlán ná na caighdeáin rátaí láithreoireachta a bhaint amach.</w:t>
      </w:r>
      <w:r w:rsidR="00240348" w:rsidRPr="00E542B1">
        <w:rPr>
          <w:rFonts w:cs="Arial"/>
          <w:sz w:val="28"/>
          <w:szCs w:val="28"/>
          <w:lang w:val="ga-IE"/>
        </w:rPr>
        <w:t xml:space="preserve"> Ní foláir, áfach, go ndéanfaidh craoltóirí a ndícheall </w:t>
      </w:r>
      <w:r w:rsidR="00E23089" w:rsidRPr="00E542B1">
        <w:rPr>
          <w:rFonts w:cs="Arial"/>
          <w:sz w:val="28"/>
          <w:szCs w:val="28"/>
          <w:lang w:val="ga-IE"/>
        </w:rPr>
        <w:t xml:space="preserve">chun </w:t>
      </w:r>
      <w:r w:rsidR="00240348" w:rsidRPr="00E542B1">
        <w:rPr>
          <w:rFonts w:cs="Arial"/>
          <w:sz w:val="28"/>
          <w:szCs w:val="28"/>
          <w:lang w:val="ga-IE"/>
        </w:rPr>
        <w:t>a chinntiú go bhfuil sioncrónú iomlán déanta idir an fhuaim agus an fhís.</w:t>
      </w:r>
    </w:p>
    <w:p w14:paraId="29748FEF" w14:textId="77777777" w:rsidR="00FE626D" w:rsidRPr="00E542B1" w:rsidRDefault="00FE626D" w:rsidP="00E542B1">
      <w:pPr>
        <w:tabs>
          <w:tab w:val="left" w:pos="360"/>
        </w:tabs>
        <w:spacing w:line="360" w:lineRule="auto"/>
        <w:jc w:val="both"/>
        <w:rPr>
          <w:rFonts w:cs="Arial"/>
          <w:sz w:val="28"/>
          <w:szCs w:val="28"/>
          <w:lang w:val="ga-IE"/>
        </w:rPr>
      </w:pPr>
    </w:p>
    <w:p w14:paraId="77C28948" w14:textId="77777777" w:rsidR="00FE626D" w:rsidRPr="00E542B1" w:rsidRDefault="00FE626D" w:rsidP="00E542B1">
      <w:pPr>
        <w:pStyle w:val="Heading2"/>
        <w:keepNext/>
        <w:numPr>
          <w:ilvl w:val="0"/>
          <w:numId w:val="39"/>
        </w:numPr>
        <w:tabs>
          <w:tab w:val="clear" w:pos="720"/>
          <w:tab w:val="num" w:pos="540"/>
          <w:tab w:val="left" w:pos="576"/>
        </w:tabs>
        <w:spacing w:after="0" w:line="360" w:lineRule="auto"/>
        <w:ind w:hanging="720"/>
        <w:contextualSpacing w:val="0"/>
        <w:rPr>
          <w:rFonts w:ascii="Arial" w:hAnsi="Arial"/>
          <w:color w:val="auto"/>
          <w:sz w:val="28"/>
          <w:szCs w:val="28"/>
          <w:lang w:val="ga-IE"/>
        </w:rPr>
      </w:pPr>
      <w:r w:rsidRPr="00E542B1">
        <w:rPr>
          <w:rFonts w:ascii="Arial" w:hAnsi="Arial"/>
          <w:color w:val="auto"/>
          <w:sz w:val="28"/>
          <w:szCs w:val="28"/>
          <w:lang w:val="ga-IE"/>
        </w:rPr>
        <w:tab/>
      </w:r>
      <w:bookmarkStart w:id="22" w:name="_Toc436035732"/>
      <w:r w:rsidRPr="00E542B1">
        <w:rPr>
          <w:rFonts w:ascii="Arial" w:hAnsi="Arial"/>
          <w:color w:val="auto"/>
          <w:sz w:val="28"/>
          <w:szCs w:val="28"/>
          <w:lang w:val="ga-IE"/>
        </w:rPr>
        <w:t>Fotheidil don lucht féachana beartaithe, ar a n-áirítear páistí</w:t>
      </w:r>
      <w:bookmarkEnd w:id="22"/>
    </w:p>
    <w:p w14:paraId="7D19779A" w14:textId="77777777" w:rsidR="00FE626D" w:rsidRPr="00E542B1" w:rsidRDefault="00FE626D" w:rsidP="00E542B1">
      <w:pPr>
        <w:spacing w:line="360" w:lineRule="auto"/>
        <w:jc w:val="both"/>
        <w:rPr>
          <w:rFonts w:cs="Arial"/>
          <w:sz w:val="28"/>
          <w:szCs w:val="28"/>
          <w:lang w:val="ga-IE"/>
        </w:rPr>
      </w:pPr>
    </w:p>
    <w:p w14:paraId="550E573D"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 xml:space="preserve">Mar gheall ar an luas agus an chastacht a bhaineann le fotheidil de ghnáth, d’fhéadfadh sé go ndéanfaí mionlach de phobal na mbodhar, nach bhfuil an léamh chomh láidir acu, a eisiamh. I gcás a lán páistí atá bodhar ón uair a rugadh iad, tá ráta 70-80 focal sa nóiméad oiriúnach agus na fotheidil á gcur i láthair. </w:t>
      </w:r>
    </w:p>
    <w:p w14:paraId="2235A896" w14:textId="77777777" w:rsidR="00FE626D" w:rsidRPr="00E542B1" w:rsidRDefault="00FE626D" w:rsidP="00E542B1">
      <w:pPr>
        <w:spacing w:line="360" w:lineRule="auto"/>
        <w:jc w:val="both"/>
        <w:rPr>
          <w:rFonts w:cs="Arial"/>
          <w:spacing w:val="-3"/>
          <w:sz w:val="28"/>
          <w:szCs w:val="28"/>
          <w:lang w:val="ga-IE"/>
        </w:rPr>
      </w:pPr>
    </w:p>
    <w:p w14:paraId="7F914BC5" w14:textId="77777777" w:rsidR="00FE626D" w:rsidRPr="00E542B1" w:rsidRDefault="00FE626D" w:rsidP="00E542B1">
      <w:pPr>
        <w:spacing w:line="360" w:lineRule="auto"/>
        <w:jc w:val="both"/>
        <w:rPr>
          <w:rFonts w:cs="Arial"/>
          <w:spacing w:val="-3"/>
          <w:sz w:val="28"/>
          <w:szCs w:val="28"/>
          <w:lang w:val="ga-IE"/>
        </w:rPr>
      </w:pPr>
      <w:r w:rsidRPr="00E542B1">
        <w:rPr>
          <w:rFonts w:cs="Arial"/>
          <w:spacing w:val="-3"/>
          <w:sz w:val="28"/>
          <w:szCs w:val="28"/>
          <w:lang w:val="ga-IE"/>
        </w:rPr>
        <w:t>Ba cheart cuimhneamh ar na trí sheift thábhachtacha seo san eagarthóireacht:</w:t>
      </w:r>
    </w:p>
    <w:p w14:paraId="0414B723" w14:textId="77777777" w:rsidR="00FE626D" w:rsidRPr="00E542B1" w:rsidRDefault="00FE626D" w:rsidP="00E542B1">
      <w:pPr>
        <w:spacing w:line="360" w:lineRule="auto"/>
        <w:ind w:left="1296"/>
        <w:rPr>
          <w:rFonts w:cs="Arial"/>
          <w:spacing w:val="-3"/>
          <w:sz w:val="28"/>
          <w:szCs w:val="28"/>
          <w:lang w:val="ga-IE"/>
        </w:rPr>
      </w:pPr>
    </w:p>
    <w:p w14:paraId="21571452" w14:textId="1BA34AFD" w:rsidR="00FE626D" w:rsidRPr="00E542B1" w:rsidRDefault="00FE626D" w:rsidP="00E542B1">
      <w:pPr>
        <w:numPr>
          <w:ilvl w:val="0"/>
          <w:numId w:val="29"/>
        </w:numPr>
        <w:tabs>
          <w:tab w:val="left" w:pos="720"/>
        </w:tabs>
        <w:spacing w:line="360" w:lineRule="auto"/>
        <w:ind w:left="720" w:hanging="720"/>
        <w:rPr>
          <w:rFonts w:cs="Arial"/>
          <w:color w:val="000000"/>
          <w:spacing w:val="-3"/>
          <w:sz w:val="28"/>
          <w:szCs w:val="28"/>
          <w:lang w:val="ga-IE"/>
        </w:rPr>
      </w:pPr>
      <w:r w:rsidRPr="00E542B1">
        <w:rPr>
          <w:rFonts w:cs="Arial"/>
          <w:spacing w:val="-3"/>
          <w:sz w:val="28"/>
          <w:szCs w:val="28"/>
          <w:lang w:val="ga-IE"/>
        </w:rPr>
        <w:t>Laghdaigh an luas léitheoireachta agus bain amach focail agus abairtí nach bhfuil gá leo – laghdófar an méid téacs dá thoradh sin.</w:t>
      </w:r>
    </w:p>
    <w:p w14:paraId="10876994" w14:textId="716C1601" w:rsidR="00FE626D" w:rsidRPr="00E542B1" w:rsidRDefault="00FE626D" w:rsidP="00E542B1">
      <w:pPr>
        <w:numPr>
          <w:ilvl w:val="0"/>
          <w:numId w:val="29"/>
        </w:numPr>
        <w:tabs>
          <w:tab w:val="left" w:pos="720"/>
        </w:tabs>
        <w:spacing w:line="360" w:lineRule="auto"/>
        <w:ind w:left="720" w:hanging="720"/>
        <w:rPr>
          <w:rFonts w:cs="Arial"/>
          <w:spacing w:val="-3"/>
          <w:sz w:val="28"/>
          <w:szCs w:val="28"/>
          <w:lang w:val="ga-IE"/>
        </w:rPr>
      </w:pPr>
      <w:r w:rsidRPr="00E542B1">
        <w:rPr>
          <w:rFonts w:cs="Arial"/>
          <w:spacing w:val="-3"/>
          <w:sz w:val="28"/>
          <w:szCs w:val="28"/>
          <w:lang w:val="ga-IE"/>
        </w:rPr>
        <w:t>Cuir an bhrí ar fad in iúl.</w:t>
      </w:r>
    </w:p>
    <w:p w14:paraId="35EA11C8" w14:textId="77777777" w:rsidR="00FE626D" w:rsidRPr="00E542B1" w:rsidRDefault="00FE626D" w:rsidP="00E542B1">
      <w:pPr>
        <w:numPr>
          <w:ilvl w:val="0"/>
          <w:numId w:val="29"/>
        </w:numPr>
        <w:tabs>
          <w:tab w:val="left" w:pos="720"/>
        </w:tabs>
        <w:spacing w:line="360" w:lineRule="auto"/>
        <w:ind w:left="720" w:hanging="720"/>
        <w:rPr>
          <w:rFonts w:cs="Arial"/>
          <w:spacing w:val="-3"/>
          <w:sz w:val="28"/>
          <w:szCs w:val="28"/>
          <w:lang w:val="ga-IE"/>
        </w:rPr>
      </w:pPr>
      <w:r w:rsidRPr="00E542B1">
        <w:rPr>
          <w:rFonts w:cs="Arial"/>
          <w:spacing w:val="-3"/>
          <w:sz w:val="28"/>
          <w:szCs w:val="28"/>
          <w:lang w:val="ga-IE"/>
        </w:rPr>
        <w:t>Méadaigh an úsáid a bhaintear as fotheidil trí líne agus laghdaigh líon na bhforlíontán.</w:t>
      </w:r>
    </w:p>
    <w:p w14:paraId="6FB8F647" w14:textId="77777777" w:rsidR="00FE626D" w:rsidRPr="00E542B1" w:rsidRDefault="00FE626D" w:rsidP="00E542B1">
      <w:pPr>
        <w:spacing w:line="360" w:lineRule="auto"/>
        <w:jc w:val="both"/>
        <w:rPr>
          <w:rFonts w:cs="Arial"/>
          <w:sz w:val="28"/>
          <w:szCs w:val="28"/>
          <w:lang w:val="ga-IE"/>
        </w:rPr>
      </w:pPr>
    </w:p>
    <w:p w14:paraId="25CCECB8" w14:textId="5A95259D" w:rsidR="00FE626D" w:rsidRPr="00E542B1" w:rsidRDefault="00E23089" w:rsidP="00E542B1">
      <w:pPr>
        <w:spacing w:line="360" w:lineRule="auto"/>
        <w:jc w:val="both"/>
        <w:rPr>
          <w:rFonts w:cs="Arial"/>
          <w:sz w:val="28"/>
          <w:szCs w:val="28"/>
          <w:lang w:val="ga-IE"/>
        </w:rPr>
      </w:pPr>
      <w:r w:rsidRPr="00E542B1">
        <w:rPr>
          <w:rFonts w:cs="Arial"/>
          <w:sz w:val="28"/>
          <w:szCs w:val="28"/>
          <w:lang w:val="ga-IE"/>
        </w:rPr>
        <w:lastRenderedPageBreak/>
        <w:t>Ba chóir go ndéanfaidh na fotheidil insint chruinn ar an bhfocal labhartha agus nár chóir aon chinsireacht a dhéanamh orthu dá réir mura rud é go bhfuil fíor-riachtanas léi.</w:t>
      </w:r>
    </w:p>
    <w:p w14:paraId="26D0DE9D" w14:textId="77777777" w:rsidR="00EA1616" w:rsidRPr="00E542B1" w:rsidRDefault="00EA1616" w:rsidP="00E542B1">
      <w:pPr>
        <w:spacing w:line="360" w:lineRule="auto"/>
        <w:jc w:val="both"/>
        <w:rPr>
          <w:rFonts w:cs="Arial"/>
          <w:sz w:val="28"/>
          <w:szCs w:val="28"/>
          <w:lang w:val="ga-IE"/>
        </w:rPr>
      </w:pPr>
    </w:p>
    <w:p w14:paraId="006AC804" w14:textId="4D045BEE" w:rsidR="00FE626D" w:rsidRDefault="00FE626D" w:rsidP="00E542B1">
      <w:pPr>
        <w:pStyle w:val="Heading3"/>
        <w:keepLines w:val="0"/>
        <w:numPr>
          <w:ilvl w:val="1"/>
          <w:numId w:val="41"/>
        </w:numPr>
        <w:spacing w:before="0" w:line="360" w:lineRule="auto"/>
        <w:jc w:val="both"/>
        <w:rPr>
          <w:rFonts w:ascii="Arial" w:hAnsi="Arial" w:cs="Arial"/>
          <w:color w:val="auto"/>
          <w:sz w:val="28"/>
          <w:szCs w:val="28"/>
          <w:lang w:val="ga-IE"/>
        </w:rPr>
      </w:pPr>
      <w:bookmarkStart w:id="23" w:name="_Toc436035734"/>
      <w:r w:rsidRPr="00E542B1">
        <w:rPr>
          <w:rFonts w:ascii="Arial" w:hAnsi="Arial" w:cs="Arial"/>
          <w:color w:val="auto"/>
          <w:sz w:val="28"/>
          <w:szCs w:val="28"/>
          <w:lang w:val="ga-IE"/>
        </w:rPr>
        <w:t xml:space="preserve">     Fotheidil do Pháistí</w:t>
      </w:r>
      <w:bookmarkEnd w:id="23"/>
    </w:p>
    <w:p w14:paraId="675F5617" w14:textId="77777777" w:rsidR="00E542B1" w:rsidRPr="00E542B1" w:rsidRDefault="00E542B1" w:rsidP="00E542B1">
      <w:pPr>
        <w:rPr>
          <w:lang w:val="ga-IE"/>
        </w:rPr>
      </w:pPr>
    </w:p>
    <w:p w14:paraId="1B87EDE3" w14:textId="77777777" w:rsidR="00FE626D" w:rsidRPr="00E542B1" w:rsidRDefault="00FE626D" w:rsidP="00E542B1">
      <w:pPr>
        <w:spacing w:line="360" w:lineRule="auto"/>
        <w:jc w:val="both"/>
        <w:rPr>
          <w:rFonts w:cs="Arial"/>
          <w:color w:val="000000"/>
          <w:sz w:val="28"/>
          <w:szCs w:val="28"/>
          <w:lang w:val="ga-IE"/>
        </w:rPr>
      </w:pPr>
      <w:r w:rsidRPr="00E542B1">
        <w:rPr>
          <w:rFonts w:cs="Arial"/>
          <w:sz w:val="28"/>
          <w:szCs w:val="28"/>
          <w:lang w:val="ga-IE"/>
        </w:rPr>
        <w:t xml:space="preserve">Baineann a lán páistí bodhra os cionn 11 bhliain tairbhe as fotheidil chaighdeánacha; mar sin féin, bíonn fotheidil shimplí de dhíth ar pháistí faoi bhun 11 bhliain. </w:t>
      </w:r>
      <w:r w:rsidRPr="00E542B1">
        <w:rPr>
          <w:rFonts w:cs="Arial"/>
          <w:color w:val="000000"/>
          <w:sz w:val="28"/>
          <w:szCs w:val="28"/>
          <w:lang w:val="ga-IE"/>
        </w:rPr>
        <w:t xml:space="preserve">Tá na treoirlínte seo a leanas á moladh le haghaidh fotheidealú clár atá dírithe ar pháistí faoi bhun 11 bhliain. </w:t>
      </w:r>
    </w:p>
    <w:p w14:paraId="48BDEC4A" w14:textId="77777777" w:rsidR="00FE626D" w:rsidRPr="00E542B1" w:rsidRDefault="00FE626D" w:rsidP="00E542B1">
      <w:pPr>
        <w:spacing w:line="360" w:lineRule="auto"/>
        <w:jc w:val="both"/>
        <w:rPr>
          <w:rFonts w:cs="Arial"/>
          <w:color w:val="000000"/>
          <w:sz w:val="28"/>
          <w:szCs w:val="28"/>
          <w:lang w:val="ga-IE"/>
        </w:rPr>
      </w:pPr>
    </w:p>
    <w:p w14:paraId="391EBB85" w14:textId="77777777" w:rsidR="00FE626D" w:rsidRPr="00E542B1" w:rsidRDefault="00FE626D" w:rsidP="00E542B1">
      <w:pPr>
        <w:numPr>
          <w:ilvl w:val="0"/>
          <w:numId w:val="30"/>
        </w:numPr>
        <w:tabs>
          <w:tab w:val="left" w:pos="720"/>
        </w:tabs>
        <w:suppressAutoHyphens/>
        <w:spacing w:line="360" w:lineRule="auto"/>
        <w:ind w:left="720" w:hanging="720"/>
        <w:jc w:val="both"/>
        <w:rPr>
          <w:rFonts w:cs="Arial"/>
          <w:bCs/>
          <w:spacing w:val="-3"/>
          <w:sz w:val="28"/>
          <w:szCs w:val="28"/>
          <w:lang w:val="ga-IE"/>
        </w:rPr>
      </w:pPr>
      <w:r w:rsidRPr="00E542B1">
        <w:rPr>
          <w:rFonts w:cs="Arial"/>
          <w:bCs/>
          <w:spacing w:val="-3"/>
          <w:sz w:val="28"/>
          <w:szCs w:val="28"/>
          <w:lang w:val="ga-IE"/>
        </w:rPr>
        <w:t>Ba cheart an glór agus na fotheidil a mheaitseáil an oiread agus is féidir.</w:t>
      </w:r>
    </w:p>
    <w:p w14:paraId="62C9E078" w14:textId="77777777" w:rsidR="00FE626D" w:rsidRPr="00E542B1" w:rsidRDefault="00FE626D" w:rsidP="00E542B1">
      <w:pPr>
        <w:numPr>
          <w:ilvl w:val="12"/>
          <w:numId w:val="0"/>
        </w:numPr>
        <w:suppressAutoHyphens/>
        <w:spacing w:line="360" w:lineRule="auto"/>
        <w:ind w:left="720" w:hanging="720"/>
        <w:rPr>
          <w:rFonts w:cs="Arial"/>
          <w:spacing w:val="-3"/>
          <w:sz w:val="28"/>
          <w:szCs w:val="28"/>
          <w:lang w:val="ga-IE"/>
        </w:rPr>
      </w:pPr>
      <w:r w:rsidRPr="00E542B1">
        <w:rPr>
          <w:rFonts w:cs="Arial"/>
          <w:spacing w:val="-3"/>
          <w:sz w:val="28"/>
          <w:szCs w:val="28"/>
          <w:lang w:val="ga-IE"/>
        </w:rPr>
        <w:t>ii)</w:t>
      </w:r>
      <w:r w:rsidRPr="00E542B1">
        <w:rPr>
          <w:rFonts w:cs="Arial"/>
          <w:spacing w:val="-3"/>
          <w:sz w:val="28"/>
          <w:szCs w:val="28"/>
          <w:lang w:val="ga-IE"/>
        </w:rPr>
        <w:tab/>
        <w:t xml:space="preserve">Ba chóir straitéis a ullmhú ina bhfágtar focail ar lár seachas focail a ghiorrú, ar mhaithe le fad na n-abairtí a ghiorrú. </w:t>
      </w:r>
    </w:p>
    <w:p w14:paraId="75B53847" w14:textId="77777777" w:rsidR="00FE626D" w:rsidRPr="00E542B1" w:rsidRDefault="00FE626D" w:rsidP="00E542B1">
      <w:pPr>
        <w:suppressAutoHyphens/>
        <w:spacing w:line="360" w:lineRule="auto"/>
        <w:jc w:val="both"/>
        <w:rPr>
          <w:rFonts w:cs="Arial"/>
          <w:spacing w:val="-3"/>
          <w:sz w:val="28"/>
          <w:szCs w:val="28"/>
          <w:lang w:val="ga-IE"/>
        </w:rPr>
      </w:pPr>
    </w:p>
    <w:p w14:paraId="443CF015" w14:textId="77777777" w:rsidR="00FE626D" w:rsidRPr="00E542B1" w:rsidRDefault="00FE626D" w:rsidP="00E542B1">
      <w:pPr>
        <w:pStyle w:val="Heading2"/>
        <w:keepNext/>
        <w:numPr>
          <w:ilvl w:val="0"/>
          <w:numId w:val="39"/>
        </w:numPr>
        <w:tabs>
          <w:tab w:val="clear" w:pos="720"/>
          <w:tab w:val="num" w:pos="540"/>
          <w:tab w:val="left" w:pos="576"/>
        </w:tabs>
        <w:spacing w:after="0" w:line="360" w:lineRule="auto"/>
        <w:ind w:hanging="720"/>
        <w:contextualSpacing w:val="0"/>
        <w:rPr>
          <w:rFonts w:ascii="Arial" w:hAnsi="Arial"/>
          <w:color w:val="auto"/>
          <w:sz w:val="28"/>
          <w:szCs w:val="28"/>
          <w:lang w:val="ga-IE"/>
        </w:rPr>
      </w:pPr>
      <w:r w:rsidRPr="00E542B1">
        <w:rPr>
          <w:rFonts w:ascii="Arial" w:hAnsi="Arial"/>
          <w:color w:val="auto"/>
          <w:sz w:val="28"/>
          <w:szCs w:val="28"/>
          <w:lang w:val="ga-IE"/>
        </w:rPr>
        <w:t xml:space="preserve">  </w:t>
      </w:r>
      <w:bookmarkStart w:id="24" w:name="_Toc436035735"/>
      <w:r w:rsidRPr="00E542B1">
        <w:rPr>
          <w:rFonts w:ascii="Arial" w:hAnsi="Arial"/>
          <w:color w:val="auto"/>
          <w:sz w:val="28"/>
          <w:szCs w:val="28"/>
          <w:lang w:val="ga-IE"/>
        </w:rPr>
        <w:t>Fotheidealú</w:t>
      </w:r>
      <w:bookmarkEnd w:id="24"/>
      <w:r w:rsidRPr="00E542B1">
        <w:rPr>
          <w:rFonts w:ascii="Arial" w:hAnsi="Arial"/>
          <w:color w:val="auto"/>
          <w:sz w:val="28"/>
          <w:szCs w:val="28"/>
          <w:lang w:val="ga-IE"/>
        </w:rPr>
        <w:t xml:space="preserve"> fíor-ama</w:t>
      </w:r>
    </w:p>
    <w:p w14:paraId="70D32BDE" w14:textId="77777777" w:rsidR="00FE626D" w:rsidRPr="00E542B1" w:rsidRDefault="00FE626D" w:rsidP="00E542B1">
      <w:pPr>
        <w:spacing w:line="360" w:lineRule="auto"/>
        <w:jc w:val="both"/>
        <w:rPr>
          <w:rFonts w:cs="Arial"/>
          <w:sz w:val="28"/>
          <w:szCs w:val="28"/>
          <w:lang w:val="ga-IE"/>
        </w:rPr>
      </w:pPr>
    </w:p>
    <w:p w14:paraId="7046E678"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Baineann deacrachtaí móra, don fhotheidealóir agus don lucht féachana araon, le táirgeadh agus tarchur fotheideal ar bhonn fíor-ama. Na teicnící fotheidealúcháin atá ann faoi láthair, le haghaidh craoltaí beo go háirithe, ní thugann siad an tseirbhís ardchaighdeáin chéanna a mbítear ag súil léi ó scripteanna a bhíonn ullmhaithe roimh ré.  Níor cheart úsáid a bhaint as na teicnící sin ach ar na hócáidí sin nach mbíonn dóthain ama ann na fotheidil a ullmhú ar bhealaí eile.</w:t>
      </w:r>
    </w:p>
    <w:p w14:paraId="6B048F7D" w14:textId="77777777" w:rsidR="00FE626D" w:rsidRPr="00E542B1" w:rsidRDefault="00FE626D" w:rsidP="00E542B1">
      <w:pPr>
        <w:suppressAutoHyphens/>
        <w:spacing w:line="360" w:lineRule="auto"/>
        <w:jc w:val="both"/>
        <w:rPr>
          <w:rFonts w:cs="Arial"/>
          <w:spacing w:val="-3"/>
          <w:sz w:val="28"/>
          <w:szCs w:val="28"/>
          <w:lang w:val="ga-IE"/>
        </w:rPr>
      </w:pPr>
    </w:p>
    <w:p w14:paraId="29019F07"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 xml:space="preserve">Nuair a chuirtear fotheidil le chéile le haghaidh ábhair faisnéise ar nós na nuachta, ba chóir go gcuirfí brí iomlán an ábhair in iúl. </w:t>
      </w:r>
    </w:p>
    <w:p w14:paraId="3E3EA9AF" w14:textId="77777777" w:rsidR="00FE626D" w:rsidRPr="00E542B1" w:rsidRDefault="00FE626D" w:rsidP="00E542B1">
      <w:pPr>
        <w:spacing w:line="360" w:lineRule="auto"/>
        <w:jc w:val="both"/>
        <w:rPr>
          <w:rFonts w:cs="Arial"/>
          <w:sz w:val="28"/>
          <w:szCs w:val="28"/>
          <w:lang w:val="ga-IE"/>
        </w:rPr>
      </w:pPr>
    </w:p>
    <w:p w14:paraId="050065C3" w14:textId="77777777" w:rsidR="00FE626D" w:rsidRPr="00E542B1" w:rsidRDefault="00FE626D" w:rsidP="00E542B1">
      <w:pPr>
        <w:pStyle w:val="Heading3"/>
        <w:keepLines w:val="0"/>
        <w:numPr>
          <w:ilvl w:val="1"/>
          <w:numId w:val="42"/>
        </w:numPr>
        <w:spacing w:before="0" w:line="360" w:lineRule="auto"/>
        <w:rPr>
          <w:rFonts w:ascii="Arial" w:hAnsi="Arial" w:cs="Arial"/>
          <w:color w:val="auto"/>
          <w:sz w:val="28"/>
          <w:szCs w:val="28"/>
          <w:lang w:val="ga-IE"/>
        </w:rPr>
      </w:pPr>
      <w:bookmarkStart w:id="25" w:name="_Toc436035741"/>
      <w:r w:rsidRPr="00E542B1">
        <w:rPr>
          <w:rFonts w:ascii="Arial" w:hAnsi="Arial" w:cs="Arial"/>
          <w:color w:val="auto"/>
          <w:sz w:val="28"/>
          <w:szCs w:val="28"/>
          <w:lang w:val="ga-IE"/>
        </w:rPr>
        <w:lastRenderedPageBreak/>
        <w:t xml:space="preserve">     Treoirlínte le haghaidh Fotheidealú Fíor-ama</w:t>
      </w:r>
      <w:bookmarkEnd w:id="25"/>
    </w:p>
    <w:p w14:paraId="7B4C8C61" w14:textId="77777777" w:rsidR="00FE626D" w:rsidRPr="00E542B1" w:rsidRDefault="00FE626D" w:rsidP="00E542B1">
      <w:pPr>
        <w:spacing w:line="360" w:lineRule="auto"/>
        <w:rPr>
          <w:rFonts w:cs="Arial"/>
          <w:sz w:val="28"/>
          <w:szCs w:val="28"/>
          <w:lang w:val="ga-IE"/>
        </w:rPr>
      </w:pPr>
    </w:p>
    <w:p w14:paraId="42B25B53" w14:textId="77777777" w:rsidR="00FE626D" w:rsidRPr="00E542B1" w:rsidRDefault="00FE626D" w:rsidP="00E542B1">
      <w:pPr>
        <w:spacing w:line="360" w:lineRule="auto"/>
        <w:jc w:val="both"/>
        <w:rPr>
          <w:rFonts w:cs="Arial"/>
          <w:iCs/>
          <w:sz w:val="28"/>
          <w:szCs w:val="28"/>
          <w:lang w:val="ga-IE"/>
        </w:rPr>
      </w:pPr>
      <w:r w:rsidRPr="00E542B1">
        <w:rPr>
          <w:rFonts w:cs="Arial"/>
          <w:iCs/>
          <w:sz w:val="28"/>
          <w:szCs w:val="28"/>
          <w:lang w:val="ga-IE"/>
        </w:rPr>
        <w:t>I ngach uile chás, caithfear iarracht a dhéanamh cloí leis an méid seo:</w:t>
      </w:r>
    </w:p>
    <w:p w14:paraId="4F66632E" w14:textId="77777777" w:rsidR="00FE626D" w:rsidRPr="00E542B1" w:rsidRDefault="00FE626D" w:rsidP="00E542B1">
      <w:pPr>
        <w:suppressAutoHyphens/>
        <w:spacing w:line="360" w:lineRule="auto"/>
        <w:ind w:left="360"/>
        <w:jc w:val="both"/>
        <w:rPr>
          <w:rFonts w:cs="Arial"/>
          <w:iCs/>
          <w:spacing w:val="-3"/>
          <w:sz w:val="28"/>
          <w:szCs w:val="28"/>
          <w:lang w:val="ga-IE"/>
        </w:rPr>
      </w:pPr>
    </w:p>
    <w:p w14:paraId="25F7C85C" w14:textId="77777777" w:rsidR="00FE626D" w:rsidRPr="00E542B1" w:rsidRDefault="00E23089" w:rsidP="00E542B1">
      <w:pPr>
        <w:numPr>
          <w:ilvl w:val="0"/>
          <w:numId w:val="31"/>
        </w:numPr>
        <w:suppressAutoHyphens/>
        <w:spacing w:line="360" w:lineRule="auto"/>
        <w:jc w:val="both"/>
        <w:rPr>
          <w:rFonts w:cs="Arial"/>
          <w:iCs/>
          <w:spacing w:val="-3"/>
          <w:sz w:val="28"/>
          <w:szCs w:val="28"/>
          <w:lang w:val="ga-IE"/>
        </w:rPr>
      </w:pPr>
      <w:r w:rsidRPr="00E542B1">
        <w:rPr>
          <w:rFonts w:cs="Arial"/>
          <w:iCs/>
          <w:spacing w:val="-3"/>
          <w:sz w:val="28"/>
          <w:szCs w:val="28"/>
          <w:lang w:val="ga-IE"/>
        </w:rPr>
        <w:t>Ba chóir go mbeadh céatadán ard de na focail ráite sna fotheidil.</w:t>
      </w:r>
    </w:p>
    <w:p w14:paraId="2DCE336F" w14:textId="77777777" w:rsidR="00FE626D" w:rsidRPr="00E542B1" w:rsidRDefault="00FE626D" w:rsidP="00E542B1">
      <w:pPr>
        <w:numPr>
          <w:ilvl w:val="12"/>
          <w:numId w:val="0"/>
        </w:numPr>
        <w:suppressAutoHyphens/>
        <w:spacing w:line="360" w:lineRule="auto"/>
        <w:jc w:val="both"/>
        <w:rPr>
          <w:rFonts w:cs="Arial"/>
          <w:iCs/>
          <w:spacing w:val="-3"/>
          <w:sz w:val="28"/>
          <w:szCs w:val="28"/>
          <w:lang w:val="ga-IE"/>
        </w:rPr>
      </w:pPr>
    </w:p>
    <w:p w14:paraId="5A980423" w14:textId="77777777" w:rsidR="00FE626D" w:rsidRPr="00E542B1" w:rsidRDefault="00E23089" w:rsidP="00E542B1">
      <w:pPr>
        <w:numPr>
          <w:ilvl w:val="0"/>
          <w:numId w:val="31"/>
        </w:numPr>
        <w:suppressAutoHyphens/>
        <w:spacing w:line="360" w:lineRule="auto"/>
        <w:jc w:val="both"/>
        <w:rPr>
          <w:rFonts w:cs="Arial"/>
          <w:iCs/>
          <w:spacing w:val="-3"/>
          <w:sz w:val="28"/>
          <w:szCs w:val="28"/>
          <w:lang w:val="ga-IE"/>
        </w:rPr>
      </w:pPr>
      <w:r w:rsidRPr="00E542B1">
        <w:rPr>
          <w:rFonts w:cs="Arial"/>
          <w:iCs/>
          <w:spacing w:val="-3"/>
          <w:sz w:val="28"/>
          <w:szCs w:val="28"/>
          <w:lang w:val="ga-IE"/>
        </w:rPr>
        <w:t>Ba chóir go léireofaí fíricí lárnacha ina gcéatadán ard den teachtaireacht labhartha.</w:t>
      </w:r>
    </w:p>
    <w:p w14:paraId="14E39240" w14:textId="77777777" w:rsidR="00FE626D" w:rsidRPr="00E542B1" w:rsidRDefault="00FE626D" w:rsidP="00E542B1">
      <w:pPr>
        <w:tabs>
          <w:tab w:val="left" w:pos="720"/>
        </w:tabs>
        <w:suppressAutoHyphens/>
        <w:spacing w:line="360" w:lineRule="auto"/>
        <w:jc w:val="both"/>
        <w:rPr>
          <w:rFonts w:cs="Arial"/>
          <w:iCs/>
          <w:spacing w:val="-3"/>
          <w:sz w:val="28"/>
          <w:szCs w:val="28"/>
          <w:lang w:val="ga-IE"/>
        </w:rPr>
      </w:pPr>
    </w:p>
    <w:p w14:paraId="796E6B6D" w14:textId="77777777" w:rsidR="00FE626D" w:rsidRPr="00E542B1" w:rsidRDefault="00FE626D" w:rsidP="00E542B1">
      <w:pPr>
        <w:numPr>
          <w:ilvl w:val="0"/>
          <w:numId w:val="31"/>
        </w:numPr>
        <w:suppressAutoHyphens/>
        <w:spacing w:line="360" w:lineRule="auto"/>
        <w:jc w:val="both"/>
        <w:rPr>
          <w:rFonts w:cs="Arial"/>
          <w:iCs/>
          <w:spacing w:val="-3"/>
          <w:sz w:val="28"/>
          <w:szCs w:val="28"/>
          <w:lang w:val="ga-IE"/>
        </w:rPr>
      </w:pPr>
      <w:r w:rsidRPr="00E542B1">
        <w:rPr>
          <w:rFonts w:cs="Arial"/>
          <w:iCs/>
          <w:spacing w:val="-3"/>
          <w:sz w:val="28"/>
          <w:szCs w:val="28"/>
          <w:lang w:val="ga-IE"/>
        </w:rPr>
        <w:t>Seachain fíricí tábhachtacha nach gá nó atá éagsúil leis na chéad fhíricí.</w:t>
      </w:r>
    </w:p>
    <w:p w14:paraId="1C1C2E0F" w14:textId="77777777" w:rsidR="00FE626D" w:rsidRPr="00E542B1" w:rsidRDefault="00FE626D" w:rsidP="00E542B1">
      <w:pPr>
        <w:numPr>
          <w:ilvl w:val="12"/>
          <w:numId w:val="0"/>
        </w:numPr>
        <w:suppressAutoHyphens/>
        <w:spacing w:line="360" w:lineRule="auto"/>
        <w:jc w:val="both"/>
        <w:rPr>
          <w:rFonts w:cs="Arial"/>
          <w:iCs/>
          <w:spacing w:val="-3"/>
          <w:sz w:val="28"/>
          <w:szCs w:val="28"/>
          <w:lang w:val="ga-IE"/>
        </w:rPr>
      </w:pPr>
    </w:p>
    <w:p w14:paraId="001FB9DD" w14:textId="77777777" w:rsidR="00FE626D" w:rsidRPr="00E542B1" w:rsidRDefault="00FE626D" w:rsidP="00E542B1">
      <w:pPr>
        <w:numPr>
          <w:ilvl w:val="0"/>
          <w:numId w:val="31"/>
        </w:numPr>
        <w:suppressAutoHyphens/>
        <w:spacing w:line="360" w:lineRule="auto"/>
        <w:jc w:val="both"/>
        <w:rPr>
          <w:rFonts w:cs="Arial"/>
          <w:iCs/>
          <w:spacing w:val="-3"/>
          <w:sz w:val="28"/>
          <w:szCs w:val="28"/>
          <w:lang w:val="ga-IE"/>
        </w:rPr>
      </w:pPr>
      <w:r w:rsidRPr="00E542B1">
        <w:rPr>
          <w:rFonts w:cs="Arial"/>
          <w:iCs/>
          <w:spacing w:val="-3"/>
          <w:sz w:val="28"/>
          <w:szCs w:val="28"/>
          <w:lang w:val="ga-IE"/>
        </w:rPr>
        <w:t>Nuair is féidir, seachain bristeacha líne nach bristeacha nádúrtha teanga iad (briathra a dheighilt etc.)</w:t>
      </w:r>
    </w:p>
    <w:p w14:paraId="5C2A008A" w14:textId="77777777" w:rsidR="00FE626D" w:rsidRPr="00E542B1" w:rsidRDefault="00FE626D" w:rsidP="00E542B1">
      <w:pPr>
        <w:numPr>
          <w:ilvl w:val="12"/>
          <w:numId w:val="0"/>
        </w:numPr>
        <w:suppressAutoHyphens/>
        <w:spacing w:line="360" w:lineRule="auto"/>
        <w:jc w:val="both"/>
        <w:rPr>
          <w:rFonts w:cs="Arial"/>
          <w:iCs/>
          <w:spacing w:val="-3"/>
          <w:sz w:val="28"/>
          <w:szCs w:val="28"/>
          <w:lang w:val="ga-IE"/>
        </w:rPr>
      </w:pPr>
    </w:p>
    <w:p w14:paraId="5263A33F" w14:textId="77777777" w:rsidR="00FE626D" w:rsidRPr="00E542B1" w:rsidRDefault="00FE626D" w:rsidP="00E542B1">
      <w:pPr>
        <w:numPr>
          <w:ilvl w:val="0"/>
          <w:numId w:val="31"/>
        </w:numPr>
        <w:suppressAutoHyphens/>
        <w:spacing w:line="360" w:lineRule="auto"/>
        <w:jc w:val="both"/>
        <w:rPr>
          <w:rFonts w:cs="Arial"/>
          <w:iCs/>
          <w:spacing w:val="-3"/>
          <w:sz w:val="28"/>
          <w:szCs w:val="28"/>
          <w:lang w:val="ga-IE"/>
        </w:rPr>
      </w:pPr>
      <w:r w:rsidRPr="00E542B1">
        <w:rPr>
          <w:rFonts w:cs="Arial"/>
          <w:iCs/>
          <w:spacing w:val="-3"/>
          <w:sz w:val="28"/>
          <w:szCs w:val="28"/>
          <w:lang w:val="ga-IE"/>
        </w:rPr>
        <w:t xml:space="preserve">Féach leis na fotheidil a choinneáil leis na hathruithe seat (sioncronú). </w:t>
      </w:r>
    </w:p>
    <w:p w14:paraId="537A8C71" w14:textId="77777777" w:rsidR="00FE626D" w:rsidRPr="00E542B1" w:rsidRDefault="00FE626D" w:rsidP="00E542B1">
      <w:pPr>
        <w:tabs>
          <w:tab w:val="left" w:pos="720"/>
        </w:tabs>
        <w:suppressAutoHyphens/>
        <w:spacing w:line="360" w:lineRule="auto"/>
        <w:jc w:val="both"/>
        <w:rPr>
          <w:rFonts w:cs="Arial"/>
          <w:iCs/>
          <w:spacing w:val="-3"/>
          <w:sz w:val="28"/>
          <w:szCs w:val="28"/>
          <w:lang w:val="ga-IE"/>
        </w:rPr>
      </w:pPr>
    </w:p>
    <w:p w14:paraId="1F6A9BC0" w14:textId="77777777" w:rsidR="00FE626D" w:rsidRPr="00E542B1" w:rsidRDefault="00FE626D" w:rsidP="00E542B1">
      <w:pPr>
        <w:numPr>
          <w:ilvl w:val="0"/>
          <w:numId w:val="31"/>
        </w:numPr>
        <w:suppressAutoHyphens/>
        <w:spacing w:line="360" w:lineRule="auto"/>
        <w:jc w:val="both"/>
        <w:rPr>
          <w:rFonts w:cs="Arial"/>
          <w:iCs/>
          <w:spacing w:val="-3"/>
          <w:sz w:val="28"/>
          <w:szCs w:val="28"/>
          <w:lang w:val="ga-IE"/>
        </w:rPr>
      </w:pPr>
      <w:r w:rsidRPr="00E542B1">
        <w:rPr>
          <w:rFonts w:cs="Arial"/>
          <w:iCs/>
          <w:spacing w:val="-3"/>
          <w:sz w:val="28"/>
          <w:szCs w:val="28"/>
          <w:lang w:val="ga-IE"/>
        </w:rPr>
        <w:t xml:space="preserve">B’fhearr gan fotheidil a leagan anuas ar fhortheidil físe atá ann cheana féin (sa nuacht, is minic nach féidir é seo a sheachaint, agus sa chás sin féadfar ainm an chainteora a chur san fhotheideal, má tá sé sin ar eolas.) </w:t>
      </w:r>
    </w:p>
    <w:p w14:paraId="57E5E047" w14:textId="77777777" w:rsidR="00FE626D" w:rsidRPr="00E542B1" w:rsidRDefault="00FE626D" w:rsidP="00E542B1">
      <w:pPr>
        <w:tabs>
          <w:tab w:val="left" w:pos="720"/>
        </w:tabs>
        <w:suppressAutoHyphens/>
        <w:spacing w:line="360" w:lineRule="auto"/>
        <w:jc w:val="both"/>
        <w:rPr>
          <w:rFonts w:cs="Arial"/>
          <w:iCs/>
          <w:spacing w:val="-3"/>
          <w:sz w:val="28"/>
          <w:szCs w:val="28"/>
          <w:lang w:val="ga-IE"/>
        </w:rPr>
      </w:pPr>
    </w:p>
    <w:p w14:paraId="28D9E13B" w14:textId="77777777" w:rsidR="00FE626D" w:rsidRPr="00E542B1" w:rsidRDefault="00FE626D" w:rsidP="00E542B1">
      <w:pPr>
        <w:numPr>
          <w:ilvl w:val="0"/>
          <w:numId w:val="31"/>
        </w:numPr>
        <w:suppressAutoHyphens/>
        <w:spacing w:line="360" w:lineRule="auto"/>
        <w:jc w:val="both"/>
        <w:rPr>
          <w:rFonts w:cs="Arial"/>
          <w:iCs/>
          <w:spacing w:val="-3"/>
          <w:sz w:val="28"/>
          <w:szCs w:val="28"/>
          <w:lang w:val="ga-IE"/>
        </w:rPr>
      </w:pPr>
      <w:r w:rsidRPr="00E542B1">
        <w:rPr>
          <w:rFonts w:cs="Arial"/>
          <w:iCs/>
          <w:spacing w:val="-3"/>
          <w:sz w:val="28"/>
          <w:szCs w:val="28"/>
          <w:lang w:val="ga-IE"/>
        </w:rPr>
        <w:t>Ba cheart fortheideal ina ngabhtar leithscéal a sheoladh i gcás go ndéantar botún mór nó go mbíonn an fotheideal dothuigthe; agus, más gá, cuir an fotheideal ar siúl arís agus an botún ceartaithe ann.</w:t>
      </w:r>
    </w:p>
    <w:p w14:paraId="49A25B51" w14:textId="4F76B102" w:rsidR="00FE626D" w:rsidRPr="00E542B1" w:rsidRDefault="00E542B1" w:rsidP="00E542B1">
      <w:pPr>
        <w:suppressAutoHyphens/>
        <w:spacing w:line="360" w:lineRule="auto"/>
        <w:jc w:val="both"/>
        <w:rPr>
          <w:rFonts w:cs="Arial"/>
          <w:iCs/>
          <w:spacing w:val="-3"/>
          <w:sz w:val="28"/>
          <w:szCs w:val="28"/>
          <w:lang w:val="ga-IE"/>
        </w:rPr>
      </w:pPr>
      <w:r>
        <w:rPr>
          <w:rFonts w:cs="Arial"/>
          <w:iCs/>
          <w:spacing w:val="-3"/>
          <w:sz w:val="28"/>
          <w:szCs w:val="28"/>
          <w:lang w:val="ga-IE"/>
        </w:rPr>
        <w:br w:type="column"/>
      </w:r>
    </w:p>
    <w:p w14:paraId="749605D1" w14:textId="77777777" w:rsidR="00FE626D" w:rsidRPr="00E542B1" w:rsidRDefault="00FE626D" w:rsidP="00E542B1">
      <w:pPr>
        <w:suppressAutoHyphens/>
        <w:spacing w:line="360" w:lineRule="auto"/>
        <w:jc w:val="both"/>
        <w:rPr>
          <w:rFonts w:cs="Arial"/>
          <w:iCs/>
          <w:spacing w:val="-3"/>
          <w:sz w:val="28"/>
          <w:szCs w:val="28"/>
          <w:lang w:val="ga-IE"/>
        </w:rPr>
      </w:pPr>
      <w:r w:rsidRPr="00E542B1">
        <w:rPr>
          <w:rFonts w:cs="Arial"/>
          <w:iCs/>
          <w:spacing w:val="-3"/>
          <w:sz w:val="28"/>
          <w:szCs w:val="28"/>
          <w:lang w:val="ga-IE"/>
        </w:rPr>
        <w:t>Nuair a bhíonn téacsanna ullmhaithe á gciúáil le haghaidh codanna den chlár a mbaineann script leo:</w:t>
      </w:r>
    </w:p>
    <w:p w14:paraId="3A6A297F" w14:textId="77777777" w:rsidR="00FE626D" w:rsidRPr="00E542B1" w:rsidRDefault="00FE626D" w:rsidP="00E542B1">
      <w:pPr>
        <w:suppressAutoHyphens/>
        <w:spacing w:line="360" w:lineRule="auto"/>
        <w:ind w:left="1440" w:hanging="1440"/>
        <w:jc w:val="both"/>
        <w:rPr>
          <w:rFonts w:cs="Arial"/>
          <w:iCs/>
          <w:spacing w:val="-3"/>
          <w:sz w:val="28"/>
          <w:szCs w:val="28"/>
          <w:lang w:val="ga-IE"/>
        </w:rPr>
      </w:pPr>
    </w:p>
    <w:p w14:paraId="6580E195" w14:textId="1C5AFD67" w:rsidR="0056229C" w:rsidRPr="00E542B1" w:rsidRDefault="00E23089" w:rsidP="00E542B1">
      <w:pPr>
        <w:numPr>
          <w:ilvl w:val="0"/>
          <w:numId w:val="32"/>
        </w:numPr>
        <w:suppressAutoHyphens/>
        <w:spacing w:line="360" w:lineRule="auto"/>
        <w:ind w:left="720" w:hanging="540"/>
        <w:jc w:val="both"/>
        <w:rPr>
          <w:rFonts w:cs="Arial"/>
          <w:spacing w:val="-3"/>
          <w:sz w:val="28"/>
          <w:szCs w:val="28"/>
          <w:lang w:val="ga-IE"/>
        </w:rPr>
      </w:pPr>
      <w:r w:rsidRPr="00E542B1">
        <w:rPr>
          <w:rFonts w:cs="Arial"/>
          <w:iCs/>
          <w:spacing w:val="-3"/>
          <w:sz w:val="28"/>
          <w:szCs w:val="28"/>
          <w:lang w:val="ga-IE"/>
        </w:rPr>
        <w:t>Déan do dhícheall na téacsanna a chiúáil ionas go ndéanann siad dlúth-mheaitseáil leis na focail labhartha maidir le ham tosaigh.</w:t>
      </w:r>
    </w:p>
    <w:p w14:paraId="69B81DF3" w14:textId="77777777" w:rsidR="0056229C" w:rsidRPr="00E542B1" w:rsidRDefault="0056229C" w:rsidP="00E542B1">
      <w:pPr>
        <w:suppressAutoHyphens/>
        <w:spacing w:line="360" w:lineRule="auto"/>
        <w:ind w:left="720"/>
        <w:jc w:val="both"/>
        <w:rPr>
          <w:rFonts w:cs="Arial"/>
          <w:spacing w:val="-3"/>
          <w:sz w:val="28"/>
          <w:szCs w:val="28"/>
          <w:lang w:val="ga-IE"/>
        </w:rPr>
      </w:pPr>
    </w:p>
    <w:p w14:paraId="686910B5" w14:textId="73B7994C" w:rsidR="0091475C" w:rsidRPr="00E542B1" w:rsidRDefault="00E23089" w:rsidP="00E542B1">
      <w:pPr>
        <w:numPr>
          <w:ilvl w:val="0"/>
          <w:numId w:val="32"/>
        </w:numPr>
        <w:suppressAutoHyphens/>
        <w:spacing w:line="360" w:lineRule="auto"/>
        <w:ind w:left="720" w:hanging="540"/>
        <w:jc w:val="both"/>
        <w:rPr>
          <w:rFonts w:cs="Arial"/>
          <w:spacing w:val="-3"/>
          <w:sz w:val="28"/>
          <w:szCs w:val="28"/>
          <w:lang w:val="ga-IE"/>
        </w:rPr>
      </w:pPr>
      <w:r w:rsidRPr="00E542B1">
        <w:rPr>
          <w:rFonts w:cs="Arial"/>
          <w:iCs/>
          <w:spacing w:val="-3"/>
          <w:sz w:val="28"/>
          <w:szCs w:val="28"/>
          <w:lang w:val="ga-IE"/>
        </w:rPr>
        <w:t>Ná cuir ainm an chainteora isteach (mura rud é go bhfuil siad labhartha ó bhéal). Ba chóir fotheidil a bhogadh go dtí áit éagsúil ar an scáileán, más féidir, i gcás go ndéanfaí fortheidil atá díreach san amharc an t-ainm a scriosadh.</w:t>
      </w:r>
    </w:p>
    <w:p w14:paraId="21B2E22C" w14:textId="77777777" w:rsidR="0091475C" w:rsidRPr="00E542B1" w:rsidRDefault="0091475C" w:rsidP="00E542B1">
      <w:pPr>
        <w:pStyle w:val="ListParagraph"/>
        <w:spacing w:line="360" w:lineRule="auto"/>
        <w:rPr>
          <w:rFonts w:cs="Arial"/>
          <w:iCs/>
          <w:spacing w:val="-3"/>
          <w:sz w:val="28"/>
          <w:szCs w:val="28"/>
          <w:lang w:val="ga-IE"/>
        </w:rPr>
      </w:pPr>
    </w:p>
    <w:p w14:paraId="2ECCED9B" w14:textId="5761E2B2" w:rsidR="00FE626D" w:rsidRPr="00E542B1" w:rsidRDefault="00FE626D" w:rsidP="00E542B1">
      <w:pPr>
        <w:numPr>
          <w:ilvl w:val="0"/>
          <w:numId w:val="32"/>
        </w:numPr>
        <w:suppressAutoHyphens/>
        <w:spacing w:line="360" w:lineRule="auto"/>
        <w:ind w:left="720" w:hanging="540"/>
        <w:jc w:val="both"/>
        <w:rPr>
          <w:rFonts w:cs="Arial"/>
          <w:spacing w:val="-3"/>
          <w:sz w:val="28"/>
          <w:szCs w:val="28"/>
          <w:lang w:val="ga-IE"/>
        </w:rPr>
      </w:pPr>
      <w:r w:rsidRPr="00E542B1">
        <w:rPr>
          <w:rFonts w:cs="Arial"/>
          <w:iCs/>
          <w:spacing w:val="-3"/>
          <w:sz w:val="28"/>
          <w:szCs w:val="28"/>
          <w:lang w:val="ga-IE"/>
        </w:rPr>
        <w:t>Má thiteann tú ar gcúl, ná déan téacsanna a chiúáil amach as éadan – fág cuid acu ar lár agus lean ort ón áit cheart.</w:t>
      </w:r>
    </w:p>
    <w:p w14:paraId="6142A453" w14:textId="77777777" w:rsidR="0056229C" w:rsidRPr="00E542B1" w:rsidRDefault="0056229C" w:rsidP="00E542B1">
      <w:pPr>
        <w:suppressAutoHyphens/>
        <w:spacing w:line="360" w:lineRule="auto"/>
        <w:jc w:val="both"/>
        <w:rPr>
          <w:rFonts w:cs="Arial"/>
          <w:spacing w:val="-3"/>
          <w:sz w:val="28"/>
          <w:szCs w:val="28"/>
          <w:lang w:val="ga-IE"/>
        </w:rPr>
      </w:pPr>
    </w:p>
    <w:p w14:paraId="06C4139A" w14:textId="77777777" w:rsidR="00FE626D" w:rsidRPr="00E542B1" w:rsidRDefault="00FE626D" w:rsidP="00E542B1">
      <w:pPr>
        <w:pStyle w:val="Heading2"/>
        <w:keepNext/>
        <w:numPr>
          <w:ilvl w:val="0"/>
          <w:numId w:val="39"/>
        </w:numPr>
        <w:spacing w:after="0" w:line="360" w:lineRule="auto"/>
        <w:ind w:hanging="720"/>
        <w:contextualSpacing w:val="0"/>
        <w:rPr>
          <w:rFonts w:ascii="Arial" w:hAnsi="Arial"/>
          <w:color w:val="auto"/>
          <w:sz w:val="28"/>
          <w:szCs w:val="28"/>
          <w:lang w:val="ga-IE"/>
        </w:rPr>
      </w:pPr>
      <w:bookmarkStart w:id="26" w:name="_Toc436035742"/>
      <w:r w:rsidRPr="00E542B1">
        <w:rPr>
          <w:rFonts w:ascii="Arial" w:hAnsi="Arial"/>
          <w:color w:val="auto"/>
          <w:sz w:val="28"/>
          <w:szCs w:val="28"/>
          <w:lang w:val="ga-IE"/>
        </w:rPr>
        <w:t xml:space="preserve">  Seirbhísí</w:t>
      </w:r>
      <w:bookmarkEnd w:id="26"/>
      <w:r w:rsidRPr="00E542B1">
        <w:rPr>
          <w:rFonts w:ascii="Arial" w:hAnsi="Arial"/>
          <w:color w:val="auto"/>
          <w:sz w:val="28"/>
          <w:szCs w:val="28"/>
          <w:lang w:val="ga-IE"/>
        </w:rPr>
        <w:t xml:space="preserve"> Digiteacha</w:t>
      </w:r>
    </w:p>
    <w:p w14:paraId="2B30A894" w14:textId="77777777" w:rsidR="00FE626D" w:rsidRPr="00E542B1" w:rsidRDefault="00FE626D" w:rsidP="00E542B1">
      <w:pPr>
        <w:spacing w:line="360" w:lineRule="auto"/>
        <w:rPr>
          <w:rFonts w:cs="Arial"/>
          <w:sz w:val="28"/>
          <w:szCs w:val="28"/>
          <w:lang w:val="ga-IE"/>
        </w:rPr>
      </w:pPr>
    </w:p>
    <w:p w14:paraId="54F2F833" w14:textId="48662076" w:rsidR="00FE626D" w:rsidRPr="00E542B1" w:rsidRDefault="00FE626D" w:rsidP="00E542B1">
      <w:pPr>
        <w:pStyle w:val="ITCParaNumbering"/>
        <w:tabs>
          <w:tab w:val="clear" w:pos="720"/>
        </w:tabs>
        <w:spacing w:after="0" w:line="360" w:lineRule="auto"/>
        <w:ind w:left="0" w:firstLine="0"/>
        <w:rPr>
          <w:rFonts w:ascii="Arial" w:hAnsi="Arial" w:cs="Arial"/>
          <w:iCs/>
          <w:color w:val="000000"/>
          <w:sz w:val="28"/>
          <w:szCs w:val="28"/>
          <w:lang w:val="ga-IE"/>
        </w:rPr>
      </w:pPr>
      <w:bookmarkStart w:id="27" w:name="_Toc419193240"/>
      <w:r w:rsidRPr="00E542B1">
        <w:rPr>
          <w:rFonts w:ascii="Arial" w:hAnsi="Arial" w:cs="Arial"/>
          <w:iCs/>
          <w:sz w:val="28"/>
          <w:szCs w:val="28"/>
          <w:lang w:val="ga-IE"/>
        </w:rPr>
        <w:t xml:space="preserve">De bharr an teilifís dhigiteach a bheith tagtha ar an bhfód, tá an deis ann feabhas a chur ar fhotheidil ón taobh físiúil agus ón taobh teicniúil de araon. </w:t>
      </w:r>
      <w:r w:rsidRPr="00E542B1">
        <w:rPr>
          <w:rFonts w:ascii="Arial" w:hAnsi="Arial" w:cs="Arial"/>
          <w:iCs/>
          <w:color w:val="000000"/>
          <w:sz w:val="28"/>
          <w:szCs w:val="28"/>
          <w:lang w:val="ga-IE"/>
        </w:rPr>
        <w:t xml:space="preserve">Bealach amháin ina bhféadfaí iad a fheabhsú is ea clófhoireann níos soléite a thabhairt isteach agus úsáid a bhaint as siombailí. Is ar mhaithe le taitneamh níos fearr fós ag an lucht féachana as an teilifís a thabharfaí isteach na hathruithe seo. Níor cheart iad a thabhairt isteach ar shlí a chuirfeadh as don phríomhchuspóir atá le seirbhís na bhfotheideal, is é sin cuidiú leis an tuiscint ar chláir atá ag na bodhair agus ag daoine atá ar bheagán éisteachta. </w:t>
      </w:r>
    </w:p>
    <w:p w14:paraId="10F826D6" w14:textId="77777777" w:rsidR="0056229C" w:rsidRDefault="0056229C" w:rsidP="00E542B1">
      <w:pPr>
        <w:pStyle w:val="ITCParaNumbering"/>
        <w:tabs>
          <w:tab w:val="clear" w:pos="720"/>
        </w:tabs>
        <w:spacing w:after="0" w:line="360" w:lineRule="auto"/>
        <w:ind w:left="0" w:firstLine="0"/>
        <w:rPr>
          <w:rFonts w:ascii="Arial" w:hAnsi="Arial" w:cs="Arial"/>
          <w:iCs/>
          <w:color w:val="000000"/>
          <w:sz w:val="28"/>
          <w:szCs w:val="28"/>
          <w:lang w:val="ga-IE"/>
        </w:rPr>
      </w:pPr>
    </w:p>
    <w:p w14:paraId="17716ED9" w14:textId="77777777" w:rsidR="00E542B1" w:rsidRPr="00E542B1" w:rsidRDefault="00E542B1" w:rsidP="00E542B1">
      <w:pPr>
        <w:pStyle w:val="ITCParaNumbering"/>
        <w:tabs>
          <w:tab w:val="clear" w:pos="720"/>
        </w:tabs>
        <w:spacing w:after="0" w:line="360" w:lineRule="auto"/>
        <w:ind w:left="0" w:firstLine="0"/>
        <w:rPr>
          <w:rFonts w:ascii="Arial" w:hAnsi="Arial" w:cs="Arial"/>
          <w:iCs/>
          <w:color w:val="000000"/>
          <w:sz w:val="28"/>
          <w:szCs w:val="28"/>
          <w:lang w:val="ga-IE"/>
        </w:rPr>
      </w:pPr>
    </w:p>
    <w:p w14:paraId="082893E6" w14:textId="1AF69CA9" w:rsidR="00FE626D" w:rsidRPr="00E542B1" w:rsidRDefault="00FE626D" w:rsidP="00E542B1">
      <w:pPr>
        <w:pStyle w:val="ITCParaNumbering"/>
        <w:tabs>
          <w:tab w:val="clear" w:pos="720"/>
        </w:tabs>
        <w:spacing w:after="0" w:line="360" w:lineRule="auto"/>
        <w:ind w:left="0" w:firstLine="0"/>
        <w:rPr>
          <w:rFonts w:ascii="Arial" w:hAnsi="Arial" w:cs="Arial"/>
          <w:iCs/>
          <w:color w:val="000000"/>
          <w:sz w:val="28"/>
          <w:szCs w:val="28"/>
          <w:lang w:val="ga-IE"/>
        </w:rPr>
      </w:pPr>
      <w:r w:rsidRPr="00E542B1">
        <w:rPr>
          <w:rFonts w:ascii="Arial" w:hAnsi="Arial" w:cs="Arial"/>
          <w:iCs/>
          <w:color w:val="000000"/>
          <w:sz w:val="28"/>
          <w:szCs w:val="28"/>
          <w:lang w:val="ga-IE"/>
        </w:rPr>
        <w:lastRenderedPageBreak/>
        <w:t>Leagtar síos caighdeáin sna treoirlínte i dtaobh comhaid fotheideal atá ann cheana féin agus a scríobhadh ar bhonn analógach a thiontú lena n-úsáid ar Theilifís Trastíre Dhigiteach (DTT) agus ar sheirbhísí digiteacha eile fearacht seirbhísí satailíte agus MMD. Ní hé aidhm na dtreoirlínte seo bac a chur ar fheabhsúcháin eile amach anseo; is éard atá i gceist an dul chun cinn a dhéanfar a rialú ionas nach gcuirfear athrú suntasach ar bith ar an gcleachtas reatha mura mbeidh machnamh agus comhairliúchán cúramach déanta ina thaobh sin.</w:t>
      </w:r>
    </w:p>
    <w:p w14:paraId="01E4CCBA" w14:textId="77777777" w:rsidR="0056229C" w:rsidRPr="00E542B1" w:rsidRDefault="0056229C" w:rsidP="00E542B1">
      <w:pPr>
        <w:pStyle w:val="ITCParaNumbering"/>
        <w:tabs>
          <w:tab w:val="clear" w:pos="720"/>
        </w:tabs>
        <w:spacing w:after="0" w:line="360" w:lineRule="auto"/>
        <w:ind w:left="0" w:firstLine="0"/>
        <w:rPr>
          <w:rFonts w:ascii="Arial" w:hAnsi="Arial" w:cs="Arial"/>
          <w:sz w:val="28"/>
          <w:szCs w:val="28"/>
          <w:lang w:val="ga-IE"/>
        </w:rPr>
      </w:pPr>
    </w:p>
    <w:p w14:paraId="17BE8A17" w14:textId="77777777" w:rsidR="00FE626D" w:rsidRDefault="00FE626D" w:rsidP="00E542B1">
      <w:pPr>
        <w:pStyle w:val="ITCParaNumbering"/>
        <w:numPr>
          <w:ilvl w:val="0"/>
          <w:numId w:val="36"/>
        </w:numPr>
        <w:tabs>
          <w:tab w:val="clear" w:pos="720"/>
        </w:tabs>
        <w:spacing w:after="0" w:line="360" w:lineRule="auto"/>
        <w:rPr>
          <w:rFonts w:ascii="Arial" w:hAnsi="Arial" w:cs="Arial"/>
          <w:iCs/>
          <w:sz w:val="28"/>
          <w:szCs w:val="28"/>
          <w:lang w:val="ga-IE"/>
        </w:rPr>
      </w:pPr>
      <w:r w:rsidRPr="00E542B1">
        <w:rPr>
          <w:rFonts w:ascii="Arial" w:hAnsi="Arial" w:cs="Arial"/>
          <w:iCs/>
          <w:sz w:val="28"/>
          <w:szCs w:val="28"/>
          <w:lang w:val="ga-IE"/>
        </w:rPr>
        <w:t>In aon chraoladh ar Theilifís Trastíre Dhigiteach (DTT), bainfear úsáid as clófhoireann Tiresias sna fotheidil go léir.</w:t>
      </w:r>
    </w:p>
    <w:p w14:paraId="75B63B7E" w14:textId="77777777" w:rsidR="00E542B1" w:rsidRPr="00E542B1" w:rsidRDefault="00E542B1" w:rsidP="00E542B1">
      <w:pPr>
        <w:pStyle w:val="ITCParaNumbering"/>
        <w:tabs>
          <w:tab w:val="clear" w:pos="720"/>
        </w:tabs>
        <w:spacing w:after="0" w:line="360" w:lineRule="auto"/>
        <w:ind w:left="360" w:firstLine="0"/>
        <w:rPr>
          <w:rFonts w:ascii="Arial" w:hAnsi="Arial" w:cs="Arial"/>
          <w:iCs/>
          <w:sz w:val="28"/>
          <w:szCs w:val="28"/>
          <w:lang w:val="ga-IE"/>
        </w:rPr>
      </w:pPr>
    </w:p>
    <w:p w14:paraId="03C45C4A" w14:textId="77777777" w:rsidR="00FE626D" w:rsidRDefault="00FE626D" w:rsidP="00E542B1">
      <w:pPr>
        <w:pStyle w:val="ITCParaNumbering"/>
        <w:numPr>
          <w:ilvl w:val="0"/>
          <w:numId w:val="36"/>
        </w:numPr>
        <w:tabs>
          <w:tab w:val="clear" w:pos="720"/>
        </w:tabs>
        <w:spacing w:after="0" w:line="360" w:lineRule="auto"/>
        <w:rPr>
          <w:rFonts w:ascii="Arial" w:hAnsi="Arial" w:cs="Arial"/>
          <w:iCs/>
          <w:sz w:val="28"/>
          <w:szCs w:val="28"/>
          <w:lang w:val="ga-IE"/>
        </w:rPr>
      </w:pPr>
      <w:r w:rsidRPr="00E542B1">
        <w:rPr>
          <w:rFonts w:ascii="Arial" w:hAnsi="Arial" w:cs="Arial"/>
          <w:iCs/>
          <w:sz w:val="28"/>
          <w:szCs w:val="28"/>
          <w:lang w:val="ga-IE"/>
        </w:rPr>
        <w:t>Ba chóir seirbhísí digiteacha eile a spreagadh le leas a bhaint as an bhformáid seo nó as formáid chomh cosúil léi agus is féidir.</w:t>
      </w:r>
    </w:p>
    <w:p w14:paraId="2A6908CF" w14:textId="77777777" w:rsidR="00E542B1" w:rsidRDefault="00E542B1" w:rsidP="00E542B1">
      <w:pPr>
        <w:pStyle w:val="ListParagraph"/>
        <w:rPr>
          <w:rFonts w:cs="Arial"/>
          <w:iCs/>
          <w:sz w:val="28"/>
          <w:szCs w:val="28"/>
          <w:lang w:val="ga-IE"/>
        </w:rPr>
      </w:pPr>
    </w:p>
    <w:p w14:paraId="1F1544BF" w14:textId="77777777" w:rsidR="00FE626D" w:rsidRDefault="00FE626D" w:rsidP="00E542B1">
      <w:pPr>
        <w:pStyle w:val="ITCParaNumbering"/>
        <w:numPr>
          <w:ilvl w:val="0"/>
          <w:numId w:val="36"/>
        </w:numPr>
        <w:tabs>
          <w:tab w:val="clear" w:pos="720"/>
        </w:tabs>
        <w:spacing w:after="0" w:line="360" w:lineRule="auto"/>
        <w:rPr>
          <w:rFonts w:ascii="Arial" w:hAnsi="Arial" w:cs="Arial"/>
          <w:iCs/>
          <w:sz w:val="28"/>
          <w:szCs w:val="28"/>
          <w:lang w:val="ga-IE"/>
        </w:rPr>
      </w:pPr>
      <w:r w:rsidRPr="00E542B1">
        <w:rPr>
          <w:rFonts w:ascii="Arial" w:hAnsi="Arial" w:cs="Arial"/>
          <w:iCs/>
          <w:sz w:val="28"/>
          <w:szCs w:val="28"/>
          <w:lang w:val="ga-IE"/>
        </w:rPr>
        <w:t xml:space="preserve">24 líne theilifíse don cheannlitir ‘V’ is ea an mhéid ainmniúil atá le bheith sna fotheidil.  </w:t>
      </w:r>
    </w:p>
    <w:p w14:paraId="4B35AACA" w14:textId="77777777" w:rsidR="00E542B1" w:rsidRDefault="00E542B1" w:rsidP="00E542B1">
      <w:pPr>
        <w:pStyle w:val="ListParagraph"/>
        <w:rPr>
          <w:rFonts w:cs="Arial"/>
          <w:iCs/>
          <w:sz w:val="28"/>
          <w:szCs w:val="28"/>
          <w:lang w:val="ga-IE"/>
        </w:rPr>
      </w:pPr>
    </w:p>
    <w:p w14:paraId="0DFB2044" w14:textId="77777777" w:rsidR="00FE626D" w:rsidRDefault="00FE626D" w:rsidP="00E542B1">
      <w:pPr>
        <w:pStyle w:val="ITCParaNumbering"/>
        <w:numPr>
          <w:ilvl w:val="0"/>
          <w:numId w:val="36"/>
        </w:numPr>
        <w:tabs>
          <w:tab w:val="clear" w:pos="720"/>
        </w:tabs>
        <w:spacing w:after="0" w:line="360" w:lineRule="auto"/>
        <w:rPr>
          <w:rFonts w:ascii="Arial" w:hAnsi="Arial" w:cs="Arial"/>
          <w:iCs/>
          <w:sz w:val="28"/>
          <w:szCs w:val="28"/>
          <w:lang w:val="ga-IE"/>
        </w:rPr>
      </w:pPr>
      <w:r w:rsidRPr="00E542B1">
        <w:rPr>
          <w:rFonts w:ascii="Arial" w:hAnsi="Arial" w:cs="Arial"/>
          <w:iCs/>
          <w:sz w:val="28"/>
          <w:szCs w:val="28"/>
          <w:lang w:val="ga-IE"/>
        </w:rPr>
        <w:t>De bharr aga folaigh, níor cheart úsáid a bhaint as dian-fhotheidil cheithre líne, ar a n-áirítear fotheidil i “bhforlíontáin”. (Ciallaíonn “aga folaigh” cur i láthair na bhfotheideal ar an scáileán.  Ciallaíonn “dian-fhotheidil” fotheidil ina mbíonn a lán téacs i rónna na bhfotheideal.)</w:t>
      </w:r>
    </w:p>
    <w:p w14:paraId="621AD815" w14:textId="77777777" w:rsidR="00E542B1" w:rsidRDefault="00E542B1" w:rsidP="00E542B1">
      <w:pPr>
        <w:pStyle w:val="ListParagraph"/>
        <w:rPr>
          <w:rFonts w:cs="Arial"/>
          <w:iCs/>
          <w:sz w:val="28"/>
          <w:szCs w:val="28"/>
          <w:lang w:val="ga-IE"/>
        </w:rPr>
      </w:pPr>
    </w:p>
    <w:p w14:paraId="7611921D" w14:textId="77777777" w:rsidR="00FE626D" w:rsidRPr="00E542B1" w:rsidRDefault="00FE626D" w:rsidP="00E542B1">
      <w:pPr>
        <w:pStyle w:val="ITCParaNumbering"/>
        <w:numPr>
          <w:ilvl w:val="0"/>
          <w:numId w:val="36"/>
        </w:numPr>
        <w:tabs>
          <w:tab w:val="clear" w:pos="720"/>
        </w:tabs>
        <w:spacing w:after="0" w:line="360" w:lineRule="auto"/>
        <w:rPr>
          <w:rFonts w:ascii="Arial" w:hAnsi="Arial" w:cs="Arial"/>
          <w:sz w:val="28"/>
          <w:szCs w:val="28"/>
          <w:lang w:val="ga-IE"/>
        </w:rPr>
      </w:pPr>
      <w:r w:rsidRPr="00E542B1">
        <w:rPr>
          <w:rFonts w:ascii="Arial" w:hAnsi="Arial" w:cs="Arial"/>
          <w:iCs/>
          <w:sz w:val="28"/>
          <w:szCs w:val="28"/>
          <w:lang w:val="ga-IE"/>
        </w:rPr>
        <w:t>Fotheidil a thiontaítear ó chomhaid reatha EBU 3264 (nó cosúil leo) nó ó théipeanna réamhthaifeadta beo 335, coimeádfaidh siad, an oiread agus is féidir, an suíomh agus na bristeacha líne a bhain leis na fotheidil bhunaidh.</w:t>
      </w:r>
    </w:p>
    <w:p w14:paraId="55954BBD" w14:textId="77777777" w:rsidR="00E542B1" w:rsidRDefault="00E542B1" w:rsidP="00E542B1">
      <w:pPr>
        <w:pStyle w:val="ListParagraph"/>
        <w:rPr>
          <w:rFonts w:cs="Arial"/>
          <w:sz w:val="28"/>
          <w:szCs w:val="28"/>
          <w:lang w:val="ga-IE"/>
        </w:rPr>
      </w:pPr>
    </w:p>
    <w:p w14:paraId="1B1F5255" w14:textId="77777777" w:rsidR="00FE626D" w:rsidRDefault="00FE626D" w:rsidP="00E542B1">
      <w:pPr>
        <w:pStyle w:val="ITCParaNumbering"/>
        <w:numPr>
          <w:ilvl w:val="0"/>
          <w:numId w:val="36"/>
        </w:numPr>
        <w:tabs>
          <w:tab w:val="clear" w:pos="720"/>
        </w:tabs>
        <w:spacing w:after="0" w:line="360" w:lineRule="auto"/>
        <w:rPr>
          <w:rFonts w:ascii="Arial" w:hAnsi="Arial" w:cs="Arial"/>
          <w:iCs/>
          <w:sz w:val="28"/>
          <w:szCs w:val="28"/>
          <w:lang w:val="ga-IE"/>
        </w:rPr>
      </w:pPr>
      <w:r w:rsidRPr="00E542B1">
        <w:rPr>
          <w:rFonts w:ascii="Arial" w:hAnsi="Arial" w:cs="Arial"/>
          <w:iCs/>
          <w:sz w:val="28"/>
          <w:szCs w:val="28"/>
          <w:lang w:val="ga-IE"/>
        </w:rPr>
        <w:lastRenderedPageBreak/>
        <w:t xml:space="preserve">12 dhath ar a mhéad a bheidh sa raon dathanna; beidh an raon dathanna sin fíorchosúil leis an raon a bhaineann le teilithéacs analógach. </w:t>
      </w:r>
    </w:p>
    <w:p w14:paraId="001A5B20" w14:textId="77777777" w:rsidR="00E542B1" w:rsidRDefault="00E542B1" w:rsidP="00E542B1">
      <w:pPr>
        <w:pStyle w:val="ListParagraph"/>
        <w:rPr>
          <w:rFonts w:cs="Arial"/>
          <w:iCs/>
          <w:sz w:val="28"/>
          <w:szCs w:val="28"/>
          <w:lang w:val="ga-IE"/>
        </w:rPr>
      </w:pPr>
    </w:p>
    <w:p w14:paraId="1BA63AA8" w14:textId="0D6E4526" w:rsidR="00FE626D" w:rsidRPr="00E542B1" w:rsidRDefault="00E23089" w:rsidP="00E542B1">
      <w:pPr>
        <w:pStyle w:val="ITCParaNumbering"/>
        <w:numPr>
          <w:ilvl w:val="0"/>
          <w:numId w:val="36"/>
        </w:numPr>
        <w:tabs>
          <w:tab w:val="clear" w:pos="720"/>
        </w:tabs>
        <w:spacing w:after="0" w:line="360" w:lineRule="auto"/>
        <w:rPr>
          <w:rFonts w:ascii="Arial" w:hAnsi="Arial" w:cs="Arial"/>
          <w:sz w:val="28"/>
          <w:szCs w:val="28"/>
          <w:lang w:val="ga-IE"/>
        </w:rPr>
      </w:pPr>
      <w:bookmarkStart w:id="28" w:name="_Toc436035743"/>
      <w:r w:rsidRPr="00E542B1">
        <w:rPr>
          <w:rFonts w:ascii="Arial" w:hAnsi="Arial" w:cs="Arial"/>
          <w:sz w:val="28"/>
          <w:szCs w:val="28"/>
          <w:lang w:val="ga-IE"/>
        </w:rPr>
        <w:t>Ba chóir an cleachtadh reatha ‘#’ a úsáid chun ceol a chur in iúl a athrú go dtí úsáid dhá leathchamán mar chuid den tacar Tiresias ionas nach ndéanfaí meascadh suas le siombal haise Twitter.</w:t>
      </w:r>
    </w:p>
    <w:p w14:paraId="5A5F7AB3" w14:textId="77777777" w:rsidR="006D3DF1" w:rsidRPr="00E542B1" w:rsidRDefault="006D3DF1" w:rsidP="00E542B1">
      <w:pPr>
        <w:pStyle w:val="ITCParaNumbering"/>
        <w:tabs>
          <w:tab w:val="clear" w:pos="720"/>
        </w:tabs>
        <w:spacing w:after="0" w:line="360" w:lineRule="auto"/>
        <w:ind w:left="360" w:firstLine="0"/>
        <w:rPr>
          <w:rFonts w:ascii="Arial" w:hAnsi="Arial" w:cs="Arial"/>
          <w:sz w:val="28"/>
          <w:szCs w:val="28"/>
          <w:lang w:val="ga-IE"/>
        </w:rPr>
      </w:pPr>
    </w:p>
    <w:p w14:paraId="53250636" w14:textId="1BF31233" w:rsidR="00FE626D" w:rsidRPr="00E542B1" w:rsidRDefault="00FE626D" w:rsidP="00E542B1">
      <w:pPr>
        <w:pStyle w:val="Heading2"/>
        <w:keepNext/>
        <w:numPr>
          <w:ilvl w:val="0"/>
          <w:numId w:val="39"/>
        </w:numPr>
        <w:tabs>
          <w:tab w:val="left" w:pos="576"/>
        </w:tabs>
        <w:spacing w:after="0" w:line="360" w:lineRule="auto"/>
        <w:ind w:hanging="720"/>
        <w:contextualSpacing w:val="0"/>
        <w:rPr>
          <w:rFonts w:ascii="Arial" w:hAnsi="Arial"/>
          <w:color w:val="auto"/>
          <w:sz w:val="28"/>
          <w:szCs w:val="28"/>
          <w:lang w:val="ga-IE"/>
        </w:rPr>
      </w:pPr>
      <w:r w:rsidRPr="00E542B1">
        <w:rPr>
          <w:rFonts w:ascii="Arial" w:hAnsi="Arial"/>
          <w:color w:val="auto"/>
          <w:sz w:val="28"/>
          <w:szCs w:val="28"/>
          <w:lang w:val="ga-IE"/>
        </w:rPr>
        <w:t>NITHE EILE</w:t>
      </w:r>
      <w:bookmarkEnd w:id="27"/>
      <w:bookmarkEnd w:id="28"/>
    </w:p>
    <w:p w14:paraId="570DFAF4" w14:textId="77777777" w:rsidR="006D3DF1" w:rsidRPr="00E542B1" w:rsidRDefault="006D3DF1" w:rsidP="00E542B1">
      <w:pPr>
        <w:spacing w:line="360" w:lineRule="auto"/>
        <w:rPr>
          <w:sz w:val="28"/>
          <w:szCs w:val="28"/>
          <w:lang w:val="ga-IE" w:eastAsia="en-IE"/>
        </w:rPr>
      </w:pPr>
    </w:p>
    <w:p w14:paraId="4E6C34E3" w14:textId="77777777" w:rsidR="00FE626D" w:rsidRPr="00E542B1" w:rsidRDefault="00FE626D" w:rsidP="00E542B1">
      <w:pPr>
        <w:pStyle w:val="Heading3"/>
        <w:keepLines w:val="0"/>
        <w:numPr>
          <w:ilvl w:val="1"/>
          <w:numId w:val="39"/>
        </w:numPr>
        <w:spacing w:before="0" w:line="360" w:lineRule="auto"/>
        <w:ind w:hanging="720"/>
        <w:rPr>
          <w:rFonts w:ascii="Arial" w:hAnsi="Arial" w:cs="Arial"/>
          <w:color w:val="auto"/>
          <w:sz w:val="28"/>
          <w:szCs w:val="28"/>
          <w:lang w:val="ga-IE"/>
        </w:rPr>
      </w:pPr>
      <w:bookmarkStart w:id="29" w:name="_Toc419193241"/>
      <w:bookmarkStart w:id="30" w:name="_Toc436035744"/>
      <w:r w:rsidRPr="00E542B1">
        <w:rPr>
          <w:rFonts w:ascii="Arial" w:hAnsi="Arial" w:cs="Arial"/>
          <w:color w:val="auto"/>
          <w:sz w:val="28"/>
          <w:szCs w:val="28"/>
          <w:lang w:val="ga-IE"/>
        </w:rPr>
        <w:t>Éigeandálaí Náisiúnta</w:t>
      </w:r>
      <w:bookmarkEnd w:id="29"/>
      <w:bookmarkEnd w:id="30"/>
    </w:p>
    <w:p w14:paraId="2FE7ED78"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 xml:space="preserve">Ní mór daoine bodhra agus daoine nach bhfuil an éisteacht go maith acu a choinneáil ar an eolas faoi éigeandálaí náisiúnta agus idirnáisiúnta.  </w:t>
      </w:r>
    </w:p>
    <w:p w14:paraId="6F8DDAE0" w14:textId="77777777" w:rsidR="00FE626D" w:rsidRPr="00E542B1" w:rsidRDefault="00FE626D" w:rsidP="00E542B1">
      <w:pPr>
        <w:spacing w:line="360" w:lineRule="auto"/>
        <w:jc w:val="both"/>
        <w:rPr>
          <w:rFonts w:cs="Arial"/>
          <w:sz w:val="28"/>
          <w:szCs w:val="28"/>
          <w:lang w:val="ga-IE"/>
        </w:rPr>
      </w:pPr>
    </w:p>
    <w:p w14:paraId="3012ABC0"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 xml:space="preserve">Agus eolas faoi éigeandálaí á chraoladh, ba cheart go dtabharfaí an t-eolas céanna, ar a n-áirítear uimhreacha gutháin ábhartha; b’fhearr an t-eolas sin a thabhairt i bhfortheidil oscailte agus dóthain ama a thabhairt leis na sonraí a scríobh. </w:t>
      </w:r>
    </w:p>
    <w:p w14:paraId="5753BFA3" w14:textId="77777777" w:rsidR="00FE626D" w:rsidRPr="00E542B1" w:rsidRDefault="00FE626D" w:rsidP="00E542B1">
      <w:pPr>
        <w:spacing w:line="360" w:lineRule="auto"/>
        <w:jc w:val="both"/>
        <w:rPr>
          <w:rFonts w:cs="Arial"/>
          <w:sz w:val="28"/>
          <w:szCs w:val="28"/>
          <w:lang w:val="ga-IE"/>
        </w:rPr>
      </w:pPr>
    </w:p>
    <w:p w14:paraId="42EBB6B8" w14:textId="77777777" w:rsidR="00FE626D" w:rsidRPr="00E542B1" w:rsidRDefault="00FE626D" w:rsidP="00E542B1">
      <w:pPr>
        <w:pStyle w:val="Heading3"/>
        <w:keepLines w:val="0"/>
        <w:numPr>
          <w:ilvl w:val="1"/>
          <w:numId w:val="39"/>
        </w:numPr>
        <w:spacing w:before="0" w:line="360" w:lineRule="auto"/>
        <w:ind w:hanging="720"/>
        <w:rPr>
          <w:rFonts w:ascii="Arial" w:hAnsi="Arial" w:cs="Arial"/>
          <w:color w:val="auto"/>
          <w:sz w:val="28"/>
          <w:szCs w:val="28"/>
          <w:lang w:val="ga-IE"/>
        </w:rPr>
      </w:pPr>
      <w:bookmarkStart w:id="31" w:name="_Toc436035745"/>
      <w:r w:rsidRPr="00E542B1">
        <w:rPr>
          <w:rFonts w:ascii="Arial" w:hAnsi="Arial" w:cs="Arial"/>
          <w:color w:val="auto"/>
          <w:sz w:val="28"/>
          <w:szCs w:val="28"/>
          <w:lang w:val="ga-IE"/>
        </w:rPr>
        <w:t>Fortheidil ina nGabhtar Leithscéal</w:t>
      </w:r>
      <w:bookmarkEnd w:id="31"/>
    </w:p>
    <w:p w14:paraId="67CD76E6" w14:textId="77777777" w:rsidR="00FE626D" w:rsidRPr="00E542B1" w:rsidRDefault="00FE626D" w:rsidP="00E542B1">
      <w:pPr>
        <w:spacing w:line="360" w:lineRule="auto"/>
        <w:jc w:val="both"/>
        <w:rPr>
          <w:rFonts w:cs="Arial"/>
          <w:b/>
          <w:sz w:val="28"/>
          <w:szCs w:val="28"/>
          <w:lang w:val="ga-IE"/>
        </w:rPr>
      </w:pPr>
    </w:p>
    <w:p w14:paraId="50574F63"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Nuair is féidir, ba cheart leithscéal nó míniú cuí a tharchur chomh luath agus is féidir tar éis cliseadh ar bith sna fotheidil.</w:t>
      </w:r>
    </w:p>
    <w:p w14:paraId="408D7024" w14:textId="77777777" w:rsidR="00FE626D" w:rsidRPr="00E542B1" w:rsidRDefault="00FE626D" w:rsidP="00E542B1">
      <w:pPr>
        <w:spacing w:line="360" w:lineRule="auto"/>
        <w:jc w:val="both"/>
        <w:rPr>
          <w:rFonts w:cs="Arial"/>
          <w:b/>
          <w:sz w:val="28"/>
          <w:szCs w:val="28"/>
          <w:lang w:val="ga-IE"/>
        </w:rPr>
      </w:pPr>
    </w:p>
    <w:p w14:paraId="0D13F37E"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 xml:space="preserve">Craoltóirí a bhfuil dualgas orthu fotheidil a sholáthar, caithfidh siad deimhin a dhéanamh de go ndéantar fotheidil choinbhinsiúnacha (a tharchuirtear ar líne thiomnaithe laistigh den VBI agus a ndéantar iad a rochtain de ghnáth trí Leathanach 888 ar an gcianrialtán) a sholáthar ar gach uile sheirbhís tarchuir analógach trastíre agus dhigiteach satailíte. </w:t>
      </w:r>
      <w:r w:rsidRPr="00E542B1">
        <w:rPr>
          <w:rFonts w:cs="Arial"/>
          <w:sz w:val="28"/>
          <w:szCs w:val="28"/>
          <w:lang w:val="ga-IE"/>
        </w:rPr>
        <w:lastRenderedPageBreak/>
        <w:t>Ba cheart do na craoltóirí sin, an oiread agus is féidir é, deimhin a dhéanamh de gur féidir fotheidil a thabhairt ar aghaidh slán chuig córais atarchuir; áirítear ar na córais sin córais chábla, MMD, agus córais eile nach iad.</w:t>
      </w:r>
    </w:p>
    <w:p w14:paraId="5170D727" w14:textId="77777777" w:rsidR="00FE626D" w:rsidRPr="00E542B1" w:rsidRDefault="00FE626D" w:rsidP="00E542B1">
      <w:pPr>
        <w:spacing w:line="360" w:lineRule="auto"/>
        <w:jc w:val="both"/>
        <w:rPr>
          <w:rFonts w:cs="Arial"/>
          <w:sz w:val="28"/>
          <w:szCs w:val="28"/>
          <w:lang w:val="ga-IE"/>
        </w:rPr>
      </w:pPr>
    </w:p>
    <w:p w14:paraId="70FADDB7" w14:textId="77777777" w:rsidR="00FE626D" w:rsidRPr="00E542B1" w:rsidRDefault="00FE626D" w:rsidP="00E542B1">
      <w:pPr>
        <w:spacing w:line="360" w:lineRule="auto"/>
        <w:jc w:val="both"/>
        <w:rPr>
          <w:rFonts w:cs="Arial"/>
          <w:sz w:val="28"/>
          <w:szCs w:val="28"/>
          <w:lang w:val="ga-IE"/>
        </w:rPr>
      </w:pPr>
      <w:r w:rsidRPr="00E542B1">
        <w:rPr>
          <w:rFonts w:cs="Arial"/>
          <w:sz w:val="28"/>
          <w:szCs w:val="28"/>
          <w:lang w:val="ga-IE"/>
        </w:rPr>
        <w:t xml:space="preserve">Moltar do chraoltóirí taithí a fháil ar sholáthar agus tarchur fotheideal digiteach. Sa chás go ndéantar fotheidil a sholáthar ar mhodh coinbhinsiúnach agus ar mhodh digiteach araon, ní thabharfar ach an acmhainn fotheideal coinbhinsiúnach san áireamh agus na spriocanna don fhotheidealú á gcinneadh. </w:t>
      </w:r>
    </w:p>
    <w:p w14:paraId="63189A8F" w14:textId="77777777" w:rsidR="00FE626D" w:rsidRPr="00E542B1" w:rsidRDefault="00FE626D" w:rsidP="00E542B1">
      <w:pPr>
        <w:spacing w:line="360" w:lineRule="auto"/>
        <w:jc w:val="both"/>
        <w:rPr>
          <w:rFonts w:cs="Arial"/>
          <w:b/>
          <w:sz w:val="28"/>
          <w:szCs w:val="28"/>
          <w:lang w:val="ga-IE"/>
        </w:rPr>
      </w:pPr>
    </w:p>
    <w:p w14:paraId="41EE3B23" w14:textId="77777777" w:rsidR="00FE626D" w:rsidRPr="00E542B1" w:rsidRDefault="00FE626D" w:rsidP="00E542B1">
      <w:pPr>
        <w:spacing w:line="360" w:lineRule="auto"/>
        <w:rPr>
          <w:rFonts w:cs="Arial"/>
          <w:sz w:val="28"/>
          <w:szCs w:val="28"/>
          <w:lang w:val="ga-IE"/>
        </w:rPr>
      </w:pPr>
      <w:r w:rsidRPr="00E542B1">
        <w:rPr>
          <w:rFonts w:cs="Arial"/>
          <w:sz w:val="28"/>
          <w:szCs w:val="28"/>
          <w:lang w:val="ga-IE"/>
        </w:rPr>
        <w:br w:type="page"/>
      </w:r>
    </w:p>
    <w:p w14:paraId="6B5F89B9" w14:textId="77777777" w:rsidR="00FE626D" w:rsidRPr="00E542B1" w:rsidRDefault="00FE626D" w:rsidP="00E542B1">
      <w:pPr>
        <w:suppressAutoHyphens/>
        <w:spacing w:line="360" w:lineRule="auto"/>
        <w:jc w:val="both"/>
        <w:rPr>
          <w:rFonts w:cs="Arial"/>
          <w:b/>
          <w:spacing w:val="-3"/>
          <w:sz w:val="28"/>
          <w:szCs w:val="28"/>
          <w:lang w:val="ga-IE"/>
        </w:rPr>
      </w:pPr>
    </w:p>
    <w:p w14:paraId="4B338082" w14:textId="77777777" w:rsidR="00FE626D" w:rsidRPr="00E542B1" w:rsidRDefault="00FE626D" w:rsidP="00E542B1">
      <w:pPr>
        <w:suppressAutoHyphens/>
        <w:spacing w:line="360" w:lineRule="auto"/>
        <w:jc w:val="center"/>
        <w:rPr>
          <w:rFonts w:cs="Arial"/>
          <w:spacing w:val="-3"/>
          <w:sz w:val="28"/>
          <w:szCs w:val="28"/>
          <w:lang w:val="ga-IE"/>
        </w:rPr>
      </w:pPr>
      <w:r w:rsidRPr="00E542B1">
        <w:rPr>
          <w:rFonts w:cs="Arial"/>
          <w:b/>
          <w:spacing w:val="-3"/>
          <w:sz w:val="28"/>
          <w:szCs w:val="28"/>
          <w:lang w:val="ga-IE"/>
        </w:rPr>
        <w:t>Treoirlínte ón BAI</w:t>
      </w:r>
    </w:p>
    <w:p w14:paraId="11D5D046" w14:textId="77777777" w:rsidR="00FE626D" w:rsidRPr="00E542B1" w:rsidRDefault="00FE626D" w:rsidP="00E542B1">
      <w:pPr>
        <w:suppressAutoHyphens/>
        <w:spacing w:line="360" w:lineRule="auto"/>
        <w:jc w:val="center"/>
        <w:rPr>
          <w:rFonts w:cs="Arial"/>
          <w:spacing w:val="-3"/>
          <w:sz w:val="28"/>
          <w:szCs w:val="28"/>
          <w:lang w:val="ga-IE"/>
        </w:rPr>
      </w:pPr>
      <w:r w:rsidRPr="00E542B1">
        <w:rPr>
          <w:rFonts w:cs="Arial"/>
          <w:b/>
          <w:spacing w:val="-3"/>
          <w:sz w:val="28"/>
          <w:szCs w:val="28"/>
          <w:lang w:val="ga-IE"/>
        </w:rPr>
        <w:t>Teanga Chomharthaíochta na hÉireann</w:t>
      </w:r>
    </w:p>
    <w:p w14:paraId="52A3C720" w14:textId="77777777" w:rsidR="00FE626D" w:rsidRPr="00E542B1" w:rsidRDefault="00FE626D" w:rsidP="00E542B1">
      <w:pPr>
        <w:suppressAutoHyphens/>
        <w:spacing w:line="360" w:lineRule="auto"/>
        <w:jc w:val="both"/>
        <w:rPr>
          <w:rFonts w:cs="Arial"/>
          <w:b/>
          <w:spacing w:val="-3"/>
          <w:sz w:val="28"/>
          <w:szCs w:val="28"/>
          <w:lang w:val="ga-IE"/>
        </w:rPr>
      </w:pPr>
    </w:p>
    <w:p w14:paraId="701AEB37" w14:textId="77777777" w:rsidR="00FE626D" w:rsidRPr="00E542B1" w:rsidRDefault="00FE626D" w:rsidP="00E542B1">
      <w:pPr>
        <w:pStyle w:val="Heading3"/>
        <w:spacing w:before="0" w:line="360" w:lineRule="auto"/>
        <w:rPr>
          <w:rFonts w:ascii="Arial" w:hAnsi="Arial" w:cs="Arial"/>
          <w:b/>
          <w:color w:val="auto"/>
          <w:sz w:val="28"/>
          <w:szCs w:val="28"/>
          <w:highlight w:val="lightGray"/>
          <w:lang w:val="ga-IE"/>
        </w:rPr>
      </w:pPr>
      <w:r w:rsidRPr="00E542B1">
        <w:rPr>
          <w:rFonts w:ascii="Arial" w:hAnsi="Arial" w:cs="Arial"/>
          <w:b/>
          <w:color w:val="auto"/>
          <w:sz w:val="28"/>
          <w:szCs w:val="28"/>
          <w:lang w:val="ga-IE"/>
        </w:rPr>
        <w:t>Réamhrá</w:t>
      </w:r>
    </w:p>
    <w:p w14:paraId="53BE9FF4" w14:textId="77777777" w:rsidR="00FE626D" w:rsidRPr="00E542B1" w:rsidRDefault="00FE626D" w:rsidP="00E542B1">
      <w:pPr>
        <w:pStyle w:val="Footer"/>
        <w:spacing w:line="360" w:lineRule="auto"/>
        <w:rPr>
          <w:rFonts w:cs="Arial"/>
          <w:sz w:val="28"/>
          <w:szCs w:val="28"/>
          <w:highlight w:val="lightGray"/>
          <w:lang w:val="ga-IE"/>
        </w:rPr>
      </w:pPr>
    </w:p>
    <w:p w14:paraId="1F779D06" w14:textId="27510167" w:rsidR="00FE626D" w:rsidRPr="00E542B1" w:rsidRDefault="00FE626D" w:rsidP="00E542B1">
      <w:pPr>
        <w:pStyle w:val="BodyText"/>
        <w:spacing w:line="360" w:lineRule="auto"/>
        <w:rPr>
          <w:rFonts w:ascii="Arial" w:hAnsi="Arial" w:cs="Arial"/>
          <w:sz w:val="28"/>
          <w:szCs w:val="28"/>
          <w:lang w:val="ga-IE"/>
        </w:rPr>
      </w:pPr>
      <w:r w:rsidRPr="00E542B1">
        <w:rPr>
          <w:rFonts w:ascii="Arial" w:hAnsi="Arial" w:cs="Arial"/>
          <w:sz w:val="28"/>
          <w:szCs w:val="28"/>
          <w:lang w:val="ga-IE"/>
        </w:rPr>
        <w:t xml:space="preserve">I gcomhréir leis na forálacha ábhartha den Acht Craolacháin 2009, tá Údarás Craolacháin na hÉireann tar éis rialacha a leagan amach de réir mar a cheanglaítear faoi Alt 43(1)(c); na Rialacha maidir le Rochtain is teideal do na rialacha sin. Tá fáil ar chóip de na Rialacha maidir le Rochtain ar </w:t>
      </w:r>
      <w:hyperlink r:id="rId17" w:history="1">
        <w:r w:rsidRPr="00E542B1">
          <w:rPr>
            <w:rStyle w:val="Hyperlink"/>
            <w:rFonts w:ascii="Arial" w:eastAsiaTheme="majorEastAsia" w:hAnsi="Arial" w:cs="Arial"/>
            <w:sz w:val="28"/>
            <w:szCs w:val="28"/>
            <w:lang w:val="ga-IE"/>
          </w:rPr>
          <w:t>www.bai.ie</w:t>
        </w:r>
      </w:hyperlink>
      <w:r w:rsidRPr="00E542B1">
        <w:rPr>
          <w:rFonts w:ascii="Arial" w:hAnsi="Arial" w:cs="Arial"/>
          <w:sz w:val="28"/>
          <w:szCs w:val="28"/>
          <w:lang w:val="ga-IE"/>
        </w:rPr>
        <w:t xml:space="preserve"> nó féadfar cóip a iarraidh ar an Údarás.  Is é seo an doiciméad dar teideal Treoirlínte ón BAI – Teanga Chomharthaíochta na hÉireann. </w:t>
      </w:r>
      <w:r w:rsidRPr="00E542B1">
        <w:rPr>
          <w:rFonts w:ascii="Arial" w:hAnsi="Arial" w:cs="Arial"/>
          <w:bCs/>
          <w:iCs/>
          <w:color w:val="000000"/>
          <w:sz w:val="28"/>
          <w:szCs w:val="28"/>
          <w:lang w:val="ga-IE"/>
        </w:rPr>
        <w:t xml:space="preserve">Sa doiciméad seo tugann an BAI cuntas ar na caighdeáin ghinearálta agus theicniúla atá riachtanach i dtaca leis an soláthar i dTeanga Chomharthaíochta na hÉireann. Is é aidhm na dtreoirlínte seo tacaíocht a thabhairt do chur i bhfeidhm Rialacha Rochtana an BAI ó thaobh Theanga Chomharthaíochta na hÉireann de. </w:t>
      </w:r>
      <w:r w:rsidR="00C3723D" w:rsidRPr="00E542B1">
        <w:rPr>
          <w:rFonts w:ascii="Arial" w:hAnsi="Arial" w:cs="Arial"/>
          <w:bCs/>
          <w:iCs/>
          <w:color w:val="000000"/>
          <w:sz w:val="28"/>
          <w:szCs w:val="28"/>
          <w:lang w:val="ga-IE"/>
        </w:rPr>
        <w:t xml:space="preserve">Ba mhaith le BAI cabhair an doiciméid ‘Treoir ar Chaighdeáin le haghaidh Teanga Chomharthaíochta’ a chuir Ofcom ar fáil a admháil le linn don doiciméad seo a chur le chéile. Glacfaidh BAI go príomha mar bhonn eolais aon doiciméad comhaontaithe eile Éireannach atá coibhéiseach le doiciméad Ofcom, tráth agus más rud é go bhforbrófar é, le linn d’uasdátú a dhéanamh ar an doiciméad seo. D’fhéadfaí na treoirlínte seo a athrú ó am go ham, de réir mar is cuí.  </w:t>
      </w:r>
    </w:p>
    <w:p w14:paraId="4ACFABCC" w14:textId="77777777" w:rsidR="00FE626D" w:rsidRPr="00E542B1" w:rsidRDefault="00FE626D" w:rsidP="00E542B1">
      <w:pPr>
        <w:suppressAutoHyphens/>
        <w:spacing w:line="360" w:lineRule="auto"/>
        <w:jc w:val="both"/>
        <w:rPr>
          <w:rFonts w:cs="Arial"/>
          <w:iCs/>
          <w:sz w:val="28"/>
          <w:szCs w:val="28"/>
          <w:lang w:val="ga-IE"/>
        </w:rPr>
      </w:pPr>
    </w:p>
    <w:p w14:paraId="0E268C28" w14:textId="77777777" w:rsidR="00E542B1" w:rsidRDefault="00E542B1" w:rsidP="00E542B1">
      <w:pPr>
        <w:pStyle w:val="Heading4"/>
        <w:spacing w:before="0" w:line="360" w:lineRule="auto"/>
        <w:rPr>
          <w:rFonts w:ascii="Arial" w:hAnsi="Arial" w:cs="Arial"/>
          <w:i w:val="0"/>
          <w:iCs w:val="0"/>
          <w:color w:val="auto"/>
          <w:sz w:val="28"/>
          <w:szCs w:val="28"/>
          <w:lang w:val="ga-IE"/>
        </w:rPr>
      </w:pPr>
    </w:p>
    <w:p w14:paraId="77DB907A" w14:textId="77777777" w:rsidR="00E542B1" w:rsidRDefault="00E542B1" w:rsidP="00E542B1">
      <w:pPr>
        <w:pStyle w:val="Heading4"/>
        <w:spacing w:before="0" w:line="360" w:lineRule="auto"/>
        <w:rPr>
          <w:rFonts w:ascii="Arial" w:hAnsi="Arial" w:cs="Arial"/>
          <w:i w:val="0"/>
          <w:iCs w:val="0"/>
          <w:color w:val="auto"/>
          <w:sz w:val="28"/>
          <w:szCs w:val="28"/>
          <w:lang w:val="ga-IE"/>
        </w:rPr>
      </w:pPr>
    </w:p>
    <w:p w14:paraId="3D429E80" w14:textId="77777777" w:rsidR="00E542B1" w:rsidRDefault="00E542B1" w:rsidP="00E542B1">
      <w:pPr>
        <w:pStyle w:val="Heading4"/>
        <w:spacing w:before="0" w:line="360" w:lineRule="auto"/>
        <w:rPr>
          <w:rFonts w:ascii="Arial" w:hAnsi="Arial" w:cs="Arial"/>
          <w:i w:val="0"/>
          <w:iCs w:val="0"/>
          <w:color w:val="auto"/>
          <w:sz w:val="28"/>
          <w:szCs w:val="28"/>
          <w:lang w:val="ga-IE"/>
        </w:rPr>
      </w:pPr>
    </w:p>
    <w:p w14:paraId="10791B73" w14:textId="77777777" w:rsidR="00F22A84" w:rsidRPr="00E542B1" w:rsidRDefault="00F22A84" w:rsidP="00E542B1">
      <w:pPr>
        <w:spacing w:line="360" w:lineRule="auto"/>
        <w:rPr>
          <w:sz w:val="28"/>
          <w:szCs w:val="28"/>
          <w:lang w:val="ga-IE"/>
        </w:rPr>
      </w:pPr>
    </w:p>
    <w:p w14:paraId="0ED7C172" w14:textId="77777777" w:rsidR="005A0AD3" w:rsidRDefault="00FE626D" w:rsidP="00E542B1">
      <w:pPr>
        <w:autoSpaceDE w:val="0"/>
        <w:autoSpaceDN w:val="0"/>
        <w:adjustRightInd w:val="0"/>
        <w:spacing w:line="360" w:lineRule="auto"/>
        <w:jc w:val="both"/>
        <w:rPr>
          <w:rFonts w:cs="Arial"/>
          <w:iCs/>
          <w:color w:val="231F20"/>
          <w:sz w:val="28"/>
          <w:szCs w:val="28"/>
          <w:lang w:val="ga-IE"/>
        </w:rPr>
      </w:pPr>
      <w:r w:rsidRPr="00E542B1">
        <w:rPr>
          <w:rFonts w:cs="Arial"/>
          <w:iCs/>
          <w:color w:val="231F20"/>
          <w:sz w:val="28"/>
          <w:szCs w:val="28"/>
          <w:lang w:val="ga-IE"/>
        </w:rPr>
        <w:lastRenderedPageBreak/>
        <w:t xml:space="preserve">Is í Teanga Chomharthaíochta na hÉireann teanga dhúchais phobal na mbodhar in Éirinn. Is teanga fhísiúil, spásúil í, agus tá comhréir agus struchtúr casta gramadaí dá cuid féin aici. Tá teanga chomharthaíochta faoi leith dá gcuid féin ag tíortha faoi leith. </w:t>
      </w:r>
    </w:p>
    <w:p w14:paraId="3FC75C0F" w14:textId="77777777" w:rsidR="00E542B1" w:rsidRPr="00E542B1" w:rsidRDefault="00E542B1" w:rsidP="00E542B1">
      <w:pPr>
        <w:autoSpaceDE w:val="0"/>
        <w:autoSpaceDN w:val="0"/>
        <w:adjustRightInd w:val="0"/>
        <w:spacing w:line="360" w:lineRule="auto"/>
        <w:jc w:val="both"/>
        <w:rPr>
          <w:rFonts w:cs="Arial"/>
          <w:iCs/>
          <w:color w:val="231F20"/>
          <w:sz w:val="28"/>
          <w:szCs w:val="28"/>
          <w:lang w:val="ga-IE"/>
        </w:rPr>
      </w:pPr>
    </w:p>
    <w:p w14:paraId="0624E19F" w14:textId="77777777" w:rsidR="00FE626D" w:rsidRPr="00E542B1" w:rsidRDefault="00FE626D" w:rsidP="00E542B1">
      <w:pPr>
        <w:autoSpaceDE w:val="0"/>
        <w:autoSpaceDN w:val="0"/>
        <w:adjustRightInd w:val="0"/>
        <w:spacing w:line="360" w:lineRule="auto"/>
        <w:jc w:val="both"/>
        <w:rPr>
          <w:rFonts w:cs="Arial"/>
          <w:color w:val="000000"/>
          <w:sz w:val="28"/>
          <w:szCs w:val="28"/>
          <w:lang w:val="ga-IE"/>
        </w:rPr>
      </w:pPr>
      <w:r w:rsidRPr="00E542B1">
        <w:rPr>
          <w:rFonts w:cs="Arial"/>
          <w:iCs/>
          <w:color w:val="231F20"/>
          <w:sz w:val="28"/>
          <w:szCs w:val="28"/>
          <w:lang w:val="ga-IE"/>
        </w:rPr>
        <w:t>Na spriocanna atá leagtha amach sna Rialacha maidir le Rochtain, is leis an soláthar i dTeanga Chomharthaíochta na hÉireann a bhaineann siad.</w:t>
      </w:r>
    </w:p>
    <w:p w14:paraId="4FF054DF" w14:textId="77777777" w:rsidR="00FE626D" w:rsidRPr="00E542B1" w:rsidRDefault="00FE626D" w:rsidP="00E542B1">
      <w:pPr>
        <w:suppressAutoHyphens/>
        <w:spacing w:line="360" w:lineRule="auto"/>
        <w:jc w:val="both"/>
        <w:rPr>
          <w:rFonts w:cs="Arial"/>
          <w:sz w:val="28"/>
          <w:szCs w:val="28"/>
          <w:lang w:val="ga-IE"/>
        </w:rPr>
      </w:pPr>
    </w:p>
    <w:p w14:paraId="51F4CD1F" w14:textId="5569C3B7" w:rsidR="00FE626D" w:rsidRPr="00E542B1" w:rsidRDefault="00FE626D" w:rsidP="00E542B1">
      <w:pPr>
        <w:pStyle w:val="Heading5"/>
        <w:spacing w:before="0" w:line="360" w:lineRule="auto"/>
        <w:rPr>
          <w:rFonts w:ascii="Arial" w:hAnsi="Arial" w:cs="Arial"/>
          <w:b/>
          <w:color w:val="auto"/>
          <w:sz w:val="28"/>
          <w:szCs w:val="28"/>
          <w:lang w:val="ga-IE"/>
        </w:rPr>
      </w:pPr>
      <w:r w:rsidRPr="00E542B1">
        <w:rPr>
          <w:rFonts w:ascii="Arial" w:hAnsi="Arial" w:cs="Arial"/>
          <w:b/>
          <w:color w:val="auto"/>
          <w:sz w:val="28"/>
          <w:szCs w:val="28"/>
          <w:lang w:val="ga-IE"/>
        </w:rPr>
        <w:t>1.</w:t>
      </w:r>
      <w:r w:rsidRPr="00E542B1">
        <w:rPr>
          <w:rFonts w:ascii="Arial" w:hAnsi="Arial" w:cs="Arial"/>
          <w:b/>
          <w:color w:val="auto"/>
          <w:sz w:val="28"/>
          <w:szCs w:val="28"/>
          <w:lang w:val="ga-IE"/>
        </w:rPr>
        <w:tab/>
        <w:t>Formáid</w:t>
      </w:r>
    </w:p>
    <w:p w14:paraId="558617D9" w14:textId="77777777" w:rsidR="00CD3097" w:rsidRPr="00E542B1" w:rsidRDefault="00CD3097" w:rsidP="00E542B1">
      <w:pPr>
        <w:spacing w:line="360" w:lineRule="auto"/>
        <w:rPr>
          <w:sz w:val="28"/>
          <w:szCs w:val="28"/>
          <w:lang w:val="ga-IE"/>
        </w:rPr>
      </w:pPr>
    </w:p>
    <w:p w14:paraId="376DFD7F" w14:textId="77777777" w:rsidR="00FE626D" w:rsidRPr="00E542B1" w:rsidRDefault="00FE626D" w:rsidP="00E542B1">
      <w:pPr>
        <w:suppressAutoHyphens/>
        <w:spacing w:line="360" w:lineRule="auto"/>
        <w:jc w:val="both"/>
        <w:rPr>
          <w:rFonts w:cs="Arial"/>
          <w:sz w:val="28"/>
          <w:szCs w:val="28"/>
          <w:lang w:val="ga-IE"/>
        </w:rPr>
      </w:pPr>
      <w:r w:rsidRPr="00E542B1">
        <w:rPr>
          <w:rFonts w:cs="Arial"/>
          <w:sz w:val="28"/>
          <w:szCs w:val="28"/>
          <w:lang w:val="ga-IE"/>
        </w:rPr>
        <w:t xml:space="preserve">Tá dhá bhealach ann chun rochtain teanga chomharthaíochta ar chláir a sholáthar: </w:t>
      </w:r>
    </w:p>
    <w:p w14:paraId="11A2C5CF" w14:textId="77777777" w:rsidR="00FE626D" w:rsidRPr="00E542B1" w:rsidRDefault="00FE626D" w:rsidP="00E542B1">
      <w:pPr>
        <w:widowControl w:val="0"/>
        <w:spacing w:line="360" w:lineRule="auto"/>
        <w:ind w:left="720"/>
        <w:jc w:val="both"/>
        <w:rPr>
          <w:rFonts w:cs="Arial"/>
          <w:b/>
          <w:sz w:val="28"/>
          <w:szCs w:val="28"/>
          <w:lang w:val="ga-IE"/>
        </w:rPr>
      </w:pPr>
    </w:p>
    <w:p w14:paraId="2C8B536B" w14:textId="77777777" w:rsidR="00FE626D" w:rsidRDefault="00FE626D" w:rsidP="00E542B1">
      <w:pPr>
        <w:widowControl w:val="0"/>
        <w:numPr>
          <w:ilvl w:val="0"/>
          <w:numId w:val="45"/>
        </w:numPr>
        <w:spacing w:line="360" w:lineRule="auto"/>
        <w:jc w:val="both"/>
        <w:rPr>
          <w:rFonts w:cs="Arial"/>
          <w:sz w:val="28"/>
          <w:szCs w:val="28"/>
          <w:lang w:val="ga-IE"/>
        </w:rPr>
      </w:pPr>
      <w:r w:rsidRPr="00E542B1">
        <w:rPr>
          <w:rFonts w:cs="Arial"/>
          <w:sz w:val="28"/>
          <w:szCs w:val="28"/>
          <w:lang w:val="ga-IE"/>
        </w:rPr>
        <w:t>Ateangaireacht.</w:t>
      </w:r>
      <w:r w:rsidRPr="00E542B1">
        <w:rPr>
          <w:rFonts w:cs="Arial"/>
          <w:b/>
          <w:sz w:val="28"/>
          <w:szCs w:val="28"/>
          <w:lang w:val="ga-IE"/>
        </w:rPr>
        <w:t xml:space="preserve"> </w:t>
      </w:r>
      <w:r w:rsidRPr="00E542B1">
        <w:rPr>
          <w:rFonts w:cs="Arial"/>
          <w:sz w:val="28"/>
          <w:szCs w:val="28"/>
          <w:lang w:val="ga-IE"/>
        </w:rPr>
        <w:t>Déanann duine ateangaireacht agus comharthaíonn sé/sí cláir bheo nó thaifeadta nó míreanna de chláir. Is iondúil go ndéantar an íomhá den ateangaire a leagan anuas ar an gclár. Déantar tagairt dó seo níos faide anonn sa doiciméad seo mar ‘ionsáiteán forleagtha’.</w:t>
      </w:r>
    </w:p>
    <w:p w14:paraId="5E2370D5" w14:textId="77777777" w:rsidR="00E542B1" w:rsidRPr="00E542B1" w:rsidRDefault="00E542B1" w:rsidP="00E542B1">
      <w:pPr>
        <w:widowControl w:val="0"/>
        <w:spacing w:line="360" w:lineRule="auto"/>
        <w:ind w:left="1080"/>
        <w:jc w:val="both"/>
        <w:rPr>
          <w:rFonts w:cs="Arial"/>
          <w:sz w:val="28"/>
          <w:szCs w:val="28"/>
          <w:lang w:val="ga-IE"/>
        </w:rPr>
      </w:pPr>
    </w:p>
    <w:p w14:paraId="7D6AE47D" w14:textId="77777777" w:rsidR="00FE626D" w:rsidRPr="00E542B1" w:rsidRDefault="00FE626D" w:rsidP="00E542B1">
      <w:pPr>
        <w:widowControl w:val="0"/>
        <w:numPr>
          <w:ilvl w:val="0"/>
          <w:numId w:val="45"/>
        </w:numPr>
        <w:spacing w:line="360" w:lineRule="auto"/>
        <w:rPr>
          <w:rFonts w:cs="Arial"/>
          <w:sz w:val="28"/>
          <w:szCs w:val="28"/>
          <w:lang w:val="ga-IE"/>
        </w:rPr>
      </w:pPr>
      <w:r w:rsidRPr="00E542B1">
        <w:rPr>
          <w:rFonts w:cs="Arial"/>
          <w:color w:val="000000"/>
          <w:sz w:val="28"/>
          <w:szCs w:val="28"/>
          <w:lang w:val="ga-IE"/>
        </w:rPr>
        <w:t>Cur i láthair.</w:t>
      </w:r>
      <w:r w:rsidRPr="00E542B1">
        <w:rPr>
          <w:rFonts w:cs="Arial"/>
          <w:bCs/>
          <w:color w:val="000000"/>
          <w:sz w:val="28"/>
          <w:szCs w:val="28"/>
          <w:lang w:val="ga-IE"/>
        </w:rPr>
        <w:t xml:space="preserve">  Is láithreoir, aithriseoir nó tuairisceoir teanga chomharthaíochta a sholáthraíonn formhór na teanga sa chlár nó sa mhír den chlár. Déantar ateangaireacht ansin ar na comharthaí agus déantar iad a ‘ghuthú’; cuirtear fotheidil nó fortheidil leo de réir mar is cuí.</w:t>
      </w:r>
      <w:r w:rsidRPr="00E542B1">
        <w:rPr>
          <w:rFonts w:cs="Arial"/>
          <w:b/>
          <w:bCs/>
          <w:color w:val="000000"/>
          <w:sz w:val="28"/>
          <w:szCs w:val="28"/>
          <w:lang w:val="ga-IE"/>
        </w:rPr>
        <w:t xml:space="preserve">  </w:t>
      </w:r>
    </w:p>
    <w:p w14:paraId="08CC8E6B" w14:textId="77777777" w:rsidR="00FE626D" w:rsidRPr="00E542B1" w:rsidRDefault="00FE626D" w:rsidP="00E542B1">
      <w:pPr>
        <w:widowControl w:val="0"/>
        <w:spacing w:line="360" w:lineRule="auto"/>
        <w:ind w:left="1440" w:hanging="1080"/>
        <w:jc w:val="both"/>
        <w:rPr>
          <w:rFonts w:cs="Arial"/>
          <w:sz w:val="28"/>
          <w:szCs w:val="28"/>
          <w:lang w:val="ga-IE"/>
        </w:rPr>
      </w:pPr>
      <w:r w:rsidRPr="00E542B1">
        <w:rPr>
          <w:rFonts w:cs="Arial"/>
          <w:sz w:val="28"/>
          <w:szCs w:val="28"/>
          <w:lang w:val="ga-IE"/>
        </w:rPr>
        <w:tab/>
      </w:r>
    </w:p>
    <w:p w14:paraId="2A804DDA" w14:textId="77777777" w:rsidR="00FE626D" w:rsidRPr="00E542B1" w:rsidRDefault="00FE626D" w:rsidP="00E542B1">
      <w:pPr>
        <w:widowControl w:val="0"/>
        <w:spacing w:line="360" w:lineRule="auto"/>
        <w:jc w:val="both"/>
        <w:rPr>
          <w:rFonts w:cs="Arial"/>
          <w:sz w:val="28"/>
          <w:szCs w:val="28"/>
          <w:lang w:val="ga-IE"/>
        </w:rPr>
      </w:pPr>
      <w:r w:rsidRPr="00E542B1">
        <w:rPr>
          <w:rFonts w:cs="Arial"/>
          <w:sz w:val="28"/>
          <w:szCs w:val="28"/>
          <w:lang w:val="ga-IE"/>
        </w:rPr>
        <w:t xml:space="preserve">Is modhanna bailí iad an cur i láthair agus an ateangaireacht chun na dualgais atá ann leis Rialacha maidir le Rochtain a chomhlíonadh.  </w:t>
      </w:r>
    </w:p>
    <w:p w14:paraId="173779C4" w14:textId="77777777" w:rsidR="00FE626D" w:rsidRDefault="00FE626D" w:rsidP="00E542B1">
      <w:pPr>
        <w:widowControl w:val="0"/>
        <w:spacing w:line="360" w:lineRule="auto"/>
        <w:jc w:val="both"/>
        <w:rPr>
          <w:rFonts w:cs="Arial"/>
          <w:spacing w:val="-3"/>
          <w:sz w:val="28"/>
          <w:szCs w:val="28"/>
          <w:lang w:val="ga-IE"/>
        </w:rPr>
      </w:pPr>
    </w:p>
    <w:p w14:paraId="10AC7CDD" w14:textId="77777777" w:rsidR="00E542B1" w:rsidRPr="00E542B1" w:rsidRDefault="00E542B1" w:rsidP="00E542B1">
      <w:pPr>
        <w:widowControl w:val="0"/>
        <w:spacing w:line="360" w:lineRule="auto"/>
        <w:jc w:val="both"/>
        <w:rPr>
          <w:rFonts w:cs="Arial"/>
          <w:spacing w:val="-3"/>
          <w:sz w:val="28"/>
          <w:szCs w:val="28"/>
          <w:lang w:val="ga-IE"/>
        </w:rPr>
      </w:pPr>
    </w:p>
    <w:p w14:paraId="46471850" w14:textId="77777777" w:rsidR="00FE626D" w:rsidRPr="00E542B1" w:rsidRDefault="00FE626D" w:rsidP="00E542B1">
      <w:pPr>
        <w:tabs>
          <w:tab w:val="left" w:pos="709"/>
        </w:tabs>
        <w:spacing w:line="360" w:lineRule="auto"/>
        <w:ind w:left="993" w:hanging="993"/>
        <w:rPr>
          <w:rFonts w:cs="Arial"/>
          <w:b/>
          <w:bCs/>
          <w:sz w:val="28"/>
          <w:szCs w:val="28"/>
          <w:lang w:val="ga-IE"/>
        </w:rPr>
      </w:pPr>
      <w:r w:rsidRPr="00E542B1">
        <w:rPr>
          <w:rFonts w:cs="Arial"/>
          <w:b/>
          <w:bCs/>
          <w:sz w:val="28"/>
          <w:szCs w:val="28"/>
          <w:lang w:val="ga-IE"/>
        </w:rPr>
        <w:lastRenderedPageBreak/>
        <w:t xml:space="preserve">2. </w:t>
      </w:r>
      <w:r w:rsidRPr="00E542B1">
        <w:rPr>
          <w:rFonts w:cs="Arial"/>
          <w:b/>
          <w:bCs/>
          <w:sz w:val="28"/>
          <w:szCs w:val="28"/>
          <w:lang w:val="ga-IE"/>
        </w:rPr>
        <w:tab/>
        <w:t xml:space="preserve">Riachtanais Ghinearálta </w:t>
      </w:r>
    </w:p>
    <w:p w14:paraId="307C932C" w14:textId="77777777" w:rsidR="00FE626D" w:rsidRPr="00E542B1" w:rsidRDefault="00FE626D" w:rsidP="00E542B1">
      <w:pPr>
        <w:widowControl w:val="0"/>
        <w:spacing w:line="360" w:lineRule="auto"/>
        <w:jc w:val="both"/>
        <w:rPr>
          <w:rFonts w:cs="Arial"/>
          <w:sz w:val="28"/>
          <w:szCs w:val="28"/>
          <w:lang w:val="ga-IE"/>
        </w:rPr>
      </w:pPr>
    </w:p>
    <w:p w14:paraId="3626DE38" w14:textId="77777777" w:rsidR="00FE626D" w:rsidRDefault="00FE626D" w:rsidP="00E542B1">
      <w:pPr>
        <w:widowControl w:val="0"/>
        <w:spacing w:line="360" w:lineRule="auto"/>
        <w:ind w:left="720" w:hanging="720"/>
        <w:jc w:val="both"/>
        <w:rPr>
          <w:rFonts w:cs="Arial"/>
          <w:sz w:val="28"/>
          <w:szCs w:val="28"/>
          <w:lang w:val="ga-IE"/>
        </w:rPr>
      </w:pPr>
      <w:r w:rsidRPr="00E542B1">
        <w:rPr>
          <w:rFonts w:cs="Arial"/>
          <w:sz w:val="28"/>
          <w:szCs w:val="28"/>
          <w:lang w:val="ga-IE"/>
        </w:rPr>
        <w:t>2.1</w:t>
      </w:r>
      <w:r w:rsidRPr="00E542B1">
        <w:rPr>
          <w:rFonts w:cs="Arial"/>
          <w:sz w:val="28"/>
          <w:szCs w:val="28"/>
          <w:lang w:val="ga-IE"/>
        </w:rPr>
        <w:tab/>
        <w:t>Formáid an tsoláthair theanga chomharthaíochta</w:t>
      </w:r>
    </w:p>
    <w:p w14:paraId="443EE9D3" w14:textId="77777777" w:rsidR="00E542B1" w:rsidRPr="00E542B1" w:rsidRDefault="00E542B1" w:rsidP="00E542B1">
      <w:pPr>
        <w:widowControl w:val="0"/>
        <w:spacing w:line="360" w:lineRule="auto"/>
        <w:ind w:left="720" w:hanging="720"/>
        <w:jc w:val="both"/>
        <w:rPr>
          <w:rFonts w:cs="Arial"/>
          <w:sz w:val="28"/>
          <w:szCs w:val="28"/>
          <w:lang w:val="ga-IE"/>
        </w:rPr>
      </w:pPr>
    </w:p>
    <w:p w14:paraId="0C27DF04" w14:textId="77777777" w:rsidR="00FE626D" w:rsidRPr="00E542B1" w:rsidRDefault="00FE626D" w:rsidP="00E542B1">
      <w:pPr>
        <w:pStyle w:val="BodyText"/>
        <w:widowControl w:val="0"/>
        <w:suppressAutoHyphens w:val="0"/>
        <w:spacing w:line="360" w:lineRule="auto"/>
        <w:rPr>
          <w:rFonts w:ascii="Arial" w:hAnsi="Arial" w:cs="Arial"/>
          <w:iCs/>
          <w:spacing w:val="-3"/>
          <w:sz w:val="28"/>
          <w:szCs w:val="28"/>
          <w:lang w:val="ga-IE"/>
        </w:rPr>
      </w:pPr>
      <w:r w:rsidRPr="00E542B1">
        <w:rPr>
          <w:rFonts w:ascii="Arial" w:hAnsi="Arial" w:cs="Arial"/>
          <w:iCs/>
          <w:spacing w:val="-3"/>
          <w:sz w:val="28"/>
          <w:szCs w:val="28"/>
          <w:lang w:val="ga-IE"/>
        </w:rPr>
        <w:t xml:space="preserve">Faoin leagan amach teicniúil atá ar an gcóras tarchuir analógaigh faoi láthair, ní féidir cláir chomharthaithe a chraoladh ach i bhformáid oscailte. </w:t>
      </w:r>
    </w:p>
    <w:p w14:paraId="45B3DE52" w14:textId="77777777" w:rsidR="005A0AD3" w:rsidRPr="00E542B1" w:rsidRDefault="005A0AD3" w:rsidP="00E542B1">
      <w:pPr>
        <w:widowControl w:val="0"/>
        <w:spacing w:line="360" w:lineRule="auto"/>
        <w:jc w:val="both"/>
        <w:rPr>
          <w:rFonts w:cs="Arial"/>
          <w:sz w:val="28"/>
          <w:szCs w:val="28"/>
          <w:lang w:val="ga-IE"/>
        </w:rPr>
      </w:pPr>
    </w:p>
    <w:p w14:paraId="2064CA88" w14:textId="77777777" w:rsidR="00FE626D" w:rsidRDefault="00FE626D" w:rsidP="00E542B1">
      <w:pPr>
        <w:widowControl w:val="0"/>
        <w:spacing w:line="360" w:lineRule="auto"/>
        <w:jc w:val="both"/>
        <w:rPr>
          <w:rFonts w:cs="Arial"/>
          <w:sz w:val="28"/>
          <w:szCs w:val="28"/>
          <w:lang w:val="ga-IE"/>
        </w:rPr>
      </w:pPr>
      <w:r w:rsidRPr="00E542B1">
        <w:rPr>
          <w:rFonts w:cs="Arial"/>
          <w:sz w:val="28"/>
          <w:szCs w:val="28"/>
          <w:lang w:val="ga-IE"/>
        </w:rPr>
        <w:t>2.2</w:t>
      </w:r>
      <w:r w:rsidRPr="00E542B1">
        <w:rPr>
          <w:rFonts w:cs="Arial"/>
          <w:sz w:val="28"/>
          <w:szCs w:val="28"/>
          <w:lang w:val="ga-IE"/>
        </w:rPr>
        <w:tab/>
        <w:t>Cumas comharthú a dhéanamh</w:t>
      </w:r>
    </w:p>
    <w:p w14:paraId="3C9D1EB1" w14:textId="77777777" w:rsidR="00E542B1" w:rsidRPr="00E542B1" w:rsidRDefault="00E542B1" w:rsidP="00E542B1">
      <w:pPr>
        <w:widowControl w:val="0"/>
        <w:spacing w:line="360" w:lineRule="auto"/>
        <w:jc w:val="both"/>
        <w:rPr>
          <w:rFonts w:cs="Arial"/>
          <w:sz w:val="28"/>
          <w:szCs w:val="28"/>
          <w:lang w:val="ga-IE"/>
        </w:rPr>
      </w:pPr>
    </w:p>
    <w:p w14:paraId="55BA759B" w14:textId="77777777" w:rsidR="00FE626D" w:rsidRPr="00E542B1" w:rsidRDefault="00C3723D" w:rsidP="00E542B1">
      <w:pPr>
        <w:widowControl w:val="0"/>
        <w:spacing w:line="360" w:lineRule="auto"/>
        <w:jc w:val="both"/>
        <w:rPr>
          <w:rFonts w:cs="Arial"/>
          <w:sz w:val="28"/>
          <w:szCs w:val="28"/>
          <w:lang w:val="ga-IE"/>
        </w:rPr>
      </w:pPr>
      <w:r w:rsidRPr="00E542B1">
        <w:rPr>
          <w:rFonts w:cs="Arial"/>
          <w:sz w:val="28"/>
          <w:szCs w:val="28"/>
          <w:lang w:val="ga-IE"/>
        </w:rPr>
        <w:t>Ba chóir do chraoltóirí a chinntiú go bhfuil leibhéal inniúlachta agus líofachta ag ateangairí i dTeanga Chomharthaíochta na hÉireann. Ba chóir grúpaí úsáideoirí agus ionadaíochta agus daoine agus eagraíochtaí eile a bhfuil saineolas acu sa réimse seo a bheith mar bhonn eolais maidir leis an leibhéal inniúlachta agus líofachta i dTeanga Chomharthaíochta na hÉireann a mbeidh gá leis a bheith ag craoltóirí.</w:t>
      </w:r>
    </w:p>
    <w:p w14:paraId="6D3EAFF8" w14:textId="77777777" w:rsidR="00FE626D" w:rsidRPr="00E542B1" w:rsidRDefault="00FE626D" w:rsidP="00E542B1">
      <w:pPr>
        <w:widowControl w:val="0"/>
        <w:spacing w:line="360" w:lineRule="auto"/>
        <w:ind w:left="720"/>
        <w:jc w:val="both"/>
        <w:rPr>
          <w:rFonts w:cs="Arial"/>
          <w:sz w:val="28"/>
          <w:szCs w:val="28"/>
          <w:lang w:val="ga-IE"/>
        </w:rPr>
      </w:pPr>
    </w:p>
    <w:p w14:paraId="18F1B62E" w14:textId="77777777" w:rsidR="00FE626D" w:rsidRDefault="00FE626D" w:rsidP="00E542B1">
      <w:pPr>
        <w:widowControl w:val="0"/>
        <w:spacing w:line="360" w:lineRule="auto"/>
        <w:jc w:val="both"/>
        <w:rPr>
          <w:rFonts w:cs="Arial"/>
          <w:sz w:val="28"/>
          <w:szCs w:val="28"/>
          <w:lang w:val="ga-IE"/>
        </w:rPr>
      </w:pPr>
      <w:r w:rsidRPr="00E542B1">
        <w:rPr>
          <w:rFonts w:cs="Arial"/>
          <w:sz w:val="28"/>
          <w:szCs w:val="28"/>
          <w:lang w:val="ga-IE"/>
        </w:rPr>
        <w:t>2.3</w:t>
      </w:r>
      <w:r w:rsidRPr="00E542B1">
        <w:rPr>
          <w:rFonts w:cs="Arial"/>
          <w:sz w:val="28"/>
          <w:szCs w:val="28"/>
          <w:lang w:val="ga-IE"/>
        </w:rPr>
        <w:tab/>
        <w:t>Fuaimeanna as scáileán</w:t>
      </w:r>
    </w:p>
    <w:p w14:paraId="72AF3A60" w14:textId="77777777" w:rsidR="00E542B1" w:rsidRPr="00E542B1" w:rsidRDefault="00E542B1" w:rsidP="00E542B1">
      <w:pPr>
        <w:widowControl w:val="0"/>
        <w:spacing w:line="360" w:lineRule="auto"/>
        <w:jc w:val="both"/>
        <w:rPr>
          <w:rFonts w:cs="Arial"/>
          <w:sz w:val="28"/>
          <w:szCs w:val="28"/>
          <w:lang w:val="ga-IE"/>
        </w:rPr>
      </w:pPr>
    </w:p>
    <w:p w14:paraId="0BE6CA92" w14:textId="77777777" w:rsidR="00FE626D" w:rsidRPr="00E542B1" w:rsidRDefault="00FE626D" w:rsidP="00E542B1">
      <w:pPr>
        <w:widowControl w:val="0"/>
        <w:spacing w:line="360" w:lineRule="auto"/>
        <w:jc w:val="both"/>
        <w:rPr>
          <w:rFonts w:cs="Arial"/>
          <w:sz w:val="28"/>
          <w:szCs w:val="28"/>
          <w:lang w:val="ga-IE"/>
        </w:rPr>
      </w:pPr>
      <w:r w:rsidRPr="00E542B1">
        <w:rPr>
          <w:rFonts w:cs="Arial"/>
          <w:sz w:val="28"/>
          <w:szCs w:val="28"/>
          <w:lang w:val="ga-IE"/>
        </w:rPr>
        <w:t>Ba chóir don ateangaire nó don láithreoir teanga chomharthaíochta a chur in iúl go bhfuil fuaimeanna as scáileán ann (e.g. guthán ag bualadh, cnag ar an doras, nó lámhach) i gcás go bhfuil siad sin tábhachtach ó thaobh tuiscint a fháil ar an gclár.</w:t>
      </w:r>
    </w:p>
    <w:p w14:paraId="2FF5FDEF" w14:textId="77777777" w:rsidR="00FE626D" w:rsidRPr="00E542B1" w:rsidRDefault="00FE626D" w:rsidP="00E542B1">
      <w:pPr>
        <w:widowControl w:val="0"/>
        <w:spacing w:line="360" w:lineRule="auto"/>
        <w:jc w:val="both"/>
        <w:rPr>
          <w:rFonts w:cs="Arial"/>
          <w:sz w:val="28"/>
          <w:szCs w:val="28"/>
          <w:lang w:val="ga-IE"/>
        </w:rPr>
      </w:pPr>
    </w:p>
    <w:p w14:paraId="0B1B8AD3" w14:textId="77777777" w:rsidR="00FE626D" w:rsidRDefault="00FE626D" w:rsidP="00E542B1">
      <w:pPr>
        <w:widowControl w:val="0"/>
        <w:spacing w:line="360" w:lineRule="auto"/>
        <w:jc w:val="both"/>
        <w:rPr>
          <w:rFonts w:cs="Arial"/>
          <w:color w:val="000000"/>
          <w:sz w:val="28"/>
          <w:szCs w:val="28"/>
          <w:lang w:val="ga-IE"/>
        </w:rPr>
      </w:pPr>
      <w:r w:rsidRPr="00E542B1">
        <w:rPr>
          <w:rFonts w:cs="Arial"/>
          <w:color w:val="000000"/>
          <w:sz w:val="28"/>
          <w:szCs w:val="28"/>
          <w:lang w:val="ga-IE"/>
        </w:rPr>
        <w:t>2.4</w:t>
      </w:r>
      <w:r w:rsidRPr="00E542B1">
        <w:rPr>
          <w:rFonts w:cs="Arial"/>
          <w:color w:val="000000"/>
          <w:sz w:val="28"/>
          <w:szCs w:val="28"/>
          <w:lang w:val="ga-IE"/>
        </w:rPr>
        <w:tab/>
        <w:t>Sioncrónú</w:t>
      </w:r>
    </w:p>
    <w:p w14:paraId="475F590E" w14:textId="77777777" w:rsidR="00E542B1" w:rsidRPr="00E542B1" w:rsidRDefault="00E542B1" w:rsidP="00E542B1">
      <w:pPr>
        <w:widowControl w:val="0"/>
        <w:spacing w:line="360" w:lineRule="auto"/>
        <w:jc w:val="both"/>
        <w:rPr>
          <w:rFonts w:cs="Arial"/>
          <w:color w:val="000000"/>
          <w:sz w:val="28"/>
          <w:szCs w:val="28"/>
          <w:lang w:val="ga-IE"/>
        </w:rPr>
      </w:pPr>
    </w:p>
    <w:p w14:paraId="3AA981B1" w14:textId="77777777" w:rsidR="00FE626D" w:rsidRPr="00E542B1" w:rsidRDefault="00FE626D" w:rsidP="00E542B1">
      <w:pPr>
        <w:widowControl w:val="0"/>
        <w:spacing w:line="360" w:lineRule="auto"/>
        <w:jc w:val="both"/>
        <w:rPr>
          <w:rFonts w:cs="Arial"/>
          <w:color w:val="000000"/>
          <w:sz w:val="28"/>
          <w:szCs w:val="28"/>
          <w:lang w:val="ga-IE"/>
        </w:rPr>
      </w:pPr>
      <w:r w:rsidRPr="00E542B1">
        <w:rPr>
          <w:rFonts w:cs="Arial"/>
          <w:color w:val="000000"/>
          <w:sz w:val="28"/>
          <w:szCs w:val="28"/>
          <w:lang w:val="ga-IE"/>
        </w:rPr>
        <w:t xml:space="preserve">Ba chóir go gcuirfí tús leis an ateangaireacht teanga chomharthaíochta ach a dtosaíonn an chaint.  Tharlódh nach mbeadh sé seo indéanta i gcónaí agus ateangaireacht á déanamh ar chláir bheo.  </w:t>
      </w:r>
    </w:p>
    <w:p w14:paraId="13E13041" w14:textId="77777777" w:rsidR="00FE626D" w:rsidRPr="00E542B1" w:rsidRDefault="00FE626D" w:rsidP="00E542B1">
      <w:pPr>
        <w:widowControl w:val="0"/>
        <w:spacing w:line="360" w:lineRule="auto"/>
        <w:jc w:val="both"/>
        <w:rPr>
          <w:rFonts w:cs="Arial"/>
          <w:color w:val="000000"/>
          <w:sz w:val="28"/>
          <w:szCs w:val="28"/>
          <w:lang w:val="ga-IE"/>
        </w:rPr>
      </w:pPr>
    </w:p>
    <w:p w14:paraId="4104F5FF" w14:textId="77777777" w:rsidR="00FE626D" w:rsidRPr="00E542B1" w:rsidRDefault="00C3723D" w:rsidP="00E542B1">
      <w:pPr>
        <w:widowControl w:val="0"/>
        <w:spacing w:line="360" w:lineRule="auto"/>
        <w:jc w:val="both"/>
        <w:rPr>
          <w:rFonts w:cs="Arial"/>
          <w:color w:val="000000"/>
          <w:sz w:val="28"/>
          <w:szCs w:val="28"/>
          <w:lang w:val="ga-IE"/>
        </w:rPr>
      </w:pPr>
      <w:r w:rsidRPr="00E542B1">
        <w:rPr>
          <w:rFonts w:cs="Arial"/>
          <w:color w:val="000000"/>
          <w:sz w:val="28"/>
          <w:szCs w:val="28"/>
          <w:lang w:val="ga-IE"/>
        </w:rPr>
        <w:lastRenderedPageBreak/>
        <w:t>Glactar gur saoráid áisiúil é úsáid autocue d’ateangairí agus gur cabhair é chun sioncrónú a bhaint amach.</w:t>
      </w:r>
    </w:p>
    <w:p w14:paraId="765DFCF1" w14:textId="77777777" w:rsidR="00FE626D" w:rsidRPr="00E542B1" w:rsidRDefault="00FE626D" w:rsidP="00E542B1">
      <w:pPr>
        <w:widowControl w:val="0"/>
        <w:spacing w:line="360" w:lineRule="auto"/>
        <w:jc w:val="both"/>
        <w:rPr>
          <w:rFonts w:cs="Arial"/>
          <w:color w:val="000000"/>
          <w:sz w:val="28"/>
          <w:szCs w:val="28"/>
          <w:lang w:val="ga-IE"/>
        </w:rPr>
      </w:pPr>
    </w:p>
    <w:p w14:paraId="0EBDAA6E" w14:textId="77777777" w:rsidR="00FE626D" w:rsidRPr="00E542B1" w:rsidRDefault="00FE626D" w:rsidP="00E542B1">
      <w:pPr>
        <w:widowControl w:val="0"/>
        <w:spacing w:line="360" w:lineRule="auto"/>
        <w:jc w:val="both"/>
        <w:rPr>
          <w:rFonts w:cs="Arial"/>
          <w:color w:val="000000"/>
          <w:sz w:val="28"/>
          <w:szCs w:val="28"/>
          <w:lang w:val="ga-IE"/>
        </w:rPr>
      </w:pPr>
      <w:r w:rsidRPr="00E542B1">
        <w:rPr>
          <w:rFonts w:cs="Arial"/>
          <w:color w:val="000000"/>
          <w:sz w:val="28"/>
          <w:szCs w:val="28"/>
          <w:lang w:val="ga-IE"/>
        </w:rPr>
        <w:t xml:space="preserve">Ba chóir go mbeadh uainiú na n-abairtí comharthaithe bord ar bord leis an gcaint an oiread agus is féidir. Ar an gcaoi chéanna, i gcás láithriú teanga chomharthaíochta ba chóir go mbeadh abairt “ghuthaithe” bord ar bord an oiread agus is féidir leis an teanga chomharthaíochta.  </w:t>
      </w:r>
    </w:p>
    <w:p w14:paraId="1D4001A0" w14:textId="77777777" w:rsidR="00FE626D" w:rsidRPr="00E542B1" w:rsidRDefault="00FE626D" w:rsidP="00E542B1">
      <w:pPr>
        <w:widowControl w:val="0"/>
        <w:spacing w:line="360" w:lineRule="auto"/>
        <w:jc w:val="both"/>
        <w:rPr>
          <w:rFonts w:cs="Arial"/>
          <w:color w:val="000000"/>
          <w:sz w:val="28"/>
          <w:szCs w:val="28"/>
          <w:lang w:val="ga-IE"/>
        </w:rPr>
      </w:pPr>
    </w:p>
    <w:p w14:paraId="3B8B0B6D" w14:textId="77777777" w:rsidR="00FE626D" w:rsidRPr="00E542B1" w:rsidRDefault="00FE626D" w:rsidP="00E542B1">
      <w:pPr>
        <w:widowControl w:val="0"/>
        <w:spacing w:line="360" w:lineRule="auto"/>
        <w:jc w:val="both"/>
        <w:rPr>
          <w:rFonts w:cs="Arial"/>
          <w:color w:val="000000"/>
          <w:sz w:val="28"/>
          <w:szCs w:val="28"/>
          <w:lang w:val="ga-IE"/>
        </w:rPr>
      </w:pPr>
      <w:r w:rsidRPr="00E542B1">
        <w:rPr>
          <w:rFonts w:cs="Arial"/>
          <w:color w:val="000000"/>
          <w:sz w:val="28"/>
          <w:szCs w:val="28"/>
          <w:lang w:val="ga-IE"/>
        </w:rPr>
        <w:t>Ach tabharfar faoi deara nach ionann an struchtúr gramadaí atá ag Teanga Chomharthaíochta na hÉireann agus an Béarla agus nach féidir le teanga amháin acu an teanga eile a mheaitseáil go díreach. Ba cheart tréaniarracht a dhéanamh, nuair is féidir, an t-eolas céanna a thabhairt don lucht féachana uile.</w:t>
      </w:r>
    </w:p>
    <w:p w14:paraId="60422631" w14:textId="77777777" w:rsidR="00FE626D" w:rsidRPr="00E542B1" w:rsidRDefault="00FE626D" w:rsidP="00E542B1">
      <w:pPr>
        <w:widowControl w:val="0"/>
        <w:spacing w:line="360" w:lineRule="auto"/>
        <w:jc w:val="both"/>
        <w:rPr>
          <w:rFonts w:cs="Arial"/>
          <w:color w:val="000000"/>
          <w:sz w:val="28"/>
          <w:szCs w:val="28"/>
          <w:lang w:val="ga-IE"/>
        </w:rPr>
      </w:pPr>
    </w:p>
    <w:p w14:paraId="64C01E95" w14:textId="77777777" w:rsidR="00FE626D" w:rsidRDefault="00FE626D" w:rsidP="00E542B1">
      <w:pPr>
        <w:widowControl w:val="0"/>
        <w:spacing w:line="360" w:lineRule="auto"/>
        <w:jc w:val="both"/>
        <w:rPr>
          <w:rFonts w:cs="Arial"/>
          <w:sz w:val="28"/>
          <w:szCs w:val="28"/>
          <w:lang w:val="ga-IE"/>
        </w:rPr>
      </w:pPr>
      <w:r w:rsidRPr="00E542B1">
        <w:rPr>
          <w:rFonts w:cs="Arial"/>
          <w:color w:val="000000"/>
          <w:sz w:val="28"/>
          <w:szCs w:val="28"/>
          <w:lang w:val="ga-IE"/>
        </w:rPr>
        <w:t>2.5</w:t>
      </w:r>
      <w:r w:rsidRPr="00E542B1">
        <w:rPr>
          <w:rFonts w:cs="Arial"/>
          <w:sz w:val="28"/>
          <w:szCs w:val="28"/>
          <w:lang w:val="ga-IE"/>
        </w:rPr>
        <w:tab/>
        <w:t>Monatóireacht</w:t>
      </w:r>
    </w:p>
    <w:p w14:paraId="2FE84262" w14:textId="77777777" w:rsidR="00E542B1" w:rsidRPr="00E542B1" w:rsidRDefault="00E542B1" w:rsidP="00E542B1">
      <w:pPr>
        <w:widowControl w:val="0"/>
        <w:spacing w:line="360" w:lineRule="auto"/>
        <w:jc w:val="both"/>
        <w:rPr>
          <w:rFonts w:cs="Arial"/>
          <w:sz w:val="28"/>
          <w:szCs w:val="28"/>
          <w:lang w:val="ga-IE"/>
        </w:rPr>
      </w:pPr>
    </w:p>
    <w:p w14:paraId="396232D7" w14:textId="77777777" w:rsidR="00FE626D" w:rsidRPr="00E542B1" w:rsidRDefault="00FE626D" w:rsidP="00E542B1">
      <w:pPr>
        <w:widowControl w:val="0"/>
        <w:spacing w:line="360" w:lineRule="auto"/>
        <w:jc w:val="both"/>
        <w:rPr>
          <w:rFonts w:cs="Arial"/>
          <w:sz w:val="28"/>
          <w:szCs w:val="28"/>
          <w:lang w:val="ga-IE"/>
        </w:rPr>
      </w:pPr>
      <w:r w:rsidRPr="00E542B1">
        <w:rPr>
          <w:rFonts w:cs="Arial"/>
          <w:sz w:val="28"/>
          <w:szCs w:val="28"/>
          <w:lang w:val="ga-IE"/>
        </w:rPr>
        <w:t>Ba chóir do chraoltóirí teagmháil a dhéanamh le pobal na mbodhar agus a gcuid ionadaithe ar mhaithe le monatóireacht a dhéanamh ar éifeacht na seirbhíse.</w:t>
      </w:r>
    </w:p>
    <w:p w14:paraId="07452D7D" w14:textId="77777777" w:rsidR="00FE626D" w:rsidRPr="00E542B1" w:rsidRDefault="00FE626D" w:rsidP="00E542B1">
      <w:pPr>
        <w:widowControl w:val="0"/>
        <w:spacing w:line="360" w:lineRule="auto"/>
        <w:jc w:val="both"/>
        <w:rPr>
          <w:rFonts w:cs="Arial"/>
          <w:sz w:val="28"/>
          <w:szCs w:val="28"/>
          <w:lang w:val="ga-IE"/>
        </w:rPr>
      </w:pPr>
    </w:p>
    <w:p w14:paraId="03EEBD8D" w14:textId="77777777" w:rsidR="00FE626D" w:rsidRDefault="00FE626D" w:rsidP="00E542B1">
      <w:pPr>
        <w:widowControl w:val="0"/>
        <w:spacing w:line="360" w:lineRule="auto"/>
        <w:jc w:val="both"/>
        <w:rPr>
          <w:rFonts w:cs="Arial"/>
          <w:sz w:val="28"/>
          <w:szCs w:val="28"/>
          <w:lang w:val="ga-IE"/>
        </w:rPr>
      </w:pPr>
      <w:r w:rsidRPr="00E542B1">
        <w:rPr>
          <w:rFonts w:cs="Arial"/>
          <w:color w:val="000000"/>
          <w:sz w:val="28"/>
          <w:szCs w:val="28"/>
          <w:lang w:val="ga-IE"/>
        </w:rPr>
        <w:t>2.6</w:t>
      </w:r>
      <w:r w:rsidRPr="00E542B1">
        <w:rPr>
          <w:rFonts w:cs="Arial"/>
          <w:sz w:val="28"/>
          <w:szCs w:val="28"/>
          <w:lang w:val="ga-IE"/>
        </w:rPr>
        <w:tab/>
        <w:t>Leithscéal faoi chliseadh seirbhíse</w:t>
      </w:r>
    </w:p>
    <w:p w14:paraId="7C476A56" w14:textId="77777777" w:rsidR="00E542B1" w:rsidRPr="00E542B1" w:rsidRDefault="00E542B1" w:rsidP="00E542B1">
      <w:pPr>
        <w:widowControl w:val="0"/>
        <w:spacing w:line="360" w:lineRule="auto"/>
        <w:jc w:val="both"/>
        <w:rPr>
          <w:rFonts w:cs="Arial"/>
          <w:sz w:val="28"/>
          <w:szCs w:val="28"/>
          <w:lang w:val="ga-IE"/>
        </w:rPr>
      </w:pPr>
    </w:p>
    <w:p w14:paraId="78EA72FB" w14:textId="77777777" w:rsidR="00FE626D" w:rsidRPr="00E542B1" w:rsidRDefault="00C3723D" w:rsidP="00E542B1">
      <w:pPr>
        <w:widowControl w:val="0"/>
        <w:spacing w:line="360" w:lineRule="auto"/>
        <w:jc w:val="both"/>
        <w:rPr>
          <w:rFonts w:cs="Arial"/>
          <w:sz w:val="28"/>
          <w:szCs w:val="28"/>
          <w:lang w:val="ga-IE"/>
        </w:rPr>
      </w:pPr>
      <w:r w:rsidRPr="00E542B1">
        <w:rPr>
          <w:rFonts w:cs="Arial"/>
          <w:sz w:val="28"/>
          <w:szCs w:val="28"/>
          <w:lang w:val="ga-IE"/>
        </w:rPr>
        <w:t>Mura rud go bhfuil sé dofheidhmithe, ba chóir fortheideal físiúil nó fotheideal a thaispeáint tráth a mbeidh teip ar an tseirbhís.</w:t>
      </w:r>
    </w:p>
    <w:p w14:paraId="554A0031" w14:textId="77777777" w:rsidR="00FE626D" w:rsidRDefault="00FE626D" w:rsidP="00E542B1">
      <w:pPr>
        <w:widowControl w:val="0"/>
        <w:spacing w:line="360" w:lineRule="auto"/>
        <w:ind w:left="720" w:hanging="720"/>
        <w:jc w:val="both"/>
        <w:rPr>
          <w:rFonts w:cs="Arial"/>
          <w:b/>
          <w:sz w:val="28"/>
          <w:szCs w:val="28"/>
          <w:lang w:val="ga-IE"/>
        </w:rPr>
      </w:pPr>
    </w:p>
    <w:p w14:paraId="5AC7630C" w14:textId="77777777" w:rsidR="00E542B1" w:rsidRDefault="00E542B1" w:rsidP="00E542B1">
      <w:pPr>
        <w:widowControl w:val="0"/>
        <w:spacing w:line="360" w:lineRule="auto"/>
        <w:ind w:left="720" w:hanging="720"/>
        <w:jc w:val="both"/>
        <w:rPr>
          <w:rFonts w:cs="Arial"/>
          <w:b/>
          <w:sz w:val="28"/>
          <w:szCs w:val="28"/>
          <w:lang w:val="ga-IE"/>
        </w:rPr>
      </w:pPr>
    </w:p>
    <w:p w14:paraId="2E2F9C4D" w14:textId="77777777" w:rsidR="00E542B1" w:rsidRDefault="00E542B1" w:rsidP="00E542B1">
      <w:pPr>
        <w:widowControl w:val="0"/>
        <w:spacing w:line="360" w:lineRule="auto"/>
        <w:ind w:left="720" w:hanging="720"/>
        <w:jc w:val="both"/>
        <w:rPr>
          <w:rFonts w:cs="Arial"/>
          <w:b/>
          <w:sz w:val="28"/>
          <w:szCs w:val="28"/>
          <w:lang w:val="ga-IE"/>
        </w:rPr>
      </w:pPr>
    </w:p>
    <w:p w14:paraId="738C00C0" w14:textId="77777777" w:rsidR="00E542B1" w:rsidRDefault="00E542B1" w:rsidP="00E542B1">
      <w:pPr>
        <w:widowControl w:val="0"/>
        <w:spacing w:line="360" w:lineRule="auto"/>
        <w:ind w:left="720" w:hanging="720"/>
        <w:jc w:val="both"/>
        <w:rPr>
          <w:rFonts w:cs="Arial"/>
          <w:b/>
          <w:sz w:val="28"/>
          <w:szCs w:val="28"/>
          <w:lang w:val="ga-IE"/>
        </w:rPr>
      </w:pPr>
    </w:p>
    <w:p w14:paraId="5D05AA3A" w14:textId="77777777" w:rsidR="00E542B1" w:rsidRPr="00E542B1" w:rsidRDefault="00E542B1" w:rsidP="00E542B1">
      <w:pPr>
        <w:widowControl w:val="0"/>
        <w:spacing w:line="360" w:lineRule="auto"/>
        <w:ind w:left="720" w:hanging="720"/>
        <w:jc w:val="both"/>
        <w:rPr>
          <w:rFonts w:cs="Arial"/>
          <w:b/>
          <w:sz w:val="28"/>
          <w:szCs w:val="28"/>
          <w:lang w:val="ga-IE"/>
        </w:rPr>
      </w:pPr>
    </w:p>
    <w:p w14:paraId="12F63F21" w14:textId="77777777" w:rsidR="00FE626D" w:rsidRPr="00E542B1" w:rsidRDefault="00FE626D" w:rsidP="00E542B1">
      <w:pPr>
        <w:pStyle w:val="Heading3"/>
        <w:keepLines w:val="0"/>
        <w:widowControl w:val="0"/>
        <w:numPr>
          <w:ilvl w:val="0"/>
          <w:numId w:val="44"/>
        </w:numPr>
        <w:tabs>
          <w:tab w:val="clear" w:pos="1080"/>
          <w:tab w:val="num" w:pos="709"/>
        </w:tabs>
        <w:spacing w:before="0" w:line="360" w:lineRule="auto"/>
        <w:ind w:left="709" w:hanging="709"/>
        <w:rPr>
          <w:rFonts w:ascii="Arial" w:hAnsi="Arial" w:cs="Arial"/>
          <w:b/>
          <w:color w:val="auto"/>
          <w:sz w:val="28"/>
          <w:szCs w:val="28"/>
          <w:lang w:val="ga-IE"/>
        </w:rPr>
      </w:pPr>
      <w:r w:rsidRPr="00E542B1">
        <w:rPr>
          <w:rFonts w:ascii="Arial" w:hAnsi="Arial" w:cs="Arial"/>
          <w:b/>
          <w:color w:val="auto"/>
          <w:sz w:val="28"/>
          <w:szCs w:val="28"/>
          <w:lang w:val="ga-IE"/>
        </w:rPr>
        <w:lastRenderedPageBreak/>
        <w:t>Treoirlínte a bhaineann go sainiúil le Teanga Chomharthaíochta na hÉireann</w:t>
      </w:r>
    </w:p>
    <w:p w14:paraId="0BE09AFA" w14:textId="77777777" w:rsidR="00FE626D" w:rsidRPr="00E542B1" w:rsidRDefault="00FE626D" w:rsidP="00E542B1">
      <w:pPr>
        <w:widowControl w:val="0"/>
        <w:spacing w:line="360" w:lineRule="auto"/>
        <w:rPr>
          <w:rFonts w:cs="Arial"/>
          <w:sz w:val="28"/>
          <w:szCs w:val="28"/>
          <w:lang w:val="ga-IE"/>
        </w:rPr>
      </w:pPr>
    </w:p>
    <w:p w14:paraId="7798B84C" w14:textId="0D980B65" w:rsidR="00FE626D" w:rsidRDefault="00FE626D" w:rsidP="00E542B1">
      <w:pPr>
        <w:widowControl w:val="0"/>
        <w:spacing w:line="360" w:lineRule="auto"/>
        <w:rPr>
          <w:rFonts w:cs="Arial"/>
          <w:sz w:val="28"/>
          <w:szCs w:val="28"/>
          <w:lang w:val="ga-IE"/>
        </w:rPr>
      </w:pPr>
      <w:r w:rsidRPr="00E542B1">
        <w:rPr>
          <w:rFonts w:cs="Arial"/>
          <w:sz w:val="28"/>
          <w:szCs w:val="28"/>
          <w:lang w:val="ga-IE"/>
        </w:rPr>
        <w:t>3.1</w:t>
      </w:r>
      <w:r w:rsidRPr="00E542B1">
        <w:rPr>
          <w:rFonts w:cs="Arial"/>
          <w:sz w:val="28"/>
          <w:szCs w:val="28"/>
          <w:lang w:val="ga-IE"/>
        </w:rPr>
        <w:tab/>
        <w:t>Caighdeán na taispeána</w:t>
      </w:r>
    </w:p>
    <w:p w14:paraId="3D60633D" w14:textId="77777777" w:rsidR="00E542B1" w:rsidRPr="00E542B1" w:rsidRDefault="00E542B1" w:rsidP="00E542B1">
      <w:pPr>
        <w:widowControl w:val="0"/>
        <w:spacing w:line="360" w:lineRule="auto"/>
        <w:rPr>
          <w:rFonts w:cs="Arial"/>
          <w:sz w:val="28"/>
          <w:szCs w:val="28"/>
          <w:lang w:val="ga-IE"/>
        </w:rPr>
      </w:pPr>
    </w:p>
    <w:p w14:paraId="46855060" w14:textId="77777777" w:rsidR="00277046" w:rsidRPr="00E542B1" w:rsidRDefault="00FE626D" w:rsidP="00E542B1">
      <w:pPr>
        <w:widowControl w:val="0"/>
        <w:spacing w:line="360" w:lineRule="auto"/>
        <w:jc w:val="both"/>
        <w:rPr>
          <w:rFonts w:cs="Arial"/>
          <w:sz w:val="28"/>
          <w:szCs w:val="28"/>
          <w:lang w:val="ga-IE"/>
        </w:rPr>
      </w:pPr>
      <w:r w:rsidRPr="00E542B1">
        <w:rPr>
          <w:rFonts w:cs="Arial"/>
          <w:sz w:val="28"/>
          <w:szCs w:val="28"/>
          <w:lang w:val="ga-IE"/>
        </w:rPr>
        <w:t xml:space="preserve">Nuair a bhíonn amhránaí á thaispeáint ar an scáileán taispeána, ba chóir go mbeadh sé/sí sách mór agus an taifeach sách grinn le go mbeadh feiceáil ar chorraíl uile na coda uachtaraí den cholainn mar aon leis na géaga, na lámha agus na méaracha, an ghualainn, an muineál agus gach corraíl san éadan agus gach gotha gnúise. </w:t>
      </w:r>
    </w:p>
    <w:p w14:paraId="38E34002" w14:textId="6A407996" w:rsidR="00FE626D" w:rsidRPr="00E542B1" w:rsidRDefault="00FE626D" w:rsidP="00E542B1">
      <w:pPr>
        <w:widowControl w:val="0"/>
        <w:spacing w:line="360" w:lineRule="auto"/>
        <w:jc w:val="both"/>
        <w:rPr>
          <w:rFonts w:cs="Arial"/>
          <w:sz w:val="28"/>
          <w:szCs w:val="28"/>
          <w:lang w:val="ga-IE"/>
        </w:rPr>
      </w:pPr>
      <w:r w:rsidRPr="00E542B1">
        <w:rPr>
          <w:rFonts w:cs="Arial"/>
          <w:sz w:val="28"/>
          <w:szCs w:val="28"/>
          <w:lang w:val="ga-IE"/>
        </w:rPr>
        <w:t>Ba cheart go n-aithneofaí go furasta agus go beacht na gothaí tábhachtacha go léir lena gcuirtear brí in iúl sa teanga chomharthaíochta.</w:t>
      </w:r>
    </w:p>
    <w:p w14:paraId="011B6512" w14:textId="77777777" w:rsidR="00FE626D" w:rsidRPr="00E542B1" w:rsidRDefault="00FE626D" w:rsidP="00E542B1">
      <w:pPr>
        <w:spacing w:line="360" w:lineRule="auto"/>
        <w:jc w:val="both"/>
        <w:rPr>
          <w:rFonts w:cs="Arial"/>
          <w:sz w:val="28"/>
          <w:szCs w:val="28"/>
          <w:lang w:val="ga-IE"/>
        </w:rPr>
      </w:pPr>
    </w:p>
    <w:p w14:paraId="13011CF0" w14:textId="77777777" w:rsidR="00FE626D" w:rsidRDefault="00FE626D" w:rsidP="00E542B1">
      <w:pPr>
        <w:spacing w:line="360" w:lineRule="auto"/>
        <w:jc w:val="both"/>
        <w:rPr>
          <w:rFonts w:cs="Arial"/>
          <w:sz w:val="28"/>
          <w:szCs w:val="28"/>
          <w:lang w:val="ga-IE"/>
        </w:rPr>
      </w:pPr>
      <w:r w:rsidRPr="00E542B1">
        <w:rPr>
          <w:rFonts w:cs="Arial"/>
          <w:sz w:val="28"/>
          <w:szCs w:val="28"/>
          <w:lang w:val="ga-IE"/>
        </w:rPr>
        <w:t>3.2        Méid agus cruth na n-ionsáiteán forleagtha</w:t>
      </w:r>
    </w:p>
    <w:p w14:paraId="3A810294" w14:textId="77777777" w:rsidR="00E542B1" w:rsidRPr="00E542B1" w:rsidRDefault="00E542B1" w:rsidP="00E542B1">
      <w:pPr>
        <w:spacing w:line="360" w:lineRule="auto"/>
        <w:jc w:val="both"/>
        <w:rPr>
          <w:rFonts w:cs="Arial"/>
          <w:sz w:val="28"/>
          <w:szCs w:val="28"/>
          <w:lang w:val="ga-IE"/>
        </w:rPr>
      </w:pPr>
    </w:p>
    <w:p w14:paraId="3DBFCAD9" w14:textId="3492EC71" w:rsidR="00FE626D" w:rsidRPr="00E542B1" w:rsidRDefault="00FE626D" w:rsidP="00E542B1">
      <w:pPr>
        <w:spacing w:line="360" w:lineRule="auto"/>
        <w:jc w:val="both"/>
        <w:rPr>
          <w:rFonts w:cs="Arial"/>
          <w:sz w:val="28"/>
          <w:szCs w:val="28"/>
          <w:lang w:val="ga-IE"/>
        </w:rPr>
      </w:pPr>
      <w:r w:rsidRPr="00E542B1">
        <w:rPr>
          <w:rFonts w:cs="Arial"/>
          <w:color w:val="000000"/>
          <w:sz w:val="28"/>
          <w:szCs w:val="28"/>
          <w:lang w:val="ga-IE"/>
        </w:rPr>
        <w:t>Ní mór don ionsáiteán a bheith ar mhéid a fhágfaidh go mbeidh na gothaí colainne agus gnúise a luaitear thuas so-aitheanta agus an lucht féachana achar normálta ón scáileán. Is gnách go gcomhlíontar an coinníoll seo ach íomhá den amhránaí, agus é/í gan chorraí, a fhrámú ionas go mbeidh an séú cuid d’achar an phictiúir a ghlacadh aige/aici.</w:t>
      </w:r>
    </w:p>
    <w:p w14:paraId="01D5A95F" w14:textId="77777777" w:rsidR="00FE626D" w:rsidRPr="00E542B1" w:rsidRDefault="00FE626D" w:rsidP="00E542B1">
      <w:pPr>
        <w:spacing w:line="360" w:lineRule="auto"/>
        <w:jc w:val="both"/>
        <w:rPr>
          <w:rFonts w:cs="Arial"/>
          <w:sz w:val="28"/>
          <w:szCs w:val="28"/>
          <w:lang w:val="ga-IE"/>
        </w:rPr>
      </w:pPr>
    </w:p>
    <w:p w14:paraId="7CCF6060" w14:textId="77777777" w:rsidR="00FE626D" w:rsidRPr="00E542B1" w:rsidRDefault="00FE626D" w:rsidP="00E542B1">
      <w:pPr>
        <w:widowControl w:val="0"/>
        <w:spacing w:line="360" w:lineRule="auto"/>
        <w:jc w:val="both"/>
        <w:rPr>
          <w:rFonts w:cs="Arial"/>
          <w:sz w:val="28"/>
          <w:szCs w:val="28"/>
          <w:lang w:val="ga-IE"/>
        </w:rPr>
      </w:pPr>
      <w:r w:rsidRPr="00E542B1">
        <w:rPr>
          <w:rFonts w:cs="Arial"/>
          <w:sz w:val="28"/>
          <w:szCs w:val="28"/>
          <w:lang w:val="ga-IE"/>
        </w:rPr>
        <w:t xml:space="preserve">I gcás clár atá dírithe ar dhaoine bodhra thar aon dream eile agus atá san fhormáid “oscailte”, teicníc mhaith is ea an íomhá a laghdú 25%, cuir i gcás, agus an spás atá fanta ina dhiaidh sin a úsáid chun an t-ateangaire a shuíomh. </w:t>
      </w:r>
    </w:p>
    <w:p w14:paraId="3AB12BED" w14:textId="77777777" w:rsidR="00FE626D" w:rsidRDefault="00FE626D" w:rsidP="00E542B1">
      <w:pPr>
        <w:widowControl w:val="0"/>
        <w:spacing w:line="360" w:lineRule="auto"/>
        <w:jc w:val="both"/>
        <w:rPr>
          <w:rFonts w:cs="Arial"/>
          <w:sz w:val="28"/>
          <w:szCs w:val="28"/>
          <w:lang w:val="ga-IE"/>
        </w:rPr>
      </w:pPr>
    </w:p>
    <w:p w14:paraId="63669315" w14:textId="77777777" w:rsidR="00E542B1" w:rsidRDefault="00E542B1" w:rsidP="00E542B1">
      <w:pPr>
        <w:widowControl w:val="0"/>
        <w:spacing w:line="360" w:lineRule="auto"/>
        <w:jc w:val="both"/>
        <w:rPr>
          <w:rFonts w:cs="Arial"/>
          <w:sz w:val="28"/>
          <w:szCs w:val="28"/>
          <w:lang w:val="ga-IE"/>
        </w:rPr>
      </w:pPr>
    </w:p>
    <w:p w14:paraId="71256677" w14:textId="77777777" w:rsidR="00E542B1" w:rsidRDefault="00E542B1" w:rsidP="00E542B1">
      <w:pPr>
        <w:widowControl w:val="0"/>
        <w:spacing w:line="360" w:lineRule="auto"/>
        <w:jc w:val="both"/>
        <w:rPr>
          <w:rFonts w:cs="Arial"/>
          <w:sz w:val="28"/>
          <w:szCs w:val="28"/>
          <w:lang w:val="ga-IE"/>
        </w:rPr>
      </w:pPr>
    </w:p>
    <w:p w14:paraId="42D8DB44" w14:textId="77777777" w:rsidR="00E542B1" w:rsidRPr="00E542B1" w:rsidRDefault="00E542B1" w:rsidP="00E542B1">
      <w:pPr>
        <w:widowControl w:val="0"/>
        <w:spacing w:line="360" w:lineRule="auto"/>
        <w:jc w:val="both"/>
        <w:rPr>
          <w:rFonts w:cs="Arial"/>
          <w:sz w:val="28"/>
          <w:szCs w:val="28"/>
          <w:lang w:val="ga-IE"/>
        </w:rPr>
      </w:pPr>
    </w:p>
    <w:p w14:paraId="21EB8388" w14:textId="03857502" w:rsidR="00FE626D" w:rsidRDefault="00FE626D" w:rsidP="00E542B1">
      <w:pPr>
        <w:widowControl w:val="0"/>
        <w:spacing w:line="360" w:lineRule="auto"/>
        <w:jc w:val="both"/>
        <w:rPr>
          <w:rFonts w:cs="Arial"/>
          <w:sz w:val="28"/>
          <w:szCs w:val="28"/>
          <w:lang w:val="ga-IE"/>
        </w:rPr>
      </w:pPr>
      <w:r w:rsidRPr="00E542B1">
        <w:rPr>
          <w:rFonts w:cs="Arial"/>
          <w:sz w:val="28"/>
          <w:szCs w:val="28"/>
          <w:lang w:val="ga-IE"/>
        </w:rPr>
        <w:lastRenderedPageBreak/>
        <w:t>3.3</w:t>
      </w:r>
      <w:r w:rsidRPr="00E542B1">
        <w:rPr>
          <w:rFonts w:cs="Arial"/>
          <w:sz w:val="28"/>
          <w:szCs w:val="28"/>
          <w:lang w:val="ga-IE"/>
        </w:rPr>
        <w:tab/>
        <w:t>Éadach agus dathanna cúlra a bhíonn le roghnú</w:t>
      </w:r>
    </w:p>
    <w:p w14:paraId="1460993F" w14:textId="77777777" w:rsidR="00E542B1" w:rsidRPr="00E542B1" w:rsidRDefault="00E542B1" w:rsidP="00E542B1">
      <w:pPr>
        <w:widowControl w:val="0"/>
        <w:spacing w:line="360" w:lineRule="auto"/>
        <w:jc w:val="both"/>
        <w:rPr>
          <w:rFonts w:cs="Arial"/>
          <w:sz w:val="28"/>
          <w:szCs w:val="28"/>
          <w:lang w:val="ga-IE"/>
        </w:rPr>
      </w:pPr>
    </w:p>
    <w:p w14:paraId="6321C2A9" w14:textId="77777777" w:rsidR="00FE626D" w:rsidRPr="00E542B1" w:rsidRDefault="00FE626D" w:rsidP="00E542B1">
      <w:pPr>
        <w:widowControl w:val="0"/>
        <w:spacing w:line="360" w:lineRule="auto"/>
        <w:jc w:val="both"/>
        <w:rPr>
          <w:rFonts w:cs="Arial"/>
          <w:sz w:val="28"/>
          <w:szCs w:val="28"/>
          <w:lang w:val="ga-IE"/>
        </w:rPr>
      </w:pPr>
      <w:r w:rsidRPr="00E542B1">
        <w:rPr>
          <w:rFonts w:cs="Arial"/>
          <w:sz w:val="28"/>
          <w:szCs w:val="28"/>
          <w:lang w:val="ga-IE"/>
        </w:rPr>
        <w:t xml:space="preserve">Ní mór an té atá ag comharthú a bheith le feiceáil go soiléir, mar shampla trí leas a bhaint as dathanna pléineáilte atá i gcodarsnacht lena chéile agus as soilsiú feiliúnach. </w:t>
      </w:r>
      <w:r w:rsidR="00C3723D" w:rsidRPr="00E542B1">
        <w:rPr>
          <w:rFonts w:cs="Arial"/>
          <w:sz w:val="28"/>
          <w:szCs w:val="28"/>
          <w:lang w:val="ga-IE"/>
        </w:rPr>
        <w:t>Níor chóir éadaí a bhfuil patrún orthu a chaitheamh. Níor chóir go gcuirfeadh dealramh físiúil an ateangaire (is é sin rogha éadaí agus oiriúintí feistis) ró-sheachmall ar an mbreathnóir.</w:t>
      </w:r>
    </w:p>
    <w:p w14:paraId="2135A776" w14:textId="77777777" w:rsidR="00FE626D" w:rsidRPr="00E542B1" w:rsidRDefault="00FE626D" w:rsidP="00E542B1">
      <w:pPr>
        <w:widowControl w:val="0"/>
        <w:spacing w:line="360" w:lineRule="auto"/>
        <w:jc w:val="both"/>
        <w:rPr>
          <w:rFonts w:cs="Arial"/>
          <w:sz w:val="28"/>
          <w:szCs w:val="28"/>
          <w:lang w:val="ga-IE"/>
        </w:rPr>
      </w:pPr>
    </w:p>
    <w:p w14:paraId="420364A8" w14:textId="31E68BEB" w:rsidR="00FE626D" w:rsidRDefault="00FE626D" w:rsidP="00E542B1">
      <w:pPr>
        <w:widowControl w:val="0"/>
        <w:spacing w:line="360" w:lineRule="auto"/>
        <w:jc w:val="both"/>
        <w:rPr>
          <w:rFonts w:cs="Arial"/>
          <w:color w:val="000000"/>
          <w:sz w:val="28"/>
          <w:szCs w:val="28"/>
          <w:lang w:val="ga-IE"/>
        </w:rPr>
      </w:pPr>
      <w:r w:rsidRPr="00E542B1">
        <w:rPr>
          <w:rFonts w:cs="Arial"/>
          <w:sz w:val="28"/>
          <w:szCs w:val="28"/>
          <w:lang w:val="ga-IE"/>
        </w:rPr>
        <w:t>3.4</w:t>
      </w:r>
      <w:r w:rsidRPr="00E542B1">
        <w:rPr>
          <w:rFonts w:cs="Arial"/>
          <w:sz w:val="28"/>
          <w:szCs w:val="28"/>
          <w:lang w:val="ga-IE"/>
        </w:rPr>
        <w:tab/>
      </w:r>
      <w:r w:rsidRPr="00E542B1">
        <w:rPr>
          <w:rFonts w:cs="Arial"/>
          <w:color w:val="000000"/>
          <w:sz w:val="28"/>
          <w:szCs w:val="28"/>
          <w:lang w:val="ga-IE"/>
        </w:rPr>
        <w:t>Sainaithint na gCainteoirí</w:t>
      </w:r>
    </w:p>
    <w:p w14:paraId="01542F55" w14:textId="77777777" w:rsidR="00E542B1" w:rsidRPr="00E542B1" w:rsidRDefault="00E542B1" w:rsidP="00E542B1">
      <w:pPr>
        <w:widowControl w:val="0"/>
        <w:spacing w:line="360" w:lineRule="auto"/>
        <w:jc w:val="both"/>
        <w:rPr>
          <w:rFonts w:cs="Arial"/>
          <w:color w:val="000000"/>
          <w:sz w:val="28"/>
          <w:szCs w:val="28"/>
          <w:lang w:val="ga-IE"/>
        </w:rPr>
      </w:pPr>
    </w:p>
    <w:p w14:paraId="17395062" w14:textId="77777777" w:rsidR="00FE626D" w:rsidRPr="00E542B1" w:rsidRDefault="00FE626D" w:rsidP="00E542B1">
      <w:pPr>
        <w:pStyle w:val="BodyText"/>
        <w:widowControl w:val="0"/>
        <w:suppressAutoHyphens w:val="0"/>
        <w:spacing w:line="360" w:lineRule="auto"/>
        <w:rPr>
          <w:rFonts w:ascii="Arial" w:hAnsi="Arial" w:cs="Arial"/>
          <w:sz w:val="28"/>
          <w:szCs w:val="28"/>
          <w:lang w:val="ga-IE"/>
        </w:rPr>
      </w:pPr>
      <w:r w:rsidRPr="00E542B1">
        <w:rPr>
          <w:rFonts w:ascii="Arial" w:hAnsi="Arial" w:cs="Arial"/>
          <w:sz w:val="28"/>
          <w:szCs w:val="28"/>
          <w:lang w:val="ga-IE"/>
        </w:rPr>
        <w:t>Is féidir é seo a thabhairt i gcrích le teicnící ar nós tagairt ag an amhránaí do dhuine ar leith trí athruithe i bhféachaint na súl agus suíomh na colainne, nó trí ainm an chainteora a thabhairt agus aithris a dhéanamh air/uirthi. (Carachtracht a thugtar ar an teicníc seo.)</w:t>
      </w:r>
    </w:p>
    <w:p w14:paraId="0CCD80CB" w14:textId="77777777" w:rsidR="00FE626D" w:rsidRPr="00E542B1" w:rsidRDefault="00FE626D" w:rsidP="00E542B1">
      <w:pPr>
        <w:pStyle w:val="BodyText"/>
        <w:widowControl w:val="0"/>
        <w:suppressAutoHyphens w:val="0"/>
        <w:spacing w:line="360" w:lineRule="auto"/>
        <w:rPr>
          <w:rFonts w:ascii="Arial" w:hAnsi="Arial" w:cs="Arial"/>
          <w:sz w:val="28"/>
          <w:szCs w:val="28"/>
          <w:lang w:val="ga-IE"/>
        </w:rPr>
      </w:pPr>
    </w:p>
    <w:p w14:paraId="42D2A045" w14:textId="77777777" w:rsidR="00FE626D" w:rsidRPr="00E542B1" w:rsidRDefault="00FE626D" w:rsidP="00E542B1">
      <w:pPr>
        <w:spacing w:line="360" w:lineRule="auto"/>
        <w:rPr>
          <w:rFonts w:cs="Arial"/>
          <w:b/>
          <w:bCs/>
          <w:sz w:val="28"/>
          <w:szCs w:val="28"/>
        </w:rPr>
      </w:pPr>
      <w:r w:rsidRPr="00E542B1">
        <w:rPr>
          <w:rFonts w:cs="Arial"/>
          <w:b/>
          <w:bCs/>
          <w:sz w:val="28"/>
          <w:szCs w:val="28"/>
        </w:rPr>
        <w:br w:type="page"/>
      </w:r>
    </w:p>
    <w:p w14:paraId="255B5D92" w14:textId="77777777" w:rsidR="004E7689" w:rsidRPr="00E542B1" w:rsidRDefault="004E7689" w:rsidP="00E542B1">
      <w:pPr>
        <w:suppressAutoHyphens/>
        <w:spacing w:line="360" w:lineRule="auto"/>
        <w:jc w:val="both"/>
        <w:rPr>
          <w:rFonts w:cs="Arial"/>
          <w:b/>
          <w:spacing w:val="-3"/>
          <w:sz w:val="28"/>
          <w:szCs w:val="28"/>
          <w:lang w:val="ga-IE"/>
        </w:rPr>
      </w:pPr>
    </w:p>
    <w:p w14:paraId="3D217019" w14:textId="77777777" w:rsidR="004E7689" w:rsidRPr="00E542B1" w:rsidRDefault="004E7689" w:rsidP="00E542B1">
      <w:pPr>
        <w:suppressAutoHyphens/>
        <w:spacing w:line="360" w:lineRule="auto"/>
        <w:jc w:val="center"/>
        <w:rPr>
          <w:rFonts w:cs="Arial"/>
          <w:b/>
          <w:spacing w:val="-3"/>
          <w:sz w:val="28"/>
          <w:szCs w:val="28"/>
          <w:lang w:val="ga-IE"/>
        </w:rPr>
      </w:pPr>
      <w:r w:rsidRPr="00E542B1">
        <w:rPr>
          <w:rFonts w:cs="Arial"/>
          <w:b/>
          <w:spacing w:val="-3"/>
          <w:sz w:val="28"/>
          <w:szCs w:val="28"/>
          <w:lang w:val="ga-IE"/>
        </w:rPr>
        <w:t>Treoirlínte ón BAI</w:t>
      </w:r>
    </w:p>
    <w:p w14:paraId="700F0F03" w14:textId="77777777" w:rsidR="00441AE3" w:rsidRPr="00E542B1" w:rsidRDefault="00441AE3" w:rsidP="00E542B1">
      <w:pPr>
        <w:suppressAutoHyphens/>
        <w:spacing w:line="360" w:lineRule="auto"/>
        <w:jc w:val="center"/>
        <w:rPr>
          <w:rFonts w:cs="Arial"/>
          <w:spacing w:val="-3"/>
          <w:sz w:val="28"/>
          <w:szCs w:val="28"/>
          <w:lang w:val="ga-IE"/>
        </w:rPr>
      </w:pPr>
    </w:p>
    <w:p w14:paraId="46D6428D" w14:textId="7DFFFF27" w:rsidR="004E7689" w:rsidRPr="00E542B1" w:rsidRDefault="004E7689" w:rsidP="00E542B1">
      <w:pPr>
        <w:suppressAutoHyphens/>
        <w:spacing w:line="360" w:lineRule="auto"/>
        <w:jc w:val="center"/>
        <w:rPr>
          <w:rFonts w:cs="Arial"/>
          <w:spacing w:val="-3"/>
          <w:sz w:val="28"/>
          <w:szCs w:val="28"/>
          <w:lang w:val="ga-IE"/>
        </w:rPr>
      </w:pPr>
      <w:r w:rsidRPr="00E542B1">
        <w:rPr>
          <w:rFonts w:cs="Arial"/>
          <w:b/>
          <w:spacing w:val="-3"/>
          <w:sz w:val="28"/>
          <w:szCs w:val="28"/>
          <w:lang w:val="ga-IE"/>
        </w:rPr>
        <w:t>Clostuairisc</w:t>
      </w:r>
    </w:p>
    <w:p w14:paraId="24C40267" w14:textId="77777777" w:rsidR="004E7689" w:rsidRPr="00E542B1" w:rsidRDefault="004E7689" w:rsidP="00E542B1">
      <w:pPr>
        <w:suppressAutoHyphens/>
        <w:spacing w:line="360" w:lineRule="auto"/>
        <w:jc w:val="both"/>
        <w:rPr>
          <w:rFonts w:cs="Arial"/>
          <w:b/>
          <w:spacing w:val="-3"/>
          <w:sz w:val="28"/>
          <w:szCs w:val="28"/>
          <w:lang w:val="ga-IE"/>
        </w:rPr>
      </w:pPr>
    </w:p>
    <w:p w14:paraId="0E9CE178" w14:textId="77777777" w:rsidR="004E7689" w:rsidRPr="00E542B1" w:rsidRDefault="004E7689" w:rsidP="00E542B1">
      <w:pPr>
        <w:pStyle w:val="Heading3"/>
        <w:spacing w:before="0" w:line="360" w:lineRule="auto"/>
        <w:jc w:val="both"/>
        <w:rPr>
          <w:rFonts w:ascii="Arial" w:hAnsi="Arial" w:cs="Arial"/>
          <w:b/>
          <w:color w:val="auto"/>
          <w:sz w:val="28"/>
          <w:szCs w:val="28"/>
          <w:highlight w:val="lightGray"/>
          <w:lang w:val="ga-IE"/>
        </w:rPr>
      </w:pPr>
      <w:r w:rsidRPr="00E542B1">
        <w:rPr>
          <w:rFonts w:ascii="Arial" w:hAnsi="Arial" w:cs="Arial"/>
          <w:b/>
          <w:color w:val="auto"/>
          <w:sz w:val="28"/>
          <w:szCs w:val="28"/>
          <w:lang w:val="ga-IE"/>
        </w:rPr>
        <w:t>Réamhrá</w:t>
      </w:r>
    </w:p>
    <w:p w14:paraId="338266FA" w14:textId="77777777" w:rsidR="004E7689" w:rsidRPr="00E542B1" w:rsidRDefault="004E7689" w:rsidP="00E542B1">
      <w:pPr>
        <w:pStyle w:val="Footer"/>
        <w:spacing w:line="360" w:lineRule="auto"/>
        <w:jc w:val="both"/>
        <w:rPr>
          <w:rFonts w:cs="Arial"/>
          <w:sz w:val="28"/>
          <w:szCs w:val="28"/>
          <w:highlight w:val="lightGray"/>
          <w:lang w:val="ga-IE"/>
        </w:rPr>
      </w:pPr>
    </w:p>
    <w:p w14:paraId="2CB54902" w14:textId="77777777" w:rsidR="004E7689" w:rsidRPr="00E542B1" w:rsidRDefault="004E7689" w:rsidP="00E542B1">
      <w:pPr>
        <w:pStyle w:val="BodyText"/>
        <w:spacing w:line="360" w:lineRule="auto"/>
        <w:rPr>
          <w:rFonts w:ascii="Arial" w:hAnsi="Arial" w:cs="Arial"/>
          <w:color w:val="000000"/>
          <w:sz w:val="28"/>
          <w:szCs w:val="28"/>
          <w:lang w:val="ga-IE"/>
        </w:rPr>
      </w:pPr>
      <w:r w:rsidRPr="00E542B1">
        <w:rPr>
          <w:rFonts w:ascii="Arial" w:hAnsi="Arial" w:cs="Arial"/>
          <w:sz w:val="28"/>
          <w:szCs w:val="28"/>
          <w:lang w:val="ga-IE"/>
        </w:rPr>
        <w:t xml:space="preserve">I gcomhréir leis na forálacha ábhartha den Acht Craolacháin 2009, tá Údarás Craolacháin na hÉireann tar éis rialacha a leagan amach de réir mar a cheanglaítear faoi Alt 43(1)(c); </w:t>
      </w:r>
      <w:r w:rsidRPr="00E542B1">
        <w:rPr>
          <w:rFonts w:ascii="Arial" w:hAnsi="Arial" w:cs="Arial"/>
          <w:i/>
          <w:sz w:val="28"/>
          <w:szCs w:val="28"/>
          <w:lang w:val="ga-IE"/>
        </w:rPr>
        <w:t>na Rialacha maidir le Rochtain</w:t>
      </w:r>
      <w:r w:rsidRPr="00E542B1">
        <w:rPr>
          <w:rFonts w:ascii="Arial" w:hAnsi="Arial" w:cs="Arial"/>
          <w:sz w:val="28"/>
          <w:szCs w:val="28"/>
          <w:lang w:val="ga-IE"/>
        </w:rPr>
        <w:t xml:space="preserve"> is teideal do na rialacha sin. </w:t>
      </w:r>
      <w:r w:rsidRPr="00E542B1">
        <w:rPr>
          <w:rFonts w:ascii="Arial" w:hAnsi="Arial" w:cs="Arial"/>
          <w:color w:val="000000"/>
          <w:sz w:val="28"/>
          <w:szCs w:val="28"/>
          <w:lang w:val="ga-IE"/>
        </w:rPr>
        <w:t xml:space="preserve">Tá fáil ar chóip de na Rialacha maidir le Rochtain ar </w:t>
      </w:r>
      <w:hyperlink r:id="rId18" w:history="1">
        <w:r w:rsidRPr="00E542B1">
          <w:rPr>
            <w:rStyle w:val="Hyperlink"/>
            <w:rFonts w:ascii="Arial" w:hAnsi="Arial" w:cs="Arial"/>
            <w:sz w:val="28"/>
            <w:szCs w:val="28"/>
            <w:lang w:val="ga-IE"/>
          </w:rPr>
          <w:t>www.bai.ie</w:t>
        </w:r>
      </w:hyperlink>
      <w:r w:rsidRPr="00E542B1">
        <w:rPr>
          <w:rFonts w:ascii="Arial" w:hAnsi="Arial" w:cs="Arial"/>
          <w:sz w:val="28"/>
          <w:szCs w:val="28"/>
          <w:lang w:val="ga-IE"/>
        </w:rPr>
        <w:t xml:space="preserve"> nó féadfar cóip a iarraidh ar an Údarás.  </w:t>
      </w:r>
    </w:p>
    <w:p w14:paraId="41BE9071" w14:textId="77777777" w:rsidR="004E7689" w:rsidRPr="00E542B1" w:rsidRDefault="004E7689" w:rsidP="00E542B1">
      <w:pPr>
        <w:pStyle w:val="BodyText"/>
        <w:spacing w:line="360" w:lineRule="auto"/>
        <w:rPr>
          <w:rFonts w:ascii="Arial" w:hAnsi="Arial" w:cs="Arial"/>
          <w:color w:val="000000"/>
          <w:sz w:val="28"/>
          <w:szCs w:val="28"/>
          <w:lang w:val="ga-IE"/>
        </w:rPr>
      </w:pPr>
    </w:p>
    <w:p w14:paraId="46B81A2A" w14:textId="77777777" w:rsidR="004E7689" w:rsidRPr="00E542B1" w:rsidRDefault="004E7689" w:rsidP="00E542B1">
      <w:pPr>
        <w:suppressAutoHyphens/>
        <w:spacing w:line="360" w:lineRule="auto"/>
        <w:jc w:val="both"/>
        <w:rPr>
          <w:rFonts w:cs="Arial"/>
          <w:sz w:val="28"/>
          <w:szCs w:val="28"/>
          <w:lang w:val="ga-IE"/>
        </w:rPr>
      </w:pPr>
      <w:r w:rsidRPr="00E542B1">
        <w:rPr>
          <w:rFonts w:cs="Arial"/>
          <w:sz w:val="28"/>
          <w:szCs w:val="28"/>
          <w:lang w:val="ga-IE"/>
        </w:rPr>
        <w:t xml:space="preserve">Is é seo an doiciméad dar teideal Treoirlínte ón BAI – Clostuairisc. </w:t>
      </w:r>
      <w:r w:rsidRPr="00E542B1">
        <w:rPr>
          <w:rFonts w:cs="Arial"/>
          <w:bCs/>
          <w:iCs/>
          <w:color w:val="000000"/>
          <w:sz w:val="28"/>
          <w:szCs w:val="28"/>
          <w:lang w:val="ga-IE"/>
        </w:rPr>
        <w:t xml:space="preserve">Sa doiciméad seo tugann an BAI cuntas ar na caighdeáin ghinearálta agus theicniúla atá riachtanach i dtaca leis an soláthar Clostuairisce. Is é aidhm na dtreoirlínte seo tacaíocht a thabhairt do chur i bhfeidhm Rialacha Rochtana an BAI ó thaobh Clostuairisce de. Féadfar na treoirlínte a athrú ó thráth go chéile, de réir mar is cuí.  Admhaíonn an BAI an obair a rinne iarchuibhreannas AUDETEL agus an cúnamh a fuair sé ó dhoiciméad Treorach </w:t>
      </w:r>
      <w:r w:rsidRPr="00E542B1">
        <w:rPr>
          <w:rFonts w:cs="Arial"/>
          <w:spacing w:val="-3"/>
          <w:sz w:val="28"/>
          <w:szCs w:val="28"/>
          <w:lang w:val="ga-IE"/>
        </w:rPr>
        <w:t xml:space="preserve">Ofcom ar Chaighdeáin Chlostuairisce agus an doiciméad seo á ullmhú aige.  </w:t>
      </w:r>
    </w:p>
    <w:p w14:paraId="1FD0924E" w14:textId="77777777" w:rsidR="004E7689" w:rsidRPr="00E542B1" w:rsidRDefault="004E7689" w:rsidP="00E542B1">
      <w:pPr>
        <w:suppressAutoHyphens/>
        <w:spacing w:line="360" w:lineRule="auto"/>
        <w:jc w:val="both"/>
        <w:rPr>
          <w:rFonts w:cs="Arial"/>
          <w:sz w:val="28"/>
          <w:szCs w:val="28"/>
          <w:lang w:val="ga-IE"/>
        </w:rPr>
      </w:pPr>
    </w:p>
    <w:p w14:paraId="4DD2AA1C" w14:textId="77777777" w:rsidR="004E7689" w:rsidRPr="00E542B1" w:rsidRDefault="004E7689" w:rsidP="00E542B1">
      <w:pPr>
        <w:autoSpaceDE w:val="0"/>
        <w:autoSpaceDN w:val="0"/>
        <w:adjustRightInd w:val="0"/>
        <w:spacing w:line="360" w:lineRule="auto"/>
        <w:jc w:val="both"/>
        <w:rPr>
          <w:rFonts w:cs="Arial"/>
          <w:color w:val="000000"/>
          <w:sz w:val="28"/>
          <w:szCs w:val="28"/>
          <w:lang w:val="ga-IE"/>
        </w:rPr>
      </w:pPr>
      <w:r w:rsidRPr="00E542B1">
        <w:rPr>
          <w:rFonts w:cs="Arial"/>
          <w:iCs/>
          <w:color w:val="231F20"/>
          <w:sz w:val="28"/>
          <w:szCs w:val="28"/>
          <w:lang w:val="ga-IE"/>
        </w:rPr>
        <w:t xml:space="preserve">Is ionann Clostuairisc agus tráchtaireacht lena dtugtar tuairisc ó bhéal do bhreathnóir nach bhfuil an t-amharc go maith aige/aici ar an méid atá ag titim amach ar an scáileán ag aon tráth faoi leith, ionas go mbainfidh an breathnóir sin brí agus taitneamh as an gclár.  </w:t>
      </w:r>
    </w:p>
    <w:p w14:paraId="25D4E17F" w14:textId="77777777" w:rsidR="004E7689" w:rsidRPr="00E542B1" w:rsidRDefault="004E7689" w:rsidP="00E542B1">
      <w:pPr>
        <w:suppressAutoHyphens/>
        <w:spacing w:line="360" w:lineRule="auto"/>
        <w:jc w:val="both"/>
        <w:rPr>
          <w:rFonts w:cs="Arial"/>
          <w:sz w:val="28"/>
          <w:szCs w:val="28"/>
          <w:lang w:val="ga-IE"/>
        </w:rPr>
      </w:pPr>
    </w:p>
    <w:p w14:paraId="72DB7922" w14:textId="77777777" w:rsidR="004E7689" w:rsidRPr="00E542B1" w:rsidRDefault="004E7689" w:rsidP="00E542B1">
      <w:pPr>
        <w:pStyle w:val="Heading6"/>
        <w:spacing w:before="0" w:line="360" w:lineRule="auto"/>
        <w:rPr>
          <w:rFonts w:ascii="Arial" w:hAnsi="Arial" w:cs="Arial"/>
          <w:b/>
          <w:color w:val="auto"/>
          <w:sz w:val="28"/>
          <w:szCs w:val="28"/>
          <w:lang w:val="ga-IE"/>
        </w:rPr>
      </w:pPr>
      <w:r w:rsidRPr="00E542B1">
        <w:rPr>
          <w:rFonts w:ascii="Arial" w:hAnsi="Arial" w:cs="Arial"/>
          <w:b/>
          <w:color w:val="auto"/>
          <w:sz w:val="28"/>
          <w:szCs w:val="28"/>
          <w:lang w:val="ga-IE"/>
        </w:rPr>
        <w:lastRenderedPageBreak/>
        <w:t>1.</w:t>
      </w:r>
      <w:r w:rsidRPr="00E542B1">
        <w:rPr>
          <w:rFonts w:ascii="Arial" w:hAnsi="Arial" w:cs="Arial"/>
          <w:b/>
          <w:color w:val="auto"/>
          <w:sz w:val="28"/>
          <w:szCs w:val="28"/>
          <w:lang w:val="ga-IE"/>
        </w:rPr>
        <w:tab/>
        <w:t>Na nithe a bhfuil tuairisc le tabhairt orthu</w:t>
      </w:r>
    </w:p>
    <w:p w14:paraId="68C30FCD" w14:textId="77777777" w:rsidR="004E7689" w:rsidRPr="00E542B1" w:rsidRDefault="004E7689" w:rsidP="00E542B1">
      <w:pPr>
        <w:pStyle w:val="Heading5"/>
        <w:spacing w:before="0" w:line="360" w:lineRule="auto"/>
        <w:rPr>
          <w:rFonts w:ascii="Arial" w:hAnsi="Arial" w:cs="Arial"/>
          <w:b/>
          <w:sz w:val="28"/>
          <w:szCs w:val="28"/>
          <w:lang w:val="ga-IE"/>
        </w:rPr>
      </w:pPr>
    </w:p>
    <w:p w14:paraId="1E420E75" w14:textId="77777777" w:rsidR="004E7689" w:rsidRPr="00E542B1" w:rsidRDefault="004E7689" w:rsidP="00E542B1">
      <w:pPr>
        <w:spacing w:line="360" w:lineRule="auto"/>
        <w:jc w:val="both"/>
        <w:rPr>
          <w:rFonts w:cs="Arial"/>
          <w:sz w:val="28"/>
          <w:szCs w:val="28"/>
          <w:lang w:val="ga-IE"/>
        </w:rPr>
      </w:pPr>
      <w:r w:rsidRPr="00E542B1">
        <w:rPr>
          <w:rFonts w:cs="Arial"/>
          <w:sz w:val="28"/>
          <w:szCs w:val="28"/>
          <w:lang w:val="ga-IE"/>
        </w:rPr>
        <w:t>Seo cuntas achomair ar na gnéithe de chlár ar cheart tuairisc a thabhairt orthu.</w:t>
      </w:r>
    </w:p>
    <w:p w14:paraId="67314FF4" w14:textId="77777777" w:rsidR="004E7689" w:rsidRPr="00E542B1" w:rsidRDefault="004E7689" w:rsidP="00E542B1">
      <w:pPr>
        <w:spacing w:line="360" w:lineRule="auto"/>
        <w:jc w:val="both"/>
        <w:rPr>
          <w:rFonts w:cs="Arial"/>
          <w:sz w:val="28"/>
          <w:szCs w:val="28"/>
          <w:lang w:val="ga-IE"/>
        </w:rPr>
      </w:pPr>
    </w:p>
    <w:p w14:paraId="69D53F58" w14:textId="77777777" w:rsidR="004E7689" w:rsidRPr="00E542B1" w:rsidRDefault="004E7689" w:rsidP="00E542B1">
      <w:pPr>
        <w:pStyle w:val="Heading3"/>
        <w:spacing w:before="0" w:line="360" w:lineRule="auto"/>
        <w:jc w:val="both"/>
        <w:rPr>
          <w:rFonts w:ascii="Arial" w:hAnsi="Arial" w:cs="Arial"/>
          <w:b/>
          <w:color w:val="auto"/>
          <w:sz w:val="28"/>
          <w:szCs w:val="28"/>
          <w:lang w:val="ga-IE"/>
        </w:rPr>
      </w:pPr>
      <w:r w:rsidRPr="00E542B1">
        <w:rPr>
          <w:rFonts w:ascii="Arial" w:hAnsi="Arial" w:cs="Arial"/>
          <w:b/>
          <w:color w:val="auto"/>
          <w:sz w:val="28"/>
          <w:szCs w:val="28"/>
          <w:lang w:val="ga-IE"/>
        </w:rPr>
        <w:t>i)</w:t>
      </w:r>
      <w:r w:rsidRPr="00E542B1">
        <w:rPr>
          <w:rFonts w:ascii="Arial" w:hAnsi="Arial" w:cs="Arial"/>
          <w:b/>
          <w:color w:val="auto"/>
          <w:sz w:val="28"/>
          <w:szCs w:val="28"/>
          <w:lang w:val="ga-IE"/>
        </w:rPr>
        <w:tab/>
        <w:t>Carachtair</w:t>
      </w:r>
    </w:p>
    <w:p w14:paraId="34EC0EE7" w14:textId="77777777" w:rsidR="004E7689" w:rsidRPr="00E542B1" w:rsidRDefault="004E7689" w:rsidP="00E542B1">
      <w:pPr>
        <w:spacing w:line="360" w:lineRule="auto"/>
        <w:jc w:val="both"/>
        <w:rPr>
          <w:rFonts w:cs="Arial"/>
          <w:color w:val="000000"/>
          <w:sz w:val="28"/>
          <w:szCs w:val="28"/>
          <w:lang w:val="ga-IE"/>
        </w:rPr>
      </w:pPr>
      <w:r w:rsidRPr="00E542B1">
        <w:rPr>
          <w:rFonts w:cs="Arial"/>
          <w:sz w:val="28"/>
          <w:szCs w:val="28"/>
          <w:lang w:val="ga-IE"/>
        </w:rPr>
        <w:t>Ba cheart clostuairisc a thabhairt ar éadach, tréithe fisiciúla, gotha gnúise, comharthaíocht choirp, cúlra eitneach (má bhaineann sé sin le scéal an chláir) agus aois an charachtair.</w:t>
      </w:r>
    </w:p>
    <w:p w14:paraId="5F047807" w14:textId="77777777" w:rsidR="004E7689" w:rsidRPr="00E542B1" w:rsidRDefault="004E7689" w:rsidP="00E542B1">
      <w:pPr>
        <w:spacing w:line="360" w:lineRule="auto"/>
        <w:jc w:val="both"/>
        <w:rPr>
          <w:rFonts w:cs="Arial"/>
          <w:color w:val="000000"/>
          <w:sz w:val="28"/>
          <w:szCs w:val="28"/>
          <w:lang w:val="ga-IE"/>
        </w:rPr>
      </w:pPr>
    </w:p>
    <w:p w14:paraId="497D82A7" w14:textId="77777777" w:rsidR="004E7689" w:rsidRPr="00E542B1" w:rsidRDefault="004E7689" w:rsidP="00E542B1">
      <w:pPr>
        <w:spacing w:line="360" w:lineRule="auto"/>
        <w:jc w:val="both"/>
        <w:rPr>
          <w:rFonts w:cs="Arial"/>
          <w:bCs/>
          <w:color w:val="000000"/>
          <w:sz w:val="28"/>
          <w:szCs w:val="28"/>
          <w:lang w:val="ga-IE"/>
        </w:rPr>
      </w:pPr>
      <w:r w:rsidRPr="00E542B1">
        <w:rPr>
          <w:rFonts w:cs="Arial"/>
          <w:b/>
          <w:bCs/>
          <w:color w:val="000000"/>
          <w:sz w:val="28"/>
          <w:szCs w:val="28"/>
          <w:lang w:val="ga-IE"/>
        </w:rPr>
        <w:t>ii)</w:t>
      </w:r>
      <w:r w:rsidRPr="00E542B1">
        <w:rPr>
          <w:rFonts w:cs="Arial"/>
          <w:b/>
          <w:bCs/>
          <w:color w:val="000000"/>
          <w:sz w:val="28"/>
          <w:szCs w:val="28"/>
          <w:lang w:val="ga-IE"/>
        </w:rPr>
        <w:tab/>
        <w:t>Suíomhanna</w:t>
      </w:r>
    </w:p>
    <w:p w14:paraId="6F0A1FE6" w14:textId="77777777" w:rsidR="004E7689" w:rsidRPr="00E542B1" w:rsidRDefault="004E7689" w:rsidP="00E542B1">
      <w:pPr>
        <w:spacing w:line="360" w:lineRule="auto"/>
        <w:jc w:val="both"/>
        <w:rPr>
          <w:rFonts w:cs="Arial"/>
          <w:bCs/>
          <w:color w:val="000000"/>
          <w:sz w:val="28"/>
          <w:szCs w:val="28"/>
          <w:lang w:val="ga-IE"/>
        </w:rPr>
      </w:pPr>
      <w:r w:rsidRPr="00E542B1">
        <w:rPr>
          <w:rFonts w:cs="Arial"/>
          <w:bCs/>
          <w:color w:val="000000"/>
          <w:sz w:val="28"/>
          <w:szCs w:val="28"/>
          <w:lang w:val="ga-IE"/>
        </w:rPr>
        <w:t>Ba cheart tuairisc a thabhairt ar an suíomh agus ar athruithe suímh, aon uair is féidir.</w:t>
      </w:r>
    </w:p>
    <w:p w14:paraId="7276B596" w14:textId="77777777" w:rsidR="004E7689" w:rsidRPr="00E542B1" w:rsidRDefault="004E7689" w:rsidP="00E542B1">
      <w:pPr>
        <w:spacing w:line="360" w:lineRule="auto"/>
        <w:jc w:val="both"/>
        <w:rPr>
          <w:rFonts w:cs="Arial"/>
          <w:bCs/>
          <w:color w:val="000000"/>
          <w:sz w:val="28"/>
          <w:szCs w:val="28"/>
          <w:lang w:val="ga-IE"/>
        </w:rPr>
      </w:pPr>
    </w:p>
    <w:p w14:paraId="4F211F39" w14:textId="77777777" w:rsidR="004E7689" w:rsidRPr="00E542B1" w:rsidRDefault="004E7689" w:rsidP="00E542B1">
      <w:pPr>
        <w:spacing w:line="360" w:lineRule="auto"/>
        <w:jc w:val="both"/>
        <w:rPr>
          <w:rFonts w:cs="Arial"/>
          <w:bCs/>
          <w:color w:val="000000"/>
          <w:sz w:val="28"/>
          <w:szCs w:val="28"/>
          <w:lang w:val="ga-IE"/>
        </w:rPr>
      </w:pPr>
      <w:r w:rsidRPr="00E542B1">
        <w:rPr>
          <w:rFonts w:cs="Arial"/>
          <w:b/>
          <w:bCs/>
          <w:color w:val="000000"/>
          <w:sz w:val="28"/>
          <w:szCs w:val="28"/>
          <w:lang w:val="ga-IE"/>
        </w:rPr>
        <w:t>iii)</w:t>
      </w:r>
      <w:r w:rsidRPr="00E542B1">
        <w:rPr>
          <w:rFonts w:cs="Arial"/>
          <w:b/>
          <w:bCs/>
          <w:color w:val="000000"/>
          <w:sz w:val="28"/>
          <w:szCs w:val="28"/>
          <w:lang w:val="ga-IE"/>
        </w:rPr>
        <w:tab/>
        <w:t>An tráth den lá</w:t>
      </w:r>
      <w:r w:rsidRPr="00E542B1">
        <w:rPr>
          <w:rFonts w:cs="Arial"/>
          <w:bCs/>
          <w:color w:val="000000"/>
          <w:sz w:val="28"/>
          <w:szCs w:val="28"/>
          <w:lang w:val="ga-IE"/>
        </w:rPr>
        <w:t xml:space="preserve"> </w:t>
      </w:r>
    </w:p>
    <w:p w14:paraId="44B79E8E" w14:textId="77777777" w:rsidR="004E7689" w:rsidRPr="00E542B1" w:rsidRDefault="004E7689" w:rsidP="00E542B1">
      <w:pPr>
        <w:spacing w:line="360" w:lineRule="auto"/>
        <w:jc w:val="both"/>
        <w:rPr>
          <w:rFonts w:cs="Arial"/>
          <w:bCs/>
          <w:color w:val="000000"/>
          <w:sz w:val="28"/>
          <w:szCs w:val="28"/>
          <w:lang w:val="ga-IE"/>
        </w:rPr>
      </w:pPr>
      <w:r w:rsidRPr="00E542B1">
        <w:rPr>
          <w:rFonts w:cs="Arial"/>
          <w:bCs/>
          <w:color w:val="000000"/>
          <w:sz w:val="28"/>
          <w:szCs w:val="28"/>
          <w:lang w:val="ga-IE"/>
        </w:rPr>
        <w:t>Ba cheart tuairisc a thabhairt ar an tráth den lá atá ann, más cuí.</w:t>
      </w:r>
    </w:p>
    <w:p w14:paraId="534A870D" w14:textId="77777777" w:rsidR="004E7689" w:rsidRPr="00E542B1" w:rsidRDefault="004E7689" w:rsidP="00E542B1">
      <w:pPr>
        <w:spacing w:line="360" w:lineRule="auto"/>
        <w:jc w:val="both"/>
        <w:rPr>
          <w:rFonts w:cs="Arial"/>
          <w:bCs/>
          <w:color w:val="000000"/>
          <w:sz w:val="28"/>
          <w:szCs w:val="28"/>
          <w:lang w:val="ga-IE"/>
        </w:rPr>
      </w:pPr>
    </w:p>
    <w:p w14:paraId="6D2BD2EA" w14:textId="77777777" w:rsidR="004E7689" w:rsidRPr="00E542B1" w:rsidRDefault="004E7689" w:rsidP="00E542B1">
      <w:pPr>
        <w:pStyle w:val="Heading3"/>
        <w:spacing w:before="0" w:line="360" w:lineRule="auto"/>
        <w:jc w:val="both"/>
        <w:rPr>
          <w:rFonts w:ascii="Arial" w:hAnsi="Arial" w:cs="Arial"/>
          <w:b/>
          <w:color w:val="auto"/>
          <w:sz w:val="28"/>
          <w:szCs w:val="28"/>
          <w:lang w:val="ga-IE"/>
        </w:rPr>
      </w:pPr>
      <w:r w:rsidRPr="00E542B1">
        <w:rPr>
          <w:rFonts w:ascii="Arial" w:hAnsi="Arial" w:cs="Arial"/>
          <w:b/>
          <w:color w:val="auto"/>
          <w:sz w:val="28"/>
          <w:szCs w:val="28"/>
          <w:lang w:val="ga-IE"/>
        </w:rPr>
        <w:t>iv)</w:t>
      </w:r>
      <w:r w:rsidRPr="00E542B1">
        <w:rPr>
          <w:rFonts w:ascii="Arial" w:hAnsi="Arial" w:cs="Arial"/>
          <w:b/>
          <w:color w:val="auto"/>
          <w:sz w:val="28"/>
          <w:szCs w:val="28"/>
          <w:lang w:val="ga-IE"/>
        </w:rPr>
        <w:tab/>
        <w:t>Aicsean ar an scáileán</w:t>
      </w:r>
    </w:p>
    <w:p w14:paraId="45474901" w14:textId="77777777" w:rsidR="004E7689" w:rsidRPr="00E542B1" w:rsidRDefault="004E7689" w:rsidP="00E542B1">
      <w:pPr>
        <w:spacing w:line="360" w:lineRule="auto"/>
        <w:jc w:val="both"/>
        <w:rPr>
          <w:rFonts w:cs="Arial"/>
          <w:sz w:val="28"/>
          <w:szCs w:val="28"/>
          <w:lang w:val="ga-IE"/>
        </w:rPr>
      </w:pPr>
      <w:r w:rsidRPr="00E542B1">
        <w:rPr>
          <w:rFonts w:cs="Arial"/>
          <w:sz w:val="28"/>
          <w:szCs w:val="28"/>
          <w:lang w:val="ga-IE"/>
        </w:rPr>
        <w:t>Ba cheart tuairisc a thabhairt ar an aicsean ar an scáileán.</w:t>
      </w:r>
    </w:p>
    <w:p w14:paraId="5AC877B7" w14:textId="77777777" w:rsidR="004E7689" w:rsidRPr="00E542B1" w:rsidRDefault="004E7689" w:rsidP="00E542B1">
      <w:pPr>
        <w:pStyle w:val="Footer"/>
        <w:spacing w:line="360" w:lineRule="auto"/>
        <w:jc w:val="both"/>
        <w:rPr>
          <w:rFonts w:cs="Arial"/>
          <w:sz w:val="28"/>
          <w:szCs w:val="28"/>
          <w:lang w:val="ga-IE"/>
        </w:rPr>
      </w:pPr>
    </w:p>
    <w:p w14:paraId="57A584D7" w14:textId="77777777" w:rsidR="004E7689" w:rsidRPr="00E542B1" w:rsidRDefault="004E7689" w:rsidP="00E542B1">
      <w:pPr>
        <w:spacing w:line="360" w:lineRule="auto"/>
        <w:jc w:val="both"/>
        <w:rPr>
          <w:rFonts w:cs="Arial"/>
          <w:bCs/>
          <w:sz w:val="28"/>
          <w:szCs w:val="28"/>
          <w:lang w:val="ga-IE"/>
        </w:rPr>
      </w:pPr>
      <w:r w:rsidRPr="00E542B1">
        <w:rPr>
          <w:rFonts w:cs="Arial"/>
          <w:b/>
          <w:bCs/>
          <w:sz w:val="28"/>
          <w:szCs w:val="28"/>
          <w:lang w:val="ga-IE"/>
        </w:rPr>
        <w:t>v)</w:t>
      </w:r>
      <w:r w:rsidRPr="00E542B1">
        <w:rPr>
          <w:rFonts w:cs="Arial"/>
          <w:b/>
          <w:bCs/>
          <w:sz w:val="28"/>
          <w:szCs w:val="28"/>
          <w:lang w:val="ga-IE"/>
        </w:rPr>
        <w:tab/>
        <w:t xml:space="preserve">Fuaimeanna nó maisíochtaí fuaime </w:t>
      </w:r>
    </w:p>
    <w:p w14:paraId="03E61263" w14:textId="77777777" w:rsidR="004E7689" w:rsidRPr="00E542B1" w:rsidRDefault="004E7689" w:rsidP="00E542B1">
      <w:pPr>
        <w:spacing w:line="360" w:lineRule="auto"/>
        <w:jc w:val="both"/>
        <w:rPr>
          <w:rFonts w:cs="Arial"/>
          <w:bCs/>
          <w:sz w:val="28"/>
          <w:szCs w:val="28"/>
          <w:lang w:val="ga-IE"/>
        </w:rPr>
      </w:pPr>
      <w:r w:rsidRPr="00E542B1">
        <w:rPr>
          <w:rFonts w:cs="Arial"/>
          <w:bCs/>
          <w:sz w:val="28"/>
          <w:szCs w:val="28"/>
          <w:lang w:val="ga-IE"/>
        </w:rPr>
        <w:t>Ba cheart tuairisc a thabhairt ar fhuaimeanna nó ar mhaisíochtaí fuaime nach bhfuil so-aitheanta.</w:t>
      </w:r>
    </w:p>
    <w:p w14:paraId="2C5C111F" w14:textId="77777777" w:rsidR="004E7689" w:rsidRPr="00E542B1" w:rsidRDefault="004E7689" w:rsidP="00E542B1">
      <w:pPr>
        <w:spacing w:line="360" w:lineRule="auto"/>
        <w:jc w:val="both"/>
        <w:rPr>
          <w:rFonts w:cs="Arial"/>
          <w:bCs/>
          <w:color w:val="000000"/>
          <w:sz w:val="28"/>
          <w:szCs w:val="28"/>
          <w:lang w:val="ga-IE"/>
        </w:rPr>
      </w:pPr>
    </w:p>
    <w:p w14:paraId="63098BBB" w14:textId="77777777" w:rsidR="004E7689" w:rsidRPr="00E542B1" w:rsidRDefault="004E7689" w:rsidP="00E542B1">
      <w:pPr>
        <w:spacing w:line="360" w:lineRule="auto"/>
        <w:jc w:val="both"/>
        <w:rPr>
          <w:rFonts w:cs="Arial"/>
          <w:bCs/>
          <w:color w:val="000000"/>
          <w:sz w:val="28"/>
          <w:szCs w:val="28"/>
          <w:lang w:val="ga-IE"/>
        </w:rPr>
      </w:pPr>
      <w:r w:rsidRPr="00E542B1">
        <w:rPr>
          <w:rFonts w:cs="Arial"/>
          <w:b/>
          <w:bCs/>
          <w:color w:val="000000"/>
          <w:sz w:val="28"/>
          <w:szCs w:val="28"/>
          <w:lang w:val="ga-IE"/>
        </w:rPr>
        <w:t>vi)</w:t>
      </w:r>
      <w:r w:rsidRPr="00E542B1">
        <w:rPr>
          <w:rFonts w:cs="Arial"/>
          <w:b/>
          <w:bCs/>
          <w:color w:val="000000"/>
          <w:sz w:val="28"/>
          <w:szCs w:val="28"/>
          <w:lang w:val="ga-IE"/>
        </w:rPr>
        <w:tab/>
        <w:t>Fortheidil fhotheidealaithe</w:t>
      </w:r>
    </w:p>
    <w:p w14:paraId="00426AFD" w14:textId="77777777" w:rsidR="004E7689" w:rsidRPr="00E542B1" w:rsidRDefault="004E7689" w:rsidP="00E542B1">
      <w:pPr>
        <w:spacing w:line="360" w:lineRule="auto"/>
        <w:jc w:val="both"/>
        <w:rPr>
          <w:rFonts w:cs="Arial"/>
          <w:bCs/>
          <w:color w:val="000000"/>
          <w:sz w:val="28"/>
          <w:szCs w:val="28"/>
          <w:lang w:val="ga-IE"/>
        </w:rPr>
      </w:pPr>
      <w:r w:rsidRPr="00E542B1">
        <w:rPr>
          <w:rFonts w:cs="Arial"/>
          <w:bCs/>
          <w:color w:val="000000"/>
          <w:sz w:val="28"/>
          <w:szCs w:val="28"/>
          <w:lang w:val="ga-IE"/>
        </w:rPr>
        <w:t>Ba cheart tuairisc a thabhairt ar aon chomharthaí nó scríbhneoireacht ábhartha ar an scáileán.</w:t>
      </w:r>
    </w:p>
    <w:p w14:paraId="0F0F2E86" w14:textId="77777777" w:rsidR="004E7689" w:rsidRPr="00E542B1" w:rsidRDefault="004E7689" w:rsidP="00E542B1">
      <w:pPr>
        <w:spacing w:line="360" w:lineRule="auto"/>
        <w:jc w:val="both"/>
        <w:rPr>
          <w:rFonts w:cs="Arial"/>
          <w:bCs/>
          <w:color w:val="000000"/>
          <w:sz w:val="28"/>
          <w:szCs w:val="28"/>
          <w:lang w:val="ga-IE"/>
        </w:rPr>
      </w:pPr>
    </w:p>
    <w:p w14:paraId="54789083" w14:textId="77777777" w:rsidR="004E7689" w:rsidRPr="00E542B1" w:rsidRDefault="004E7689" w:rsidP="00E542B1">
      <w:pPr>
        <w:spacing w:line="360" w:lineRule="auto"/>
        <w:jc w:val="both"/>
        <w:rPr>
          <w:rFonts w:cs="Arial"/>
          <w:sz w:val="28"/>
          <w:szCs w:val="28"/>
          <w:lang w:val="ga-IE"/>
        </w:rPr>
      </w:pPr>
      <w:r w:rsidRPr="00E542B1">
        <w:rPr>
          <w:rFonts w:cs="Arial"/>
          <w:b/>
          <w:bCs/>
          <w:color w:val="000000"/>
          <w:sz w:val="28"/>
          <w:szCs w:val="28"/>
          <w:lang w:val="ga-IE"/>
        </w:rPr>
        <w:lastRenderedPageBreak/>
        <w:t>vii)</w:t>
      </w:r>
      <w:r w:rsidRPr="00E542B1">
        <w:rPr>
          <w:rFonts w:cs="Arial"/>
          <w:b/>
          <w:bCs/>
          <w:color w:val="000000"/>
          <w:sz w:val="28"/>
          <w:szCs w:val="28"/>
          <w:lang w:val="ga-IE"/>
        </w:rPr>
        <w:tab/>
        <w:t>Teidil ag Tús an Chláir agus/nó Creidiúintí ag Deireadh an Chláir</w:t>
      </w:r>
    </w:p>
    <w:p w14:paraId="304CE4E3" w14:textId="77777777" w:rsidR="004E7689" w:rsidRPr="00E542B1" w:rsidRDefault="004E7689" w:rsidP="00E542B1">
      <w:pPr>
        <w:spacing w:line="360" w:lineRule="auto"/>
        <w:jc w:val="both"/>
        <w:rPr>
          <w:rFonts w:cs="Arial"/>
          <w:sz w:val="28"/>
          <w:szCs w:val="28"/>
          <w:lang w:val="ga-IE"/>
        </w:rPr>
      </w:pPr>
    </w:p>
    <w:p w14:paraId="10F5A8B7" w14:textId="77777777" w:rsidR="004E7689" w:rsidRPr="00E542B1" w:rsidRDefault="004E7689" w:rsidP="00E542B1">
      <w:pPr>
        <w:pStyle w:val="Heading3"/>
        <w:spacing w:before="0" w:line="360" w:lineRule="auto"/>
        <w:jc w:val="both"/>
        <w:rPr>
          <w:rFonts w:ascii="Arial" w:hAnsi="Arial" w:cs="Arial"/>
          <w:b/>
          <w:color w:val="auto"/>
          <w:sz w:val="28"/>
          <w:szCs w:val="28"/>
          <w:lang w:val="ga-IE"/>
        </w:rPr>
      </w:pPr>
      <w:r w:rsidRPr="00E542B1">
        <w:rPr>
          <w:rFonts w:ascii="Arial" w:hAnsi="Arial" w:cs="Arial"/>
          <w:b/>
          <w:color w:val="auto"/>
          <w:sz w:val="28"/>
          <w:szCs w:val="28"/>
          <w:lang w:val="ga-IE"/>
        </w:rPr>
        <w:t>2.</w:t>
      </w:r>
      <w:r w:rsidRPr="00E542B1">
        <w:rPr>
          <w:rFonts w:ascii="Arial" w:hAnsi="Arial" w:cs="Arial"/>
          <w:b/>
          <w:color w:val="auto"/>
          <w:sz w:val="28"/>
          <w:szCs w:val="28"/>
          <w:lang w:val="ga-IE"/>
        </w:rPr>
        <w:tab/>
        <w:t>An uair ba chóir tuairisc a thabhairt</w:t>
      </w:r>
    </w:p>
    <w:p w14:paraId="72490827" w14:textId="77777777" w:rsidR="00E542B1" w:rsidRPr="00E542B1" w:rsidRDefault="00E542B1" w:rsidP="00E542B1">
      <w:pPr>
        <w:rPr>
          <w:lang w:val="ga-IE"/>
        </w:rPr>
      </w:pPr>
    </w:p>
    <w:p w14:paraId="765E301C" w14:textId="77777777" w:rsidR="004E7689" w:rsidRPr="00E542B1" w:rsidRDefault="004E7689" w:rsidP="00E542B1">
      <w:pPr>
        <w:spacing w:line="360" w:lineRule="auto"/>
        <w:jc w:val="both"/>
        <w:rPr>
          <w:rFonts w:cs="Arial"/>
          <w:bCs/>
          <w:sz w:val="28"/>
          <w:szCs w:val="28"/>
          <w:lang w:val="ga-IE"/>
        </w:rPr>
      </w:pPr>
      <w:r w:rsidRPr="00E542B1">
        <w:rPr>
          <w:rFonts w:cs="Arial"/>
          <w:bCs/>
          <w:sz w:val="28"/>
          <w:szCs w:val="28"/>
          <w:lang w:val="ga-IE"/>
        </w:rPr>
        <w:t>Níor cheart don chlostuairisc trasnaíl a dhéanamh ar an dialóg.</w:t>
      </w:r>
    </w:p>
    <w:p w14:paraId="16688D2C" w14:textId="77777777" w:rsidR="004E7689" w:rsidRPr="00E542B1" w:rsidRDefault="004E7689" w:rsidP="00E542B1">
      <w:pPr>
        <w:spacing w:line="360" w:lineRule="auto"/>
        <w:jc w:val="both"/>
        <w:rPr>
          <w:rFonts w:cs="Arial"/>
          <w:bCs/>
          <w:sz w:val="28"/>
          <w:szCs w:val="28"/>
          <w:lang w:val="ga-IE"/>
        </w:rPr>
      </w:pPr>
    </w:p>
    <w:p w14:paraId="43FC9325" w14:textId="77777777" w:rsidR="004E7689" w:rsidRPr="00E542B1" w:rsidRDefault="004E7689" w:rsidP="00E542B1">
      <w:pPr>
        <w:spacing w:line="360" w:lineRule="auto"/>
        <w:jc w:val="both"/>
        <w:rPr>
          <w:rFonts w:cs="Arial"/>
          <w:bCs/>
          <w:color w:val="000000"/>
          <w:sz w:val="28"/>
          <w:szCs w:val="28"/>
          <w:lang w:val="ga-IE"/>
        </w:rPr>
      </w:pPr>
      <w:r w:rsidRPr="00E542B1">
        <w:rPr>
          <w:rFonts w:cs="Arial"/>
          <w:bCs/>
          <w:sz w:val="28"/>
          <w:szCs w:val="28"/>
          <w:lang w:val="ga-IE"/>
        </w:rPr>
        <w:t xml:space="preserve">Is le linn tostanna sa dialóg ba chóir don chlostuairisc a bheith ann. </w:t>
      </w:r>
      <w:r w:rsidRPr="00E542B1">
        <w:rPr>
          <w:rFonts w:cs="Arial"/>
          <w:bCs/>
          <w:color w:val="000000"/>
          <w:sz w:val="28"/>
          <w:szCs w:val="28"/>
          <w:lang w:val="ga-IE"/>
        </w:rPr>
        <w:t>Ní fhéadfaidh sí trasnaíl a dhéanamh ar an dialóg ach amháin nuair is dialóg neamhthábhachtach í nó dialóg a bhfuil fotheidil nó fortheidil á gcur léi agus sa chás sin féin ní mór go mbeadh eolas ábhartha á thabhairt aici nó an fotheideal nó go mbeadh an fortheideal á léamh aici. Más gá, is féidir clostuairisc a chur os cionn liricí amhráin.</w:t>
      </w:r>
    </w:p>
    <w:p w14:paraId="4BA5DB31" w14:textId="77777777" w:rsidR="004E7689" w:rsidRPr="00E542B1" w:rsidRDefault="004E7689" w:rsidP="00E542B1">
      <w:pPr>
        <w:spacing w:line="360" w:lineRule="auto"/>
        <w:jc w:val="both"/>
        <w:rPr>
          <w:rFonts w:cs="Arial"/>
          <w:bCs/>
          <w:color w:val="000000"/>
          <w:sz w:val="28"/>
          <w:szCs w:val="28"/>
          <w:lang w:val="ga-IE"/>
        </w:rPr>
      </w:pPr>
    </w:p>
    <w:p w14:paraId="34D6BE18" w14:textId="77777777" w:rsidR="004E7689" w:rsidRPr="00E542B1" w:rsidRDefault="004E7689" w:rsidP="00E542B1">
      <w:pPr>
        <w:spacing w:line="360" w:lineRule="auto"/>
        <w:jc w:val="both"/>
        <w:rPr>
          <w:rFonts w:cs="Arial"/>
          <w:bCs/>
          <w:color w:val="000000"/>
          <w:sz w:val="28"/>
          <w:szCs w:val="28"/>
          <w:lang w:val="ga-IE"/>
        </w:rPr>
      </w:pPr>
      <w:r w:rsidRPr="00E542B1">
        <w:rPr>
          <w:rFonts w:cs="Arial"/>
          <w:bCs/>
          <w:color w:val="000000"/>
          <w:sz w:val="28"/>
          <w:szCs w:val="28"/>
          <w:lang w:val="ga-IE"/>
        </w:rPr>
        <w:t>Níor cheart go mbeadh clostuairisc ann os cionn dialóg phríomhúil. Níor cheart go mbeadh clostuairisc ann os cionn maisíochtaí fuaime, sa chás gur maisiú oiriúnach iad na maisíochtaí sin ar an scannán nó an tuairisc, ná os cionn ceol tábhachtach cúlra.</w:t>
      </w:r>
    </w:p>
    <w:p w14:paraId="2D4769A6" w14:textId="77777777" w:rsidR="004E7689" w:rsidRPr="00E542B1" w:rsidRDefault="004E7689" w:rsidP="00E542B1">
      <w:pPr>
        <w:spacing w:line="360" w:lineRule="auto"/>
        <w:jc w:val="both"/>
        <w:rPr>
          <w:rFonts w:cs="Arial"/>
          <w:bCs/>
          <w:color w:val="000000"/>
          <w:sz w:val="28"/>
          <w:szCs w:val="28"/>
          <w:lang w:val="ga-IE"/>
        </w:rPr>
      </w:pPr>
    </w:p>
    <w:p w14:paraId="27ACD15C" w14:textId="77777777" w:rsidR="004E7689" w:rsidRPr="00E542B1" w:rsidRDefault="004E7689" w:rsidP="00E542B1">
      <w:pPr>
        <w:spacing w:line="360" w:lineRule="auto"/>
        <w:jc w:val="both"/>
        <w:rPr>
          <w:rFonts w:cs="Arial"/>
          <w:b/>
          <w:bCs/>
          <w:color w:val="000000"/>
          <w:sz w:val="28"/>
          <w:szCs w:val="28"/>
          <w:lang w:val="ga-IE"/>
        </w:rPr>
      </w:pPr>
      <w:r w:rsidRPr="00E542B1">
        <w:rPr>
          <w:rFonts w:cs="Arial"/>
          <w:b/>
          <w:bCs/>
          <w:color w:val="000000"/>
          <w:sz w:val="28"/>
          <w:szCs w:val="28"/>
          <w:lang w:val="ga-IE"/>
        </w:rPr>
        <w:t>3.</w:t>
      </w:r>
      <w:r w:rsidRPr="00E542B1">
        <w:rPr>
          <w:rFonts w:cs="Arial"/>
          <w:b/>
          <w:bCs/>
          <w:color w:val="000000"/>
          <w:sz w:val="28"/>
          <w:szCs w:val="28"/>
          <w:lang w:val="ga-IE"/>
        </w:rPr>
        <w:tab/>
        <w:t>Na nithe nach bhfuil tuairisc le tabhairt orthu</w:t>
      </w:r>
    </w:p>
    <w:p w14:paraId="5135ECAE" w14:textId="77777777" w:rsidR="00E542B1" w:rsidRPr="00E542B1" w:rsidRDefault="00E542B1" w:rsidP="00E542B1">
      <w:pPr>
        <w:spacing w:line="360" w:lineRule="auto"/>
        <w:jc w:val="both"/>
        <w:rPr>
          <w:rFonts w:cs="Arial"/>
          <w:bCs/>
          <w:color w:val="000000"/>
          <w:sz w:val="28"/>
          <w:szCs w:val="28"/>
          <w:lang w:val="ga-IE"/>
        </w:rPr>
      </w:pPr>
    </w:p>
    <w:p w14:paraId="104CF60C" w14:textId="77777777" w:rsidR="004E7689" w:rsidRPr="00E542B1" w:rsidRDefault="004E7689" w:rsidP="00E542B1">
      <w:pPr>
        <w:spacing w:line="360" w:lineRule="auto"/>
        <w:jc w:val="both"/>
        <w:rPr>
          <w:rFonts w:cs="Arial"/>
          <w:sz w:val="28"/>
          <w:szCs w:val="28"/>
          <w:lang w:val="ga-IE"/>
        </w:rPr>
      </w:pPr>
      <w:r w:rsidRPr="00E542B1">
        <w:rPr>
          <w:rFonts w:cs="Arial"/>
          <w:sz w:val="28"/>
          <w:szCs w:val="28"/>
          <w:lang w:val="ga-IE"/>
        </w:rPr>
        <w:t xml:space="preserve">Níor cheart tuairisc a thabhairt ar thuairim phearsanta an té atá ag tuairisciú i dtaca leis an aicsean ar an scáileán. </w:t>
      </w:r>
      <w:r w:rsidRPr="00E542B1">
        <w:rPr>
          <w:rFonts w:cs="Arial"/>
          <w:color w:val="000000"/>
          <w:sz w:val="28"/>
          <w:szCs w:val="28"/>
          <w:lang w:val="ga-IE"/>
        </w:rPr>
        <w:t>Mar shampla, rud dofheicthe ar nós inspreagadh nó réasúnaíocht don aicsean ar an scáileán – níor cheart tuairisc a thabhairt air sin.</w:t>
      </w:r>
    </w:p>
    <w:p w14:paraId="7387DA03" w14:textId="77777777" w:rsidR="004E7689" w:rsidRPr="00E542B1" w:rsidRDefault="004E7689" w:rsidP="00E542B1">
      <w:pPr>
        <w:spacing w:line="360" w:lineRule="auto"/>
        <w:jc w:val="both"/>
        <w:rPr>
          <w:rFonts w:cs="Arial"/>
          <w:sz w:val="28"/>
          <w:szCs w:val="28"/>
          <w:lang w:val="ga-IE"/>
        </w:rPr>
      </w:pPr>
    </w:p>
    <w:p w14:paraId="3DC39303" w14:textId="77777777" w:rsidR="004E7689" w:rsidRPr="00E542B1" w:rsidRDefault="004E7689" w:rsidP="00E542B1">
      <w:pPr>
        <w:spacing w:line="360" w:lineRule="auto"/>
        <w:jc w:val="both"/>
        <w:rPr>
          <w:rFonts w:cs="Arial"/>
          <w:sz w:val="28"/>
          <w:szCs w:val="28"/>
          <w:lang w:val="ga-IE"/>
        </w:rPr>
      </w:pPr>
      <w:r w:rsidRPr="00E542B1">
        <w:rPr>
          <w:rFonts w:cs="Arial"/>
          <w:sz w:val="28"/>
          <w:szCs w:val="28"/>
          <w:lang w:val="ga-IE"/>
        </w:rPr>
        <w:t>Má tharlaíonn botúin san eagarthóireacht nó sa leanúnachas, níor cheart aithris a dhéanamh orthu sin sa chlostuairisc.</w:t>
      </w:r>
    </w:p>
    <w:p w14:paraId="12EB9F8D" w14:textId="77777777" w:rsidR="004E7689" w:rsidRPr="00E542B1" w:rsidRDefault="004E7689" w:rsidP="00E542B1">
      <w:pPr>
        <w:spacing w:line="360" w:lineRule="auto"/>
        <w:jc w:val="both"/>
        <w:rPr>
          <w:rFonts w:cs="Arial"/>
          <w:b/>
          <w:bCs/>
          <w:sz w:val="28"/>
          <w:szCs w:val="28"/>
          <w:lang w:val="ga-IE"/>
        </w:rPr>
      </w:pPr>
    </w:p>
    <w:p w14:paraId="7454A64E" w14:textId="77777777" w:rsidR="004E7689" w:rsidRPr="00E542B1" w:rsidRDefault="004E7689" w:rsidP="00E542B1">
      <w:pPr>
        <w:widowControl w:val="0"/>
        <w:spacing w:line="360" w:lineRule="auto"/>
        <w:jc w:val="both"/>
        <w:rPr>
          <w:rFonts w:cs="Arial"/>
          <w:b/>
          <w:sz w:val="28"/>
          <w:szCs w:val="28"/>
          <w:lang w:val="ga-IE"/>
        </w:rPr>
      </w:pPr>
      <w:r w:rsidRPr="00E542B1">
        <w:rPr>
          <w:rFonts w:cs="Arial"/>
          <w:b/>
          <w:bCs/>
          <w:sz w:val="28"/>
          <w:szCs w:val="28"/>
          <w:lang w:val="ga-IE"/>
        </w:rPr>
        <w:lastRenderedPageBreak/>
        <w:t>4.</w:t>
      </w:r>
      <w:r w:rsidRPr="00E542B1">
        <w:rPr>
          <w:rFonts w:cs="Arial"/>
          <w:b/>
          <w:bCs/>
          <w:sz w:val="28"/>
          <w:szCs w:val="28"/>
          <w:lang w:val="ga-IE"/>
        </w:rPr>
        <w:tab/>
        <w:t>Leibhéal Fuaime an Chláir</w:t>
      </w:r>
    </w:p>
    <w:p w14:paraId="31CBE0C7" w14:textId="77777777" w:rsidR="00E542B1" w:rsidRDefault="00E542B1" w:rsidP="00E542B1">
      <w:pPr>
        <w:pStyle w:val="BodyText"/>
        <w:widowControl w:val="0"/>
        <w:suppressAutoHyphens w:val="0"/>
        <w:spacing w:line="360" w:lineRule="auto"/>
        <w:rPr>
          <w:rFonts w:ascii="Arial" w:hAnsi="Arial" w:cs="Arial"/>
          <w:sz w:val="28"/>
          <w:szCs w:val="28"/>
          <w:lang w:val="ga-IE"/>
        </w:rPr>
      </w:pPr>
    </w:p>
    <w:p w14:paraId="4D6E782C" w14:textId="77777777" w:rsidR="004E7689" w:rsidRPr="00E542B1" w:rsidRDefault="004E7689" w:rsidP="00E542B1">
      <w:pPr>
        <w:pStyle w:val="BodyText"/>
        <w:widowControl w:val="0"/>
        <w:suppressAutoHyphens w:val="0"/>
        <w:spacing w:line="360" w:lineRule="auto"/>
        <w:rPr>
          <w:rFonts w:ascii="Arial" w:hAnsi="Arial" w:cs="Arial"/>
          <w:color w:val="000000"/>
          <w:sz w:val="28"/>
          <w:szCs w:val="28"/>
          <w:lang w:val="ga-IE"/>
        </w:rPr>
      </w:pPr>
      <w:r w:rsidRPr="00E542B1">
        <w:rPr>
          <w:rFonts w:ascii="Arial" w:hAnsi="Arial" w:cs="Arial"/>
          <w:sz w:val="28"/>
          <w:szCs w:val="28"/>
          <w:lang w:val="ga-IE"/>
        </w:rPr>
        <w:t xml:space="preserve">Nuair a chuirtear tráchtaireacht thuairisciúil isteach i gclár, ní mór fuaim chúlra an chláir a ísliú ionas go mbeidh an tuairisc le cloisteáil go soiléir. </w:t>
      </w:r>
      <w:r w:rsidRPr="00E542B1">
        <w:rPr>
          <w:rFonts w:ascii="Arial" w:hAnsi="Arial" w:cs="Arial"/>
          <w:color w:val="000000"/>
          <w:sz w:val="28"/>
          <w:szCs w:val="28"/>
          <w:lang w:val="ga-IE"/>
        </w:rPr>
        <w:t>Ba chóir deimhin a dhéanamh de nach bhfuil leibhéal fuaime na haithriseoireachta níos airde ná leibhéal fuaime an chúlra.</w:t>
      </w:r>
    </w:p>
    <w:p w14:paraId="22050195" w14:textId="77777777" w:rsidR="004E7689" w:rsidRPr="00E542B1" w:rsidRDefault="004E7689" w:rsidP="00E542B1">
      <w:pPr>
        <w:widowControl w:val="0"/>
        <w:spacing w:line="360" w:lineRule="auto"/>
        <w:jc w:val="both"/>
        <w:rPr>
          <w:rFonts w:cs="Arial"/>
          <w:sz w:val="28"/>
          <w:szCs w:val="28"/>
          <w:lang w:val="ga-IE"/>
        </w:rPr>
      </w:pPr>
    </w:p>
    <w:p w14:paraId="351A838D" w14:textId="77777777" w:rsidR="004E7689" w:rsidRPr="00E542B1" w:rsidRDefault="004E7689" w:rsidP="00E542B1">
      <w:pPr>
        <w:widowControl w:val="0"/>
        <w:spacing w:line="360" w:lineRule="auto"/>
        <w:jc w:val="both"/>
        <w:rPr>
          <w:rFonts w:cs="Arial"/>
          <w:color w:val="000000"/>
          <w:sz w:val="28"/>
          <w:szCs w:val="28"/>
          <w:lang w:val="ga-IE"/>
        </w:rPr>
      </w:pPr>
      <w:r w:rsidRPr="00E542B1">
        <w:rPr>
          <w:rFonts w:cs="Arial"/>
          <w:sz w:val="28"/>
          <w:szCs w:val="28"/>
          <w:lang w:val="ga-IE"/>
        </w:rPr>
        <w:t xml:space="preserve">De ghnáth, ba chóir leibhéal fuaime na haithriseoireachta a choinneáil ag leibhéal seasmhach. </w:t>
      </w:r>
      <w:r w:rsidRPr="00E542B1">
        <w:rPr>
          <w:rFonts w:cs="Arial"/>
          <w:color w:val="000000"/>
          <w:sz w:val="28"/>
          <w:szCs w:val="28"/>
          <w:lang w:val="ga-IE"/>
        </w:rPr>
        <w:t>Socraítear glór na haithriseoireachta ag leibhéal seasmhach ag tús an taifeadta agus is féidir a mhéad a chéimneofar leibhéal na príomhfhuaime ag na pointí cuí a réamhshocrú leis an stáisiún oibre.</w:t>
      </w:r>
    </w:p>
    <w:p w14:paraId="55358A91" w14:textId="77777777" w:rsidR="004E7689" w:rsidRPr="00E542B1" w:rsidRDefault="004E7689" w:rsidP="00E542B1">
      <w:pPr>
        <w:widowControl w:val="0"/>
        <w:spacing w:line="360" w:lineRule="auto"/>
        <w:jc w:val="both"/>
        <w:rPr>
          <w:rFonts w:cs="Arial"/>
          <w:color w:val="000000"/>
          <w:sz w:val="28"/>
          <w:szCs w:val="28"/>
          <w:lang w:val="ga-IE"/>
        </w:rPr>
      </w:pPr>
    </w:p>
    <w:p w14:paraId="0211CE6C" w14:textId="77777777" w:rsidR="004E7689" w:rsidRPr="00E542B1" w:rsidRDefault="004E7689" w:rsidP="00E542B1">
      <w:pPr>
        <w:widowControl w:val="0"/>
        <w:spacing w:line="360" w:lineRule="auto"/>
        <w:jc w:val="both"/>
        <w:rPr>
          <w:rFonts w:cs="Arial"/>
          <w:b/>
          <w:bCs/>
          <w:color w:val="000000"/>
          <w:sz w:val="28"/>
          <w:szCs w:val="28"/>
          <w:lang w:val="ga-IE"/>
        </w:rPr>
      </w:pPr>
      <w:r w:rsidRPr="00E542B1">
        <w:rPr>
          <w:rFonts w:cs="Arial"/>
          <w:b/>
          <w:bCs/>
          <w:color w:val="000000"/>
          <w:sz w:val="28"/>
          <w:szCs w:val="28"/>
          <w:lang w:val="ga-IE"/>
        </w:rPr>
        <w:t>5.</w:t>
      </w:r>
      <w:r w:rsidRPr="00E542B1">
        <w:rPr>
          <w:rFonts w:cs="Arial"/>
          <w:b/>
          <w:bCs/>
          <w:color w:val="000000"/>
          <w:sz w:val="28"/>
          <w:szCs w:val="28"/>
          <w:lang w:val="ga-IE"/>
        </w:rPr>
        <w:tab/>
        <w:t>Taifeadadh na Clostuairisce</w:t>
      </w:r>
    </w:p>
    <w:p w14:paraId="757B0B3B" w14:textId="77777777" w:rsidR="00E542B1" w:rsidRDefault="00E542B1" w:rsidP="00E542B1">
      <w:pPr>
        <w:widowControl w:val="0"/>
        <w:spacing w:line="360" w:lineRule="auto"/>
        <w:jc w:val="both"/>
        <w:rPr>
          <w:rFonts w:cs="Arial"/>
          <w:sz w:val="28"/>
          <w:szCs w:val="28"/>
          <w:lang w:val="ga-IE"/>
        </w:rPr>
      </w:pPr>
    </w:p>
    <w:p w14:paraId="33B641A4" w14:textId="77777777" w:rsidR="004E7689" w:rsidRPr="00E542B1" w:rsidRDefault="004E7689" w:rsidP="00E542B1">
      <w:pPr>
        <w:widowControl w:val="0"/>
        <w:spacing w:line="360" w:lineRule="auto"/>
        <w:jc w:val="both"/>
        <w:rPr>
          <w:rFonts w:cs="Arial"/>
          <w:color w:val="000000"/>
          <w:sz w:val="28"/>
          <w:szCs w:val="28"/>
          <w:lang w:val="ga-IE"/>
        </w:rPr>
      </w:pPr>
      <w:r w:rsidRPr="00E542B1">
        <w:rPr>
          <w:rFonts w:cs="Arial"/>
          <w:sz w:val="28"/>
          <w:szCs w:val="28"/>
          <w:lang w:val="ga-IE"/>
        </w:rPr>
        <w:t xml:space="preserve">Bíonn eolas físe agus fuaime ar fáil do dhaoine a bhfuil amharc na súl acu, ní hionann agus an lucht féachana lagamhairc, a bhíonn ag brath ar gach uile fhocal a bheith soiléir. </w:t>
      </w:r>
      <w:r w:rsidRPr="00E542B1">
        <w:rPr>
          <w:rFonts w:cs="Arial"/>
          <w:color w:val="000000"/>
          <w:sz w:val="28"/>
          <w:szCs w:val="28"/>
          <w:lang w:val="ga-IE"/>
        </w:rPr>
        <w:t>Níor chóir an tuairisc a thabhairt faoi dheifir, dá bhrí sin; ba chóir go mbeadh gach uile fhocal soiléir, inchloiste agus tráthúil ionas nach dtiocfaidh sí salach ar an dialóg atá á cur i láthair.</w:t>
      </w:r>
    </w:p>
    <w:p w14:paraId="7200F3DB" w14:textId="77777777" w:rsidR="004E7689" w:rsidRPr="00E542B1" w:rsidRDefault="004E7689" w:rsidP="00E542B1">
      <w:pPr>
        <w:widowControl w:val="0"/>
        <w:spacing w:line="360" w:lineRule="auto"/>
        <w:jc w:val="both"/>
        <w:rPr>
          <w:rFonts w:cs="Arial"/>
          <w:color w:val="000000"/>
          <w:sz w:val="28"/>
          <w:szCs w:val="28"/>
          <w:lang w:val="ga-IE"/>
        </w:rPr>
      </w:pPr>
    </w:p>
    <w:p w14:paraId="29980CD9" w14:textId="77777777" w:rsidR="004E7689" w:rsidRPr="00E542B1" w:rsidRDefault="004E7689" w:rsidP="00E542B1">
      <w:pPr>
        <w:widowControl w:val="0"/>
        <w:spacing w:line="360" w:lineRule="auto"/>
        <w:jc w:val="both"/>
        <w:rPr>
          <w:rFonts w:cs="Arial"/>
          <w:color w:val="000000"/>
          <w:sz w:val="28"/>
          <w:szCs w:val="28"/>
          <w:lang w:val="ga-IE"/>
        </w:rPr>
      </w:pPr>
      <w:r w:rsidRPr="00E542B1">
        <w:rPr>
          <w:rFonts w:cs="Arial"/>
          <w:color w:val="000000"/>
          <w:sz w:val="28"/>
          <w:szCs w:val="28"/>
          <w:lang w:val="ga-IE"/>
        </w:rPr>
        <w:t>Cé gur chóir go mbeadh an glór neodrach, d’fhéadfadh sé gur cheart mothúchán a chur leis ag pointí éagsúla i scannáin éagsúla chun an mothúchán a bhaineann leo agus forbairt an phlota a chur in iúl. I gcás coiméide, ba chóir an aithriseoireacht a thabhairt ar bhealach seasmhach, ach meangadh beag a bheith ann freisin. Ach níor cheart don chlostuairisc a bheith ina taispeántas a tharraingeodh aird uirthi féin.</w:t>
      </w:r>
    </w:p>
    <w:p w14:paraId="6B713739" w14:textId="77777777" w:rsidR="004E7689" w:rsidRDefault="004E7689" w:rsidP="00E542B1">
      <w:pPr>
        <w:widowControl w:val="0"/>
        <w:spacing w:line="360" w:lineRule="auto"/>
        <w:jc w:val="both"/>
        <w:rPr>
          <w:rFonts w:cs="Arial"/>
          <w:color w:val="000000"/>
          <w:sz w:val="28"/>
          <w:szCs w:val="28"/>
          <w:lang w:val="ga-IE"/>
        </w:rPr>
      </w:pPr>
    </w:p>
    <w:p w14:paraId="0C6AC794" w14:textId="77777777" w:rsidR="00E542B1" w:rsidRPr="00E542B1" w:rsidRDefault="00E542B1" w:rsidP="00E542B1">
      <w:pPr>
        <w:widowControl w:val="0"/>
        <w:spacing w:line="360" w:lineRule="auto"/>
        <w:jc w:val="both"/>
        <w:rPr>
          <w:rFonts w:cs="Arial"/>
          <w:color w:val="000000"/>
          <w:sz w:val="28"/>
          <w:szCs w:val="28"/>
          <w:lang w:val="ga-IE"/>
        </w:rPr>
      </w:pPr>
    </w:p>
    <w:p w14:paraId="71608768" w14:textId="77777777" w:rsidR="004E7689" w:rsidRPr="00E542B1" w:rsidRDefault="004E7689" w:rsidP="00E542B1">
      <w:pPr>
        <w:widowControl w:val="0"/>
        <w:spacing w:line="360" w:lineRule="auto"/>
        <w:jc w:val="both"/>
        <w:rPr>
          <w:rFonts w:cs="Arial"/>
          <w:color w:val="000000"/>
          <w:sz w:val="28"/>
          <w:szCs w:val="28"/>
          <w:lang w:val="ga-IE"/>
        </w:rPr>
      </w:pPr>
      <w:r w:rsidRPr="00E542B1">
        <w:rPr>
          <w:rFonts w:cs="Arial"/>
          <w:color w:val="000000"/>
          <w:sz w:val="28"/>
          <w:szCs w:val="28"/>
          <w:lang w:val="ga-IE"/>
        </w:rPr>
        <w:lastRenderedPageBreak/>
        <w:t>Ba cheart fanacht glan ar leaganacha cainte ‘scannánúla’ ar nós ‘tá an ceamara ag peanáil faoi chlé’ etc. Níor cheart do chlostuairisc cinsireacht a dhéanamh ar an méid atá ar an scáileán.</w:t>
      </w:r>
    </w:p>
    <w:p w14:paraId="1F378ACF" w14:textId="77777777" w:rsidR="004E7689" w:rsidRPr="00E542B1" w:rsidRDefault="004E7689" w:rsidP="00E542B1">
      <w:pPr>
        <w:widowControl w:val="0"/>
        <w:spacing w:line="360" w:lineRule="auto"/>
        <w:jc w:val="both"/>
        <w:rPr>
          <w:rFonts w:cs="Arial"/>
          <w:color w:val="000000"/>
          <w:sz w:val="28"/>
          <w:szCs w:val="28"/>
          <w:lang w:val="ga-IE"/>
        </w:rPr>
      </w:pPr>
    </w:p>
    <w:p w14:paraId="30D4DB93" w14:textId="77777777" w:rsidR="004E7689" w:rsidRPr="00E542B1" w:rsidRDefault="004E7689" w:rsidP="00E542B1">
      <w:pPr>
        <w:widowControl w:val="0"/>
        <w:spacing w:line="360" w:lineRule="auto"/>
        <w:jc w:val="both"/>
        <w:rPr>
          <w:rFonts w:cs="Arial"/>
          <w:b/>
          <w:bCs/>
          <w:sz w:val="28"/>
          <w:szCs w:val="28"/>
          <w:lang w:val="ga-IE"/>
        </w:rPr>
      </w:pPr>
      <w:r w:rsidRPr="00E542B1">
        <w:rPr>
          <w:rFonts w:cs="Arial"/>
          <w:b/>
          <w:bCs/>
          <w:color w:val="000000"/>
          <w:sz w:val="28"/>
          <w:szCs w:val="28"/>
          <w:lang w:val="ga-IE"/>
        </w:rPr>
        <w:t>6.</w:t>
      </w:r>
      <w:r w:rsidRPr="00E542B1">
        <w:rPr>
          <w:rFonts w:cs="Arial"/>
          <w:b/>
          <w:bCs/>
          <w:color w:val="000000"/>
          <w:sz w:val="28"/>
          <w:szCs w:val="28"/>
          <w:lang w:val="ga-IE"/>
        </w:rPr>
        <w:tab/>
        <w:t>Gramadach agus Teanga</w:t>
      </w:r>
    </w:p>
    <w:p w14:paraId="70F86EF7" w14:textId="77777777" w:rsidR="004E7689" w:rsidRPr="00E542B1" w:rsidRDefault="004E7689" w:rsidP="00E542B1">
      <w:pPr>
        <w:widowControl w:val="0"/>
        <w:spacing w:line="360" w:lineRule="auto"/>
        <w:jc w:val="both"/>
        <w:rPr>
          <w:rFonts w:cs="Arial"/>
          <w:sz w:val="28"/>
          <w:szCs w:val="28"/>
          <w:lang w:val="ga-IE"/>
        </w:rPr>
      </w:pPr>
    </w:p>
    <w:p w14:paraId="05C5EE66" w14:textId="77777777" w:rsidR="004E7689" w:rsidRPr="00E542B1" w:rsidRDefault="004E7689" w:rsidP="00E542B1">
      <w:pPr>
        <w:widowControl w:val="0"/>
        <w:spacing w:line="360" w:lineRule="auto"/>
        <w:ind w:left="1440" w:hanging="731"/>
        <w:jc w:val="both"/>
        <w:rPr>
          <w:rFonts w:cs="Arial"/>
          <w:sz w:val="28"/>
          <w:szCs w:val="28"/>
          <w:lang w:val="ga-IE"/>
        </w:rPr>
      </w:pPr>
      <w:r w:rsidRPr="00E542B1">
        <w:rPr>
          <w:rFonts w:cs="Arial"/>
          <w:sz w:val="28"/>
          <w:szCs w:val="28"/>
          <w:lang w:val="ga-IE"/>
        </w:rPr>
        <w:t>i)</w:t>
      </w:r>
      <w:r w:rsidRPr="00E542B1">
        <w:rPr>
          <w:rFonts w:cs="Arial"/>
          <w:sz w:val="28"/>
          <w:szCs w:val="28"/>
          <w:lang w:val="ga-IE"/>
        </w:rPr>
        <w:tab/>
        <w:t>A mhéad is féidir é, ba chóir an aimsir ghnáthláithreach a úsáid i gcás gníomhaíochtaí leanúnacha.</w:t>
      </w:r>
    </w:p>
    <w:p w14:paraId="15576B7D" w14:textId="77777777" w:rsidR="004E7689" w:rsidRPr="00E542B1" w:rsidRDefault="004E7689" w:rsidP="00E542B1">
      <w:pPr>
        <w:widowControl w:val="0"/>
        <w:spacing w:line="360" w:lineRule="auto"/>
        <w:ind w:left="709"/>
        <w:jc w:val="both"/>
        <w:rPr>
          <w:rFonts w:cs="Arial"/>
          <w:sz w:val="28"/>
          <w:szCs w:val="28"/>
          <w:lang w:val="ga-IE"/>
        </w:rPr>
      </w:pPr>
    </w:p>
    <w:p w14:paraId="55C3693C" w14:textId="77777777" w:rsidR="004E7689" w:rsidRPr="00E542B1" w:rsidRDefault="004E7689" w:rsidP="00E542B1">
      <w:pPr>
        <w:widowControl w:val="0"/>
        <w:spacing w:line="360" w:lineRule="auto"/>
        <w:ind w:left="709"/>
        <w:jc w:val="both"/>
        <w:rPr>
          <w:rFonts w:cs="Arial"/>
          <w:sz w:val="28"/>
          <w:szCs w:val="28"/>
          <w:lang w:val="ga-IE"/>
        </w:rPr>
      </w:pPr>
      <w:r w:rsidRPr="00E542B1">
        <w:rPr>
          <w:rFonts w:cs="Arial"/>
          <w:sz w:val="28"/>
          <w:szCs w:val="28"/>
          <w:lang w:val="ga-IE"/>
        </w:rPr>
        <w:t>ii)</w:t>
      </w:r>
      <w:r w:rsidRPr="00E542B1">
        <w:rPr>
          <w:rFonts w:cs="Arial"/>
          <w:sz w:val="28"/>
          <w:szCs w:val="28"/>
          <w:lang w:val="ga-IE"/>
        </w:rPr>
        <w:tab/>
        <w:t>A mhéad is féidir é, ba chóir abairtí iomlána a úsáid.</w:t>
      </w:r>
    </w:p>
    <w:p w14:paraId="44A8FFEF" w14:textId="77777777" w:rsidR="004E7689" w:rsidRPr="00E542B1" w:rsidRDefault="004E7689" w:rsidP="00E542B1">
      <w:pPr>
        <w:widowControl w:val="0"/>
        <w:spacing w:line="360" w:lineRule="auto"/>
        <w:ind w:left="709"/>
        <w:jc w:val="both"/>
        <w:rPr>
          <w:rFonts w:cs="Arial"/>
          <w:sz w:val="28"/>
          <w:szCs w:val="28"/>
          <w:lang w:val="ga-IE"/>
        </w:rPr>
      </w:pPr>
    </w:p>
    <w:p w14:paraId="226F4533" w14:textId="77777777" w:rsidR="004E7689" w:rsidRPr="00E542B1" w:rsidRDefault="004E7689" w:rsidP="00E542B1">
      <w:pPr>
        <w:widowControl w:val="0"/>
        <w:numPr>
          <w:ilvl w:val="0"/>
          <w:numId w:val="46"/>
        </w:numPr>
        <w:tabs>
          <w:tab w:val="clear" w:pos="1531"/>
          <w:tab w:val="num" w:pos="1418"/>
        </w:tabs>
        <w:spacing w:line="360" w:lineRule="auto"/>
        <w:ind w:left="1418" w:hanging="709"/>
        <w:jc w:val="both"/>
        <w:rPr>
          <w:rFonts w:cs="Arial"/>
          <w:color w:val="000000"/>
          <w:sz w:val="28"/>
          <w:szCs w:val="28"/>
          <w:lang w:val="ga-IE"/>
        </w:rPr>
      </w:pPr>
      <w:r w:rsidRPr="00E542B1">
        <w:rPr>
          <w:rFonts w:cs="Arial"/>
          <w:sz w:val="28"/>
          <w:szCs w:val="28"/>
          <w:lang w:val="ga-IE"/>
        </w:rPr>
        <w:t xml:space="preserve">Ní mór ainmneacha dílse a úsáid. Ní mór go dtuigfeadh an lucht féachana lagamhairc cé na carachtair a bhfuiltear ag trácht orthu sa tuairisc. </w:t>
      </w:r>
      <w:r w:rsidRPr="00E542B1">
        <w:rPr>
          <w:rFonts w:cs="Arial"/>
          <w:color w:val="000000"/>
          <w:sz w:val="28"/>
          <w:szCs w:val="28"/>
          <w:lang w:val="ga-IE"/>
        </w:rPr>
        <w:t>Má bhaintear úsáid as ‘sé’ / ‘sí’, d’fhéadfaí mearbhall a chur ar an lucht féachana. Má tá baol míthuisceana ar bith ann i gcás go bhfuil daoine éagsúla ar an scáileán ag an am céanna, ba chóir úsáid a bhaint as ainmneacha dílse chun é sin a thabhairt chun léire.</w:t>
      </w:r>
    </w:p>
    <w:p w14:paraId="21BE730C" w14:textId="77777777" w:rsidR="004E7689" w:rsidRPr="00E542B1" w:rsidRDefault="004E7689" w:rsidP="00E542B1">
      <w:pPr>
        <w:widowControl w:val="0"/>
        <w:spacing w:line="360" w:lineRule="auto"/>
        <w:ind w:left="709"/>
        <w:jc w:val="both"/>
        <w:rPr>
          <w:rFonts w:cs="Arial"/>
          <w:sz w:val="28"/>
          <w:szCs w:val="28"/>
          <w:lang w:val="ga-IE"/>
        </w:rPr>
      </w:pPr>
    </w:p>
    <w:p w14:paraId="22504BB5" w14:textId="77777777" w:rsidR="004E7689" w:rsidRPr="00E542B1" w:rsidRDefault="004E7689" w:rsidP="00E542B1">
      <w:pPr>
        <w:widowControl w:val="0"/>
        <w:numPr>
          <w:ilvl w:val="0"/>
          <w:numId w:val="46"/>
        </w:numPr>
        <w:tabs>
          <w:tab w:val="clear" w:pos="1531"/>
          <w:tab w:val="num" w:pos="1418"/>
        </w:tabs>
        <w:spacing w:line="360" w:lineRule="auto"/>
        <w:ind w:left="1418" w:hanging="709"/>
        <w:jc w:val="both"/>
        <w:rPr>
          <w:rFonts w:cs="Arial"/>
          <w:sz w:val="28"/>
          <w:szCs w:val="28"/>
          <w:lang w:val="ga-IE"/>
        </w:rPr>
      </w:pPr>
      <w:r w:rsidRPr="00E542B1">
        <w:rPr>
          <w:rFonts w:cs="Arial"/>
          <w:sz w:val="28"/>
          <w:szCs w:val="28"/>
          <w:lang w:val="ga-IE"/>
        </w:rPr>
        <w:t xml:space="preserve">Tá aidiachtaí tuairisciúla tábhachtach, ach níor chóir go léireoidís tuairim phearsanta an tuairisceora.  </w:t>
      </w:r>
    </w:p>
    <w:p w14:paraId="7D752901" w14:textId="77777777" w:rsidR="004E7689" w:rsidRPr="00E542B1" w:rsidRDefault="004E7689" w:rsidP="00E542B1">
      <w:pPr>
        <w:widowControl w:val="0"/>
        <w:spacing w:line="360" w:lineRule="auto"/>
        <w:ind w:left="709"/>
        <w:jc w:val="both"/>
        <w:rPr>
          <w:rFonts w:cs="Arial"/>
          <w:sz w:val="28"/>
          <w:szCs w:val="28"/>
          <w:lang w:val="ga-IE"/>
        </w:rPr>
      </w:pPr>
    </w:p>
    <w:p w14:paraId="12B30BCB" w14:textId="77777777" w:rsidR="004E7689" w:rsidRPr="00E542B1" w:rsidRDefault="004E7689" w:rsidP="00E542B1">
      <w:pPr>
        <w:widowControl w:val="0"/>
        <w:numPr>
          <w:ilvl w:val="0"/>
          <w:numId w:val="46"/>
        </w:numPr>
        <w:tabs>
          <w:tab w:val="clear" w:pos="1531"/>
          <w:tab w:val="num" w:pos="1418"/>
        </w:tabs>
        <w:spacing w:line="360" w:lineRule="auto"/>
        <w:ind w:left="1440"/>
        <w:jc w:val="both"/>
        <w:rPr>
          <w:rFonts w:cs="Arial"/>
          <w:sz w:val="28"/>
          <w:szCs w:val="28"/>
          <w:lang w:val="ga-IE"/>
        </w:rPr>
      </w:pPr>
      <w:r w:rsidRPr="00E542B1">
        <w:rPr>
          <w:rFonts w:cs="Arial"/>
          <w:sz w:val="28"/>
          <w:szCs w:val="28"/>
          <w:lang w:val="ga-IE"/>
        </w:rPr>
        <w:t>Ba cheart leithéidí ‘Feicimid...’ ‘Os ár gcomhair...’ a sheachaint de ghnáth.</w:t>
      </w:r>
    </w:p>
    <w:p w14:paraId="74FAAC22" w14:textId="320CBB0D" w:rsidR="004E7689" w:rsidRDefault="004E7689" w:rsidP="00E542B1">
      <w:pPr>
        <w:widowControl w:val="0"/>
        <w:spacing w:line="360" w:lineRule="auto"/>
        <w:jc w:val="both"/>
        <w:rPr>
          <w:rFonts w:cs="Arial"/>
          <w:b/>
          <w:bCs/>
          <w:sz w:val="28"/>
          <w:szCs w:val="28"/>
          <w:lang w:val="ga-IE"/>
        </w:rPr>
      </w:pPr>
    </w:p>
    <w:p w14:paraId="33870593" w14:textId="77777777" w:rsidR="00E542B1" w:rsidRDefault="00E542B1" w:rsidP="00E542B1">
      <w:pPr>
        <w:widowControl w:val="0"/>
        <w:spacing w:line="360" w:lineRule="auto"/>
        <w:jc w:val="both"/>
        <w:rPr>
          <w:rFonts w:cs="Arial"/>
          <w:b/>
          <w:bCs/>
          <w:sz w:val="28"/>
          <w:szCs w:val="28"/>
          <w:lang w:val="ga-IE"/>
        </w:rPr>
      </w:pPr>
    </w:p>
    <w:p w14:paraId="5DED9FF5" w14:textId="77777777" w:rsidR="00E542B1" w:rsidRDefault="00E542B1" w:rsidP="00E542B1">
      <w:pPr>
        <w:widowControl w:val="0"/>
        <w:spacing w:line="360" w:lineRule="auto"/>
        <w:jc w:val="both"/>
        <w:rPr>
          <w:rFonts w:cs="Arial"/>
          <w:b/>
          <w:bCs/>
          <w:sz w:val="28"/>
          <w:szCs w:val="28"/>
          <w:lang w:val="ga-IE"/>
        </w:rPr>
      </w:pPr>
    </w:p>
    <w:p w14:paraId="001E65C1" w14:textId="77777777" w:rsidR="00E542B1" w:rsidRDefault="00E542B1" w:rsidP="00E542B1">
      <w:pPr>
        <w:widowControl w:val="0"/>
        <w:spacing w:line="360" w:lineRule="auto"/>
        <w:jc w:val="both"/>
        <w:rPr>
          <w:rFonts w:cs="Arial"/>
          <w:b/>
          <w:bCs/>
          <w:sz w:val="28"/>
          <w:szCs w:val="28"/>
          <w:lang w:val="ga-IE"/>
        </w:rPr>
      </w:pPr>
    </w:p>
    <w:p w14:paraId="2932583C" w14:textId="77777777" w:rsidR="00E542B1" w:rsidRPr="00E542B1" w:rsidRDefault="00E542B1" w:rsidP="00E542B1">
      <w:pPr>
        <w:widowControl w:val="0"/>
        <w:spacing w:line="360" w:lineRule="auto"/>
        <w:jc w:val="both"/>
        <w:rPr>
          <w:rFonts w:cs="Arial"/>
          <w:b/>
          <w:bCs/>
          <w:sz w:val="28"/>
          <w:szCs w:val="28"/>
          <w:lang w:val="ga-IE"/>
        </w:rPr>
      </w:pPr>
    </w:p>
    <w:p w14:paraId="4FAA81F9" w14:textId="77777777" w:rsidR="004E7689" w:rsidRPr="00E542B1" w:rsidRDefault="004E7689" w:rsidP="00E542B1">
      <w:pPr>
        <w:widowControl w:val="0"/>
        <w:spacing w:line="360" w:lineRule="auto"/>
        <w:jc w:val="both"/>
        <w:rPr>
          <w:rFonts w:cs="Arial"/>
          <w:b/>
          <w:bCs/>
          <w:sz w:val="28"/>
          <w:szCs w:val="28"/>
          <w:lang w:val="ga-IE"/>
        </w:rPr>
      </w:pPr>
      <w:r w:rsidRPr="00E542B1">
        <w:rPr>
          <w:rFonts w:cs="Arial"/>
          <w:b/>
          <w:bCs/>
          <w:sz w:val="28"/>
          <w:szCs w:val="28"/>
          <w:lang w:val="ga-IE"/>
        </w:rPr>
        <w:lastRenderedPageBreak/>
        <w:t>7.</w:t>
      </w:r>
      <w:r w:rsidRPr="00E542B1">
        <w:rPr>
          <w:rFonts w:cs="Arial"/>
          <w:b/>
          <w:bCs/>
          <w:sz w:val="28"/>
          <w:szCs w:val="28"/>
          <w:lang w:val="ga-IE"/>
        </w:rPr>
        <w:tab/>
        <w:t>Ord tosaíochta don eolas</w:t>
      </w:r>
    </w:p>
    <w:p w14:paraId="77773707" w14:textId="77777777" w:rsidR="00E542B1" w:rsidRDefault="00E542B1" w:rsidP="00E542B1">
      <w:pPr>
        <w:widowControl w:val="0"/>
        <w:spacing w:line="360" w:lineRule="auto"/>
        <w:jc w:val="both"/>
        <w:rPr>
          <w:rFonts w:cs="Arial"/>
          <w:sz w:val="28"/>
          <w:szCs w:val="28"/>
          <w:lang w:val="ga-IE"/>
        </w:rPr>
      </w:pPr>
    </w:p>
    <w:p w14:paraId="1A2E515B" w14:textId="77777777" w:rsidR="004E7689" w:rsidRPr="00E542B1" w:rsidRDefault="004E7689" w:rsidP="00E542B1">
      <w:pPr>
        <w:widowControl w:val="0"/>
        <w:spacing w:line="360" w:lineRule="auto"/>
        <w:jc w:val="both"/>
        <w:rPr>
          <w:rFonts w:cs="Arial"/>
          <w:sz w:val="28"/>
          <w:szCs w:val="28"/>
          <w:lang w:val="ga-IE"/>
        </w:rPr>
      </w:pPr>
      <w:r w:rsidRPr="00E542B1">
        <w:rPr>
          <w:rFonts w:cs="Arial"/>
          <w:sz w:val="28"/>
          <w:szCs w:val="28"/>
          <w:lang w:val="ga-IE"/>
        </w:rPr>
        <w:t xml:space="preserve">Cuid ríthábhachtach den chlostuairisc is ea an cur síos a dhéantar ar an suíomh mar atá sé; gan treoir ina thaobh seo, d’fhéadfadh an té atá ar bheagán amhairc dul amú sa scéal nó san aithriseoireacht.  </w:t>
      </w:r>
    </w:p>
    <w:p w14:paraId="7DF3C9FA" w14:textId="77777777" w:rsidR="004E7689" w:rsidRPr="00E542B1" w:rsidRDefault="004E7689" w:rsidP="00E542B1">
      <w:pPr>
        <w:widowControl w:val="0"/>
        <w:spacing w:line="360" w:lineRule="auto"/>
        <w:jc w:val="both"/>
        <w:rPr>
          <w:rFonts w:cs="Arial"/>
          <w:sz w:val="28"/>
          <w:szCs w:val="28"/>
          <w:lang w:val="ga-IE"/>
        </w:rPr>
      </w:pPr>
    </w:p>
    <w:p w14:paraId="0C986553" w14:textId="77777777" w:rsidR="004E7689" w:rsidRPr="00E542B1" w:rsidRDefault="004E7689" w:rsidP="00E542B1">
      <w:pPr>
        <w:widowControl w:val="0"/>
        <w:spacing w:line="360" w:lineRule="auto"/>
        <w:jc w:val="both"/>
        <w:rPr>
          <w:rFonts w:cs="Arial"/>
          <w:color w:val="000000"/>
          <w:sz w:val="28"/>
          <w:szCs w:val="28"/>
          <w:lang w:val="ga-IE"/>
        </w:rPr>
      </w:pPr>
      <w:r w:rsidRPr="00E542B1">
        <w:rPr>
          <w:rFonts w:cs="Arial"/>
          <w:sz w:val="28"/>
          <w:szCs w:val="28"/>
          <w:lang w:val="ga-IE"/>
        </w:rPr>
        <w:t xml:space="preserve">Nuair a bhíonn cúpla duine ag labhairt ag an am céanna, ní mór an té atá ag labhairt aon tráth faoi leith a léiriú go soiléir. </w:t>
      </w:r>
      <w:r w:rsidRPr="00E542B1">
        <w:rPr>
          <w:rFonts w:cs="Arial"/>
          <w:color w:val="000000"/>
          <w:sz w:val="28"/>
          <w:szCs w:val="28"/>
          <w:lang w:val="ga-IE"/>
        </w:rPr>
        <w:t>Ní miste, go minic, ainmneacha dílse a thabhairt arís is arís eile ionas nach mbeidh amhras ar bith ar an lucht féachana i dtaobh cé atá ag labhairt nó ag gníomhú.</w:t>
      </w:r>
    </w:p>
    <w:p w14:paraId="4D73CB09" w14:textId="77777777" w:rsidR="004E7689" w:rsidRPr="00E542B1" w:rsidRDefault="004E7689" w:rsidP="00E542B1">
      <w:pPr>
        <w:widowControl w:val="0"/>
        <w:spacing w:line="360" w:lineRule="auto"/>
        <w:jc w:val="both"/>
        <w:rPr>
          <w:rFonts w:cs="Arial"/>
          <w:color w:val="000000"/>
          <w:sz w:val="28"/>
          <w:szCs w:val="28"/>
          <w:lang w:val="ga-IE"/>
        </w:rPr>
      </w:pPr>
    </w:p>
    <w:p w14:paraId="6E4106B6" w14:textId="77777777" w:rsidR="004E7689" w:rsidRPr="00E542B1" w:rsidRDefault="004E7689" w:rsidP="00E542B1">
      <w:pPr>
        <w:widowControl w:val="0"/>
        <w:spacing w:line="360" w:lineRule="auto"/>
        <w:jc w:val="both"/>
        <w:rPr>
          <w:rFonts w:cs="Arial"/>
          <w:color w:val="000000"/>
          <w:sz w:val="28"/>
          <w:szCs w:val="28"/>
          <w:lang w:val="ga-IE"/>
        </w:rPr>
      </w:pPr>
      <w:r w:rsidRPr="00E542B1">
        <w:rPr>
          <w:rFonts w:cs="Arial"/>
          <w:color w:val="000000"/>
          <w:sz w:val="28"/>
          <w:szCs w:val="28"/>
          <w:lang w:val="ga-IE"/>
        </w:rPr>
        <w:t>Níor cheart íomhánna meafaracha ná leaganacha cliste cainte a úsáid ach amháin sa chás go dtagann friotal den chineál sin le stíl an chláir.</w:t>
      </w:r>
    </w:p>
    <w:p w14:paraId="4FAB6A47" w14:textId="77777777" w:rsidR="004E7689" w:rsidRPr="00E542B1" w:rsidRDefault="004E7689" w:rsidP="00E542B1">
      <w:pPr>
        <w:widowControl w:val="0"/>
        <w:spacing w:line="360" w:lineRule="auto"/>
        <w:jc w:val="both"/>
        <w:rPr>
          <w:rFonts w:cs="Arial"/>
          <w:color w:val="000000"/>
          <w:sz w:val="28"/>
          <w:szCs w:val="28"/>
          <w:lang w:val="ga-IE"/>
        </w:rPr>
      </w:pPr>
    </w:p>
    <w:p w14:paraId="7E1910DD" w14:textId="77777777" w:rsidR="004E7689" w:rsidRPr="00E542B1" w:rsidRDefault="004E7689" w:rsidP="00E542B1">
      <w:pPr>
        <w:widowControl w:val="0"/>
        <w:spacing w:line="360" w:lineRule="auto"/>
        <w:jc w:val="both"/>
        <w:rPr>
          <w:rFonts w:cs="Arial"/>
          <w:color w:val="000000"/>
          <w:sz w:val="28"/>
          <w:szCs w:val="28"/>
          <w:lang w:val="ga-IE"/>
        </w:rPr>
      </w:pPr>
      <w:r w:rsidRPr="00E542B1">
        <w:rPr>
          <w:rFonts w:cs="Arial"/>
          <w:color w:val="000000"/>
          <w:sz w:val="28"/>
          <w:szCs w:val="28"/>
          <w:lang w:val="ga-IE"/>
        </w:rPr>
        <w:t>Níor cheart an iomarca mionsonraí a thabhairt. Ní gá mionsonraí tuairisciúla a lua, ach amháin nuair is iad ábhar an chláir iad.</w:t>
      </w:r>
    </w:p>
    <w:p w14:paraId="22A8DDC8" w14:textId="77777777" w:rsidR="004E7689" w:rsidRPr="00E542B1" w:rsidRDefault="004E7689" w:rsidP="00E542B1">
      <w:pPr>
        <w:widowControl w:val="0"/>
        <w:spacing w:line="360" w:lineRule="auto"/>
        <w:jc w:val="both"/>
        <w:rPr>
          <w:rFonts w:cs="Arial"/>
          <w:color w:val="000000"/>
          <w:sz w:val="28"/>
          <w:szCs w:val="28"/>
          <w:lang w:val="ga-IE"/>
        </w:rPr>
      </w:pPr>
    </w:p>
    <w:p w14:paraId="4350FFEC" w14:textId="77777777" w:rsidR="004E7689" w:rsidRPr="00E542B1" w:rsidRDefault="004E7689" w:rsidP="00E542B1">
      <w:pPr>
        <w:widowControl w:val="0"/>
        <w:spacing w:line="360" w:lineRule="auto"/>
        <w:jc w:val="both"/>
        <w:rPr>
          <w:rFonts w:cs="Arial"/>
          <w:color w:val="000000"/>
          <w:sz w:val="28"/>
          <w:szCs w:val="28"/>
          <w:lang w:val="ga-IE"/>
        </w:rPr>
      </w:pPr>
      <w:r w:rsidRPr="00E542B1">
        <w:rPr>
          <w:rFonts w:cs="Arial"/>
          <w:color w:val="000000"/>
          <w:sz w:val="28"/>
          <w:szCs w:val="28"/>
          <w:lang w:val="ga-IE"/>
        </w:rPr>
        <w:t>Seachain tuairisciú iomarcach a d’fhéadfadh an mothú a bhaineann leis an radharc a lagú nó a d’fhéadfadh a bheith tuirsiúil nó fiú bioránach.</w:t>
      </w:r>
    </w:p>
    <w:p w14:paraId="1576D867" w14:textId="77777777" w:rsidR="004E7689" w:rsidRPr="00E542B1" w:rsidRDefault="004E7689" w:rsidP="00E542B1">
      <w:pPr>
        <w:widowControl w:val="0"/>
        <w:spacing w:line="360" w:lineRule="auto"/>
        <w:jc w:val="both"/>
        <w:rPr>
          <w:rFonts w:cs="Arial"/>
          <w:color w:val="000000"/>
          <w:sz w:val="28"/>
          <w:szCs w:val="28"/>
          <w:lang w:val="ga-IE"/>
        </w:rPr>
      </w:pPr>
    </w:p>
    <w:p w14:paraId="0B58AED4" w14:textId="77777777" w:rsidR="004E7689" w:rsidRPr="00E542B1" w:rsidRDefault="004E7689" w:rsidP="00E542B1">
      <w:pPr>
        <w:widowControl w:val="0"/>
        <w:spacing w:line="360" w:lineRule="auto"/>
        <w:jc w:val="both"/>
        <w:rPr>
          <w:rFonts w:cs="Arial"/>
          <w:color w:val="000000"/>
          <w:sz w:val="28"/>
          <w:szCs w:val="28"/>
          <w:lang w:val="ga-IE"/>
        </w:rPr>
      </w:pPr>
      <w:r w:rsidRPr="00E542B1">
        <w:rPr>
          <w:rFonts w:cs="Arial"/>
          <w:color w:val="000000"/>
          <w:sz w:val="28"/>
          <w:szCs w:val="28"/>
          <w:lang w:val="ga-IE"/>
        </w:rPr>
        <w:t xml:space="preserve">Níor cheart tuairimí pearsanta a thabhairt ná léirmhíniú a thabhairt a nithe a tharlaíonn; mar sin féin, ní mór freisin leideanna tábhachtacha físiúla a thabhairt don lucht éisteachta lagamhairc a d’fhéadfadh dul amú orthu.  </w:t>
      </w:r>
    </w:p>
    <w:p w14:paraId="6437B276" w14:textId="77777777" w:rsidR="004E7689" w:rsidRPr="00E542B1" w:rsidRDefault="004E7689" w:rsidP="00E542B1">
      <w:pPr>
        <w:widowControl w:val="0"/>
        <w:spacing w:line="360" w:lineRule="auto"/>
        <w:jc w:val="both"/>
        <w:rPr>
          <w:rFonts w:cs="Arial"/>
          <w:color w:val="000000"/>
          <w:sz w:val="28"/>
          <w:szCs w:val="28"/>
          <w:lang w:val="ga-IE"/>
        </w:rPr>
      </w:pPr>
    </w:p>
    <w:p w14:paraId="47C64297" w14:textId="77777777" w:rsidR="004E7689" w:rsidRPr="00E542B1" w:rsidRDefault="004E7689" w:rsidP="00E542B1">
      <w:pPr>
        <w:widowControl w:val="0"/>
        <w:spacing w:line="360" w:lineRule="auto"/>
        <w:jc w:val="both"/>
        <w:rPr>
          <w:rFonts w:cs="Arial"/>
          <w:color w:val="000000"/>
          <w:sz w:val="28"/>
          <w:szCs w:val="28"/>
          <w:lang w:val="ga-IE"/>
        </w:rPr>
      </w:pPr>
      <w:r w:rsidRPr="00E542B1">
        <w:rPr>
          <w:rFonts w:cs="Arial"/>
          <w:color w:val="000000"/>
          <w:sz w:val="28"/>
          <w:szCs w:val="28"/>
          <w:lang w:val="ga-IE"/>
        </w:rPr>
        <w:t xml:space="preserve">Níor chóir nithe follasacha a lua sa chlostuairisc; cuir i gcás, nuair a bhuaileann an guthán nó cloigín dorais, ní gá cur síos a dhéanamh air sin ach amháin i gcás gur fuaimeanna neamhghnácha atá i gceist.  </w:t>
      </w:r>
    </w:p>
    <w:p w14:paraId="1BF58003" w14:textId="77777777" w:rsidR="004E7689" w:rsidRPr="00E542B1" w:rsidRDefault="004E7689" w:rsidP="00E542B1">
      <w:pPr>
        <w:widowControl w:val="0"/>
        <w:spacing w:line="360" w:lineRule="auto"/>
        <w:jc w:val="both"/>
        <w:rPr>
          <w:rFonts w:cs="Arial"/>
          <w:color w:val="000000"/>
          <w:sz w:val="28"/>
          <w:szCs w:val="28"/>
          <w:lang w:val="ga-IE"/>
        </w:rPr>
      </w:pPr>
    </w:p>
    <w:p w14:paraId="343CAECF" w14:textId="77777777" w:rsidR="004E7689" w:rsidRPr="00E542B1" w:rsidRDefault="004E7689" w:rsidP="00E542B1">
      <w:pPr>
        <w:pStyle w:val="Heading6"/>
        <w:widowControl w:val="0"/>
        <w:spacing w:before="0" w:line="360" w:lineRule="auto"/>
        <w:rPr>
          <w:rFonts w:ascii="Arial" w:hAnsi="Arial" w:cs="Arial"/>
          <w:b/>
          <w:color w:val="auto"/>
          <w:sz w:val="28"/>
          <w:szCs w:val="28"/>
          <w:lang w:val="ga-IE"/>
        </w:rPr>
      </w:pPr>
      <w:r w:rsidRPr="00E542B1">
        <w:rPr>
          <w:rFonts w:ascii="Arial" w:hAnsi="Arial" w:cs="Arial"/>
          <w:b/>
          <w:color w:val="auto"/>
          <w:sz w:val="28"/>
          <w:szCs w:val="28"/>
          <w:lang w:val="ga-IE"/>
        </w:rPr>
        <w:lastRenderedPageBreak/>
        <w:t>8.</w:t>
      </w:r>
      <w:r w:rsidRPr="00E542B1">
        <w:rPr>
          <w:rFonts w:ascii="Arial" w:hAnsi="Arial" w:cs="Arial"/>
          <w:b/>
          <w:color w:val="auto"/>
          <w:sz w:val="28"/>
          <w:szCs w:val="28"/>
          <w:lang w:val="ga-IE"/>
        </w:rPr>
        <w:tab/>
        <w:t>Sobaldrámaí</w:t>
      </w:r>
    </w:p>
    <w:p w14:paraId="0B6FB557" w14:textId="77777777" w:rsidR="00E542B1" w:rsidRDefault="00E542B1" w:rsidP="00E542B1">
      <w:pPr>
        <w:widowControl w:val="0"/>
        <w:spacing w:line="360" w:lineRule="auto"/>
        <w:jc w:val="both"/>
        <w:rPr>
          <w:rFonts w:cs="Arial"/>
          <w:sz w:val="28"/>
          <w:szCs w:val="28"/>
          <w:lang w:val="ga-IE"/>
        </w:rPr>
      </w:pPr>
    </w:p>
    <w:p w14:paraId="1DDCE1B2" w14:textId="77777777" w:rsidR="004E7689" w:rsidRPr="00E542B1" w:rsidRDefault="004E7689" w:rsidP="00E542B1">
      <w:pPr>
        <w:widowControl w:val="0"/>
        <w:spacing w:line="360" w:lineRule="auto"/>
        <w:jc w:val="both"/>
        <w:rPr>
          <w:rFonts w:cs="Arial"/>
          <w:color w:val="000000"/>
          <w:sz w:val="28"/>
          <w:szCs w:val="28"/>
          <w:lang w:val="ga-IE"/>
        </w:rPr>
      </w:pPr>
      <w:r w:rsidRPr="00E542B1">
        <w:rPr>
          <w:rFonts w:cs="Arial"/>
          <w:sz w:val="28"/>
          <w:szCs w:val="28"/>
          <w:lang w:val="ga-IE"/>
        </w:rPr>
        <w:t xml:space="preserve">I gcás fhormhór na sobaldrámaí, ní bhíonn an seans iontu tuairiscí fada a thabhairt mar go leanann na dialóga go gasta i ndiaidh a chéile agus is annamh a bhíonn radhairc iontu gan aon dialóg. </w:t>
      </w:r>
      <w:r w:rsidRPr="00E542B1">
        <w:rPr>
          <w:rFonts w:cs="Arial"/>
          <w:color w:val="000000"/>
          <w:sz w:val="28"/>
          <w:szCs w:val="28"/>
          <w:lang w:val="ga-IE"/>
        </w:rPr>
        <w:t xml:space="preserve">An lucht féachana a bhreathnaíonn go rialta ar shobaldrámaí, is gearr go dtéann siad i gcleachtadh ar ghuthanna na gcarachtar. Nuair a thugtar carachtar nua isteach sa sobaldráma, cuidíonn sé leis an lucht féachana aithne a chur go tapa ar an gcarachtar sin má thugtar tuairisc ar a c(h)uid tréithe fisiciúla; ní gá eolas breise beathaisnéise a thabhairt mar gur féidir teacht ar an eolas sin sna seachtainí ina dhiaidh sin. </w:t>
      </w:r>
    </w:p>
    <w:p w14:paraId="3DCB3ABD" w14:textId="77777777" w:rsidR="004E7689" w:rsidRPr="00E542B1" w:rsidRDefault="004E7689" w:rsidP="00E542B1">
      <w:pPr>
        <w:widowControl w:val="0"/>
        <w:spacing w:line="360" w:lineRule="auto"/>
        <w:jc w:val="both"/>
        <w:rPr>
          <w:rFonts w:cs="Arial"/>
          <w:color w:val="000000"/>
          <w:sz w:val="28"/>
          <w:szCs w:val="28"/>
          <w:lang w:val="ga-IE"/>
        </w:rPr>
      </w:pPr>
    </w:p>
    <w:p w14:paraId="38992CAB" w14:textId="77777777" w:rsidR="004E7689" w:rsidRPr="00E542B1" w:rsidRDefault="004E7689" w:rsidP="00E542B1">
      <w:pPr>
        <w:pStyle w:val="Heading6"/>
        <w:widowControl w:val="0"/>
        <w:spacing w:before="0" w:line="360" w:lineRule="auto"/>
        <w:rPr>
          <w:rFonts w:ascii="Arial" w:hAnsi="Arial" w:cs="Arial"/>
          <w:b/>
          <w:color w:val="auto"/>
          <w:sz w:val="28"/>
          <w:szCs w:val="28"/>
          <w:lang w:val="ga-IE"/>
        </w:rPr>
      </w:pPr>
      <w:r w:rsidRPr="00E542B1">
        <w:rPr>
          <w:rFonts w:ascii="Arial" w:hAnsi="Arial" w:cs="Arial"/>
          <w:b/>
          <w:color w:val="auto"/>
          <w:sz w:val="28"/>
          <w:szCs w:val="28"/>
          <w:lang w:val="ga-IE"/>
        </w:rPr>
        <w:t>9.</w:t>
      </w:r>
      <w:r w:rsidRPr="00E542B1">
        <w:rPr>
          <w:rFonts w:ascii="Arial" w:hAnsi="Arial" w:cs="Arial"/>
          <w:b/>
          <w:color w:val="auto"/>
          <w:sz w:val="28"/>
          <w:szCs w:val="28"/>
          <w:lang w:val="ga-IE"/>
        </w:rPr>
        <w:tab/>
        <w:t>Cláir faisnéise cúrsaí reatha</w:t>
      </w:r>
    </w:p>
    <w:p w14:paraId="578C8DAA" w14:textId="77777777" w:rsidR="00E542B1" w:rsidRDefault="00E542B1" w:rsidP="00E542B1">
      <w:pPr>
        <w:widowControl w:val="0"/>
        <w:spacing w:line="360" w:lineRule="auto"/>
        <w:jc w:val="both"/>
        <w:rPr>
          <w:rFonts w:cs="Arial"/>
          <w:sz w:val="28"/>
          <w:szCs w:val="28"/>
          <w:lang w:val="ga-IE"/>
        </w:rPr>
      </w:pPr>
    </w:p>
    <w:p w14:paraId="0554AD66" w14:textId="77777777" w:rsidR="004E7689" w:rsidRPr="00E542B1" w:rsidRDefault="004E7689" w:rsidP="00E542B1">
      <w:pPr>
        <w:widowControl w:val="0"/>
        <w:spacing w:line="360" w:lineRule="auto"/>
        <w:jc w:val="both"/>
        <w:rPr>
          <w:rFonts w:cs="Arial"/>
          <w:color w:val="000000"/>
          <w:sz w:val="28"/>
          <w:szCs w:val="28"/>
          <w:lang w:val="ga-IE"/>
        </w:rPr>
      </w:pPr>
      <w:r w:rsidRPr="00E542B1">
        <w:rPr>
          <w:rFonts w:cs="Arial"/>
          <w:sz w:val="28"/>
          <w:szCs w:val="28"/>
          <w:lang w:val="ga-IE"/>
        </w:rPr>
        <w:t xml:space="preserve">I gcláir chúrsaí reatha, ní bhíonn an deis chéanna ann clostuairisc a thabhairt ós rud é go mbíonn siad foclach, ach ba chóir a bhreithiúnas féin a thabhairt ar gach clár faoi leith. </w:t>
      </w:r>
      <w:r w:rsidRPr="00E542B1">
        <w:rPr>
          <w:rFonts w:cs="Arial"/>
          <w:color w:val="000000"/>
          <w:sz w:val="28"/>
          <w:szCs w:val="28"/>
          <w:lang w:val="ga-IE"/>
        </w:rPr>
        <w:t xml:space="preserve">Ba chóir tuairisc a thabhairt ar fhotheidil nó fortheidil i gcláir den chineál sin. </w:t>
      </w:r>
    </w:p>
    <w:p w14:paraId="1C8CE3D8" w14:textId="77777777" w:rsidR="004E7689" w:rsidRPr="00E542B1" w:rsidRDefault="004E7689" w:rsidP="00E542B1">
      <w:pPr>
        <w:widowControl w:val="0"/>
        <w:spacing w:line="360" w:lineRule="auto"/>
        <w:jc w:val="both"/>
        <w:rPr>
          <w:rFonts w:cs="Arial"/>
          <w:color w:val="000000"/>
          <w:sz w:val="28"/>
          <w:szCs w:val="28"/>
          <w:lang w:val="ga-IE"/>
        </w:rPr>
      </w:pPr>
    </w:p>
    <w:p w14:paraId="640D9B60" w14:textId="77777777" w:rsidR="004E7689" w:rsidRPr="00E542B1" w:rsidRDefault="004E7689" w:rsidP="00E542B1">
      <w:pPr>
        <w:widowControl w:val="0"/>
        <w:spacing w:line="360" w:lineRule="auto"/>
        <w:jc w:val="both"/>
        <w:rPr>
          <w:rFonts w:cs="Arial"/>
          <w:b/>
          <w:bCs/>
          <w:color w:val="000000"/>
          <w:sz w:val="28"/>
          <w:szCs w:val="28"/>
          <w:lang w:val="ga-IE"/>
        </w:rPr>
      </w:pPr>
      <w:r w:rsidRPr="00E542B1">
        <w:rPr>
          <w:rFonts w:cs="Arial"/>
          <w:b/>
          <w:bCs/>
          <w:color w:val="000000"/>
          <w:sz w:val="28"/>
          <w:szCs w:val="28"/>
          <w:lang w:val="ga-IE"/>
        </w:rPr>
        <w:t>10.</w:t>
      </w:r>
      <w:r w:rsidRPr="00E542B1">
        <w:rPr>
          <w:rFonts w:cs="Arial"/>
          <w:b/>
          <w:bCs/>
          <w:color w:val="000000"/>
          <w:sz w:val="28"/>
          <w:szCs w:val="28"/>
          <w:lang w:val="ga-IE"/>
        </w:rPr>
        <w:tab/>
        <w:t>Ócáidí Spóirt agus Ócáidí Beo</w:t>
      </w:r>
    </w:p>
    <w:p w14:paraId="4623A267" w14:textId="77777777" w:rsidR="00E542B1" w:rsidRDefault="00E542B1" w:rsidP="00E542B1">
      <w:pPr>
        <w:widowControl w:val="0"/>
        <w:spacing w:line="360" w:lineRule="auto"/>
        <w:jc w:val="both"/>
        <w:rPr>
          <w:rFonts w:cs="Arial"/>
          <w:sz w:val="28"/>
          <w:szCs w:val="28"/>
          <w:lang w:val="ga-IE"/>
        </w:rPr>
      </w:pPr>
    </w:p>
    <w:p w14:paraId="40C77DFC" w14:textId="77777777" w:rsidR="004E7689" w:rsidRPr="00E542B1" w:rsidRDefault="004E7689" w:rsidP="00E542B1">
      <w:pPr>
        <w:widowControl w:val="0"/>
        <w:spacing w:line="360" w:lineRule="auto"/>
        <w:jc w:val="both"/>
        <w:rPr>
          <w:rFonts w:cs="Arial"/>
          <w:sz w:val="28"/>
          <w:szCs w:val="28"/>
          <w:lang w:val="ga-IE"/>
        </w:rPr>
      </w:pPr>
      <w:r w:rsidRPr="00E542B1">
        <w:rPr>
          <w:rFonts w:cs="Arial"/>
          <w:sz w:val="28"/>
          <w:szCs w:val="28"/>
          <w:lang w:val="ga-IE"/>
        </w:rPr>
        <w:t>Is deacair tuairisc a thabhairt ar chláir bheo agus ar thráchtaireacht reatha araon, ach is féidir é a dhéanamh i gcás cláir áirithe.</w:t>
      </w:r>
    </w:p>
    <w:p w14:paraId="40390A48" w14:textId="77777777" w:rsidR="004E7689" w:rsidRPr="00E542B1" w:rsidRDefault="004E7689" w:rsidP="00E542B1">
      <w:pPr>
        <w:widowControl w:val="0"/>
        <w:spacing w:line="360" w:lineRule="auto"/>
        <w:jc w:val="both"/>
        <w:rPr>
          <w:rFonts w:cs="Arial"/>
          <w:sz w:val="28"/>
          <w:szCs w:val="28"/>
          <w:lang w:val="ga-IE"/>
        </w:rPr>
      </w:pPr>
    </w:p>
    <w:p w14:paraId="674C4EE9" w14:textId="77777777" w:rsidR="004E7689" w:rsidRPr="00E542B1" w:rsidRDefault="004E7689" w:rsidP="00E542B1">
      <w:pPr>
        <w:widowControl w:val="0"/>
        <w:spacing w:line="360" w:lineRule="auto"/>
        <w:jc w:val="both"/>
        <w:rPr>
          <w:rFonts w:cs="Arial"/>
          <w:sz w:val="28"/>
          <w:szCs w:val="28"/>
          <w:lang w:val="ga-IE"/>
        </w:rPr>
      </w:pPr>
      <w:r w:rsidRPr="00E542B1">
        <w:rPr>
          <w:rFonts w:cs="Arial"/>
          <w:sz w:val="28"/>
          <w:szCs w:val="28"/>
          <w:lang w:val="ga-IE"/>
        </w:rPr>
        <w:t>Is féidir craoltóirí a spreagadh le riachtanais na ndaoine ar bheagán amhairc a thabhairt san áireamh gan clostuairisc a bheith riachtanach (trí laghdú a dhéanamh ar an méid téacs ar an scáileán agus ar shonraí táblacha.)</w:t>
      </w:r>
    </w:p>
    <w:p w14:paraId="757C29EA" w14:textId="77777777" w:rsidR="004E7689" w:rsidRPr="00E542B1" w:rsidRDefault="004E7689" w:rsidP="00E542B1">
      <w:pPr>
        <w:widowControl w:val="0"/>
        <w:spacing w:line="360" w:lineRule="auto"/>
        <w:jc w:val="both"/>
        <w:rPr>
          <w:rFonts w:cs="Arial"/>
          <w:sz w:val="28"/>
          <w:szCs w:val="28"/>
          <w:lang w:val="ga-IE"/>
        </w:rPr>
      </w:pPr>
    </w:p>
    <w:p w14:paraId="3760FE14" w14:textId="77777777" w:rsidR="004E7689" w:rsidRPr="00E542B1" w:rsidRDefault="004E7689" w:rsidP="00E542B1">
      <w:pPr>
        <w:widowControl w:val="0"/>
        <w:spacing w:line="360" w:lineRule="auto"/>
        <w:jc w:val="both"/>
        <w:rPr>
          <w:rFonts w:cs="Arial"/>
          <w:b/>
          <w:bCs/>
          <w:sz w:val="28"/>
          <w:szCs w:val="28"/>
          <w:lang w:val="ga-IE"/>
        </w:rPr>
      </w:pPr>
      <w:r w:rsidRPr="00E542B1">
        <w:rPr>
          <w:rFonts w:cs="Arial"/>
          <w:b/>
          <w:bCs/>
          <w:sz w:val="28"/>
          <w:szCs w:val="28"/>
          <w:lang w:val="ga-IE"/>
        </w:rPr>
        <w:lastRenderedPageBreak/>
        <w:t xml:space="preserve">11. </w:t>
      </w:r>
      <w:r w:rsidRPr="00E542B1">
        <w:rPr>
          <w:rFonts w:cs="Arial"/>
          <w:b/>
          <w:bCs/>
          <w:sz w:val="28"/>
          <w:szCs w:val="28"/>
          <w:lang w:val="ga-IE"/>
        </w:rPr>
        <w:tab/>
        <w:t>Cláir do pháistí</w:t>
      </w:r>
    </w:p>
    <w:p w14:paraId="601A159E" w14:textId="77777777" w:rsidR="00E542B1" w:rsidRDefault="00E542B1" w:rsidP="00E542B1">
      <w:pPr>
        <w:widowControl w:val="0"/>
        <w:spacing w:line="360" w:lineRule="auto"/>
        <w:jc w:val="both"/>
        <w:rPr>
          <w:rFonts w:cs="Arial"/>
          <w:sz w:val="28"/>
          <w:szCs w:val="28"/>
          <w:lang w:val="ga-IE"/>
        </w:rPr>
      </w:pPr>
    </w:p>
    <w:p w14:paraId="61E729CA" w14:textId="77777777" w:rsidR="004E7689" w:rsidRPr="00E542B1" w:rsidRDefault="004E7689" w:rsidP="00E542B1">
      <w:pPr>
        <w:widowControl w:val="0"/>
        <w:spacing w:line="360" w:lineRule="auto"/>
        <w:jc w:val="both"/>
        <w:rPr>
          <w:rFonts w:cs="Arial"/>
          <w:color w:val="000000"/>
          <w:sz w:val="28"/>
          <w:szCs w:val="28"/>
          <w:lang w:val="ga-IE"/>
        </w:rPr>
      </w:pPr>
      <w:r w:rsidRPr="00E542B1">
        <w:rPr>
          <w:rFonts w:cs="Arial"/>
          <w:sz w:val="28"/>
          <w:szCs w:val="28"/>
          <w:lang w:val="ga-IE"/>
        </w:rPr>
        <w:t xml:space="preserve">Tá cinneadh déanta ag an BAI gur cheart béim ar leith a chur ar sheirbhísí rochtana do pháistí. </w:t>
      </w:r>
      <w:r w:rsidRPr="00E542B1">
        <w:rPr>
          <w:rFonts w:cs="Arial"/>
          <w:color w:val="000000"/>
          <w:sz w:val="28"/>
          <w:szCs w:val="28"/>
          <w:lang w:val="ga-IE"/>
        </w:rPr>
        <w:t xml:space="preserve">Nuair a bhíonn tuairisc á scríobh in aon turas i gcomhair clár do pháistí, ba cheart an fhoclaíocht agus dul na n-abairtí a chur in oiriúint don aoisghrúpa ar lena aghaidh an clár. Ba cheart go mbeadh tuin na haithriseoireachta ag teacht le tuin an chláir féin.  </w:t>
      </w:r>
    </w:p>
    <w:p w14:paraId="7C3B1FF1" w14:textId="77777777" w:rsidR="004E7689" w:rsidRPr="00E542B1" w:rsidRDefault="004E7689" w:rsidP="00E542B1">
      <w:pPr>
        <w:widowControl w:val="0"/>
        <w:spacing w:line="360" w:lineRule="auto"/>
        <w:jc w:val="both"/>
        <w:rPr>
          <w:rFonts w:cs="Arial"/>
          <w:color w:val="000000"/>
          <w:sz w:val="28"/>
          <w:szCs w:val="28"/>
          <w:lang w:val="ga-IE"/>
        </w:rPr>
      </w:pPr>
    </w:p>
    <w:p w14:paraId="03456088" w14:textId="77777777" w:rsidR="004E7689" w:rsidRPr="00E542B1" w:rsidRDefault="004E7689" w:rsidP="00E542B1">
      <w:pPr>
        <w:widowControl w:val="0"/>
        <w:numPr>
          <w:ilvl w:val="0"/>
          <w:numId w:val="47"/>
        </w:numPr>
        <w:tabs>
          <w:tab w:val="clear" w:pos="1080"/>
          <w:tab w:val="num" w:pos="0"/>
        </w:tabs>
        <w:spacing w:line="360" w:lineRule="auto"/>
        <w:ind w:left="0" w:firstLine="0"/>
        <w:jc w:val="both"/>
        <w:rPr>
          <w:rFonts w:cs="Arial"/>
          <w:b/>
          <w:bCs/>
          <w:sz w:val="28"/>
          <w:szCs w:val="28"/>
          <w:lang w:val="ga-IE"/>
        </w:rPr>
      </w:pPr>
      <w:r w:rsidRPr="00E542B1">
        <w:rPr>
          <w:rFonts w:cs="Arial"/>
          <w:b/>
          <w:bCs/>
          <w:sz w:val="28"/>
          <w:szCs w:val="28"/>
          <w:lang w:val="ga-IE"/>
        </w:rPr>
        <w:t>Leithscéal faoi bhriseadh seirbhíse</w:t>
      </w:r>
    </w:p>
    <w:p w14:paraId="63BC442F" w14:textId="77777777" w:rsidR="00E542B1" w:rsidRDefault="00E542B1" w:rsidP="00E542B1">
      <w:pPr>
        <w:widowControl w:val="0"/>
        <w:spacing w:line="360" w:lineRule="auto"/>
        <w:jc w:val="both"/>
        <w:rPr>
          <w:rFonts w:cs="Arial"/>
          <w:sz w:val="28"/>
          <w:szCs w:val="28"/>
          <w:lang w:val="ga-IE"/>
        </w:rPr>
      </w:pPr>
    </w:p>
    <w:p w14:paraId="49E7C3BD" w14:textId="77777777" w:rsidR="004E7689" w:rsidRPr="00E542B1" w:rsidRDefault="004E7689" w:rsidP="00E542B1">
      <w:pPr>
        <w:widowControl w:val="0"/>
        <w:spacing w:line="360" w:lineRule="auto"/>
        <w:jc w:val="both"/>
        <w:rPr>
          <w:rFonts w:cs="Arial"/>
          <w:sz w:val="28"/>
          <w:szCs w:val="28"/>
          <w:lang w:val="ga-IE"/>
        </w:rPr>
      </w:pPr>
      <w:r w:rsidRPr="00E542B1">
        <w:rPr>
          <w:rFonts w:cs="Arial"/>
          <w:sz w:val="28"/>
          <w:szCs w:val="28"/>
          <w:lang w:val="ga-IE"/>
        </w:rPr>
        <w:t>Nuair is féidir, ba cheart leithscéal nó míniú cuí ó bhéal a tharchur chomh luath agus is féidir tar éis don tseirbhís chlostuairisce a bheith caillte nó briste.</w:t>
      </w:r>
    </w:p>
    <w:p w14:paraId="5B4D0DC3" w14:textId="77777777" w:rsidR="004E7689" w:rsidRPr="00E542B1" w:rsidRDefault="004E7689" w:rsidP="00E542B1">
      <w:pPr>
        <w:spacing w:line="360" w:lineRule="auto"/>
        <w:rPr>
          <w:rFonts w:cs="Arial"/>
          <w:b/>
          <w:bCs/>
          <w:sz w:val="28"/>
          <w:szCs w:val="28"/>
          <w:lang w:val="ga-IE"/>
        </w:rPr>
      </w:pPr>
      <w:r w:rsidRPr="00E542B1">
        <w:rPr>
          <w:rFonts w:cs="Arial"/>
          <w:b/>
          <w:bCs/>
          <w:sz w:val="28"/>
          <w:szCs w:val="28"/>
          <w:lang w:val="ga-IE"/>
        </w:rPr>
        <w:br w:type="page"/>
      </w:r>
    </w:p>
    <w:p w14:paraId="4890AD98" w14:textId="77777777" w:rsidR="00E542B1" w:rsidRDefault="00441AE3" w:rsidP="00E542B1">
      <w:pPr>
        <w:spacing w:line="360" w:lineRule="auto"/>
        <w:contextualSpacing/>
        <w:jc w:val="center"/>
        <w:rPr>
          <w:rFonts w:cs="Arial"/>
          <w:b/>
          <w:bCs/>
          <w:sz w:val="28"/>
          <w:szCs w:val="28"/>
        </w:rPr>
      </w:pPr>
      <w:r w:rsidRPr="00E542B1">
        <w:rPr>
          <w:rFonts w:cs="Arial"/>
          <w:b/>
          <w:bCs/>
          <w:sz w:val="28"/>
          <w:szCs w:val="28"/>
        </w:rPr>
        <w:lastRenderedPageBreak/>
        <w:t xml:space="preserve">Aguisín iii. </w:t>
      </w:r>
    </w:p>
    <w:p w14:paraId="01107766" w14:textId="716076FC" w:rsidR="00462E01" w:rsidRPr="00E542B1" w:rsidRDefault="00441AE3" w:rsidP="00E542B1">
      <w:pPr>
        <w:spacing w:line="360" w:lineRule="auto"/>
        <w:contextualSpacing/>
        <w:jc w:val="center"/>
        <w:rPr>
          <w:rFonts w:cs="Arial"/>
          <w:b/>
          <w:sz w:val="28"/>
          <w:szCs w:val="28"/>
        </w:rPr>
      </w:pPr>
      <w:r w:rsidRPr="00E542B1">
        <w:rPr>
          <w:rFonts w:cs="Arial"/>
          <w:b/>
          <w:bCs/>
          <w:sz w:val="28"/>
          <w:szCs w:val="28"/>
        </w:rPr>
        <w:t>Forálacha Reachtacha</w:t>
      </w:r>
    </w:p>
    <w:p w14:paraId="62AFEBC0" w14:textId="77777777" w:rsidR="00462E01" w:rsidRPr="00E542B1" w:rsidRDefault="00462E01" w:rsidP="00E542B1">
      <w:pPr>
        <w:spacing w:line="360" w:lineRule="auto"/>
        <w:contextualSpacing/>
        <w:jc w:val="both"/>
        <w:rPr>
          <w:rFonts w:cs="Arial"/>
          <w:b/>
          <w:sz w:val="28"/>
          <w:szCs w:val="28"/>
        </w:rPr>
      </w:pPr>
    </w:p>
    <w:p w14:paraId="26D3DC07" w14:textId="77777777" w:rsidR="00441AE3" w:rsidRPr="00E542B1" w:rsidRDefault="00441AE3" w:rsidP="00E542B1">
      <w:pPr>
        <w:spacing w:line="360" w:lineRule="auto"/>
        <w:contextualSpacing/>
        <w:jc w:val="both"/>
        <w:rPr>
          <w:rFonts w:cs="Arial"/>
          <w:b/>
          <w:sz w:val="28"/>
          <w:szCs w:val="28"/>
        </w:rPr>
      </w:pPr>
    </w:p>
    <w:p w14:paraId="11F40C3B" w14:textId="77777777" w:rsidR="00462E01" w:rsidRPr="00E542B1" w:rsidRDefault="00462E01" w:rsidP="00E542B1">
      <w:pPr>
        <w:spacing w:line="360" w:lineRule="auto"/>
        <w:contextualSpacing/>
        <w:jc w:val="both"/>
        <w:rPr>
          <w:rFonts w:cs="Arial"/>
          <w:sz w:val="28"/>
          <w:szCs w:val="28"/>
        </w:rPr>
      </w:pPr>
      <w:r w:rsidRPr="00E542B1">
        <w:rPr>
          <w:rFonts w:cs="Arial"/>
          <w:sz w:val="28"/>
          <w:szCs w:val="28"/>
        </w:rPr>
        <w:t xml:space="preserve">Foráiltear an méid seo a leanas </w:t>
      </w:r>
      <w:r w:rsidRPr="00E542B1">
        <w:rPr>
          <w:rFonts w:cs="Arial"/>
          <w:bCs/>
          <w:sz w:val="28"/>
          <w:szCs w:val="28"/>
        </w:rPr>
        <w:t>in Alt 43(1)(c) den Acht Craolacháin 2009</w:t>
      </w:r>
      <w:r w:rsidRPr="00E542B1">
        <w:rPr>
          <w:rFonts w:cs="Arial"/>
          <w:sz w:val="28"/>
          <w:szCs w:val="28"/>
        </w:rPr>
        <w:t xml:space="preserve">: - </w:t>
      </w:r>
    </w:p>
    <w:p w14:paraId="118D3175" w14:textId="24D75EA8" w:rsidR="00462E01" w:rsidRPr="00E542B1" w:rsidRDefault="00462E01" w:rsidP="00E542B1">
      <w:pPr>
        <w:spacing w:line="360" w:lineRule="auto"/>
        <w:contextualSpacing/>
        <w:jc w:val="both"/>
        <w:rPr>
          <w:rFonts w:cs="Arial"/>
          <w:sz w:val="28"/>
          <w:szCs w:val="28"/>
        </w:rPr>
      </w:pPr>
      <w:r w:rsidRPr="00E542B1">
        <w:rPr>
          <w:rFonts w:cs="Arial"/>
          <w:sz w:val="28"/>
          <w:szCs w:val="28"/>
        </w:rPr>
        <w:t>"Déanfaidh an tÚdarás, faoi réir cheanglais alt 41(2), agus de réir fho-alt (4), rialacha ("rialacha craolacháin") a ullmhú, agus a athmheas ó am go ham de réir riachtanas na hócáide, maidir leis na nithe seo a leanas:—</w:t>
      </w:r>
    </w:p>
    <w:p w14:paraId="70AF0621" w14:textId="77777777" w:rsidR="00462E01" w:rsidRDefault="00462E01" w:rsidP="00E542B1">
      <w:pPr>
        <w:spacing w:line="360" w:lineRule="auto"/>
        <w:contextualSpacing/>
        <w:jc w:val="both"/>
        <w:rPr>
          <w:rFonts w:cs="Arial"/>
          <w:sz w:val="28"/>
          <w:szCs w:val="28"/>
        </w:rPr>
      </w:pPr>
      <w:r w:rsidRPr="00E542B1">
        <w:rPr>
          <w:rFonts w:cs="Arial"/>
          <w:sz w:val="28"/>
          <w:szCs w:val="28"/>
        </w:rPr>
        <w:t xml:space="preserve">(c) na bearta sonracha a cheanglaítear ar gach craoltóir a dhéanamh chun an tuiscint agus an taitneamh a chur chun cinn a bhainfidh— </w:t>
      </w:r>
    </w:p>
    <w:p w14:paraId="1CC1886D" w14:textId="77777777" w:rsidR="00E542B1" w:rsidRPr="00E542B1" w:rsidRDefault="00E542B1" w:rsidP="00E542B1">
      <w:pPr>
        <w:spacing w:line="360" w:lineRule="auto"/>
        <w:contextualSpacing/>
        <w:jc w:val="both"/>
        <w:rPr>
          <w:rFonts w:cs="Arial"/>
          <w:sz w:val="28"/>
          <w:szCs w:val="28"/>
        </w:rPr>
      </w:pPr>
    </w:p>
    <w:p w14:paraId="44B5311A" w14:textId="77777777" w:rsidR="00462E01" w:rsidRPr="00E542B1" w:rsidRDefault="00462E01" w:rsidP="00E542B1">
      <w:pPr>
        <w:numPr>
          <w:ilvl w:val="0"/>
          <w:numId w:val="17"/>
        </w:numPr>
        <w:spacing w:line="360" w:lineRule="auto"/>
        <w:ind w:left="2127" w:hanging="687"/>
        <w:contextualSpacing/>
        <w:jc w:val="both"/>
        <w:rPr>
          <w:rFonts w:cs="Arial"/>
          <w:sz w:val="28"/>
          <w:szCs w:val="28"/>
        </w:rPr>
      </w:pPr>
      <w:r w:rsidRPr="00E542B1">
        <w:rPr>
          <w:rFonts w:cs="Arial"/>
          <w:sz w:val="28"/>
          <w:szCs w:val="28"/>
        </w:rPr>
        <w:t xml:space="preserve">daoine atá bodhar nó a bhfuil mallachar éisteachta orthu, </w:t>
      </w:r>
    </w:p>
    <w:p w14:paraId="762998CB" w14:textId="77777777" w:rsidR="00462E01" w:rsidRPr="00E542B1" w:rsidRDefault="00462E01" w:rsidP="00E542B1">
      <w:pPr>
        <w:numPr>
          <w:ilvl w:val="0"/>
          <w:numId w:val="17"/>
        </w:numPr>
        <w:spacing w:line="360" w:lineRule="auto"/>
        <w:ind w:left="2127" w:hanging="687"/>
        <w:contextualSpacing/>
        <w:jc w:val="both"/>
        <w:rPr>
          <w:rFonts w:cs="Arial"/>
          <w:sz w:val="28"/>
          <w:szCs w:val="28"/>
        </w:rPr>
      </w:pPr>
      <w:r w:rsidRPr="00E542B1">
        <w:rPr>
          <w:rFonts w:cs="Arial"/>
          <w:sz w:val="28"/>
          <w:szCs w:val="28"/>
        </w:rPr>
        <w:t>daoine atá dall nó caoch, agus</w:t>
      </w:r>
    </w:p>
    <w:p w14:paraId="34D7A898" w14:textId="77777777" w:rsidR="00462E01" w:rsidRPr="00E542B1" w:rsidRDefault="00462E01" w:rsidP="00E542B1">
      <w:pPr>
        <w:numPr>
          <w:ilvl w:val="0"/>
          <w:numId w:val="17"/>
        </w:numPr>
        <w:spacing w:line="360" w:lineRule="auto"/>
        <w:ind w:left="2127" w:hanging="687"/>
        <w:contextualSpacing/>
        <w:jc w:val="both"/>
        <w:rPr>
          <w:rFonts w:cs="Arial"/>
          <w:sz w:val="28"/>
          <w:szCs w:val="28"/>
        </w:rPr>
      </w:pPr>
      <w:r w:rsidRPr="00E542B1">
        <w:rPr>
          <w:rFonts w:cs="Arial"/>
          <w:sz w:val="28"/>
          <w:szCs w:val="28"/>
        </w:rPr>
        <w:t>daoine a bhfuil mallachar éisteachta orthu agus atá caoch,</w:t>
      </w:r>
    </w:p>
    <w:p w14:paraId="4D8C32C2" w14:textId="77777777" w:rsidR="00462E01" w:rsidRPr="00E542B1" w:rsidRDefault="00462E01" w:rsidP="00E542B1">
      <w:pPr>
        <w:spacing w:line="360" w:lineRule="auto"/>
        <w:contextualSpacing/>
        <w:jc w:val="both"/>
        <w:rPr>
          <w:rFonts w:cs="Arial"/>
          <w:sz w:val="28"/>
          <w:szCs w:val="28"/>
        </w:rPr>
      </w:pPr>
      <w:r w:rsidRPr="00E542B1">
        <w:rPr>
          <w:rFonts w:cs="Arial"/>
          <w:sz w:val="28"/>
          <w:szCs w:val="28"/>
        </w:rPr>
        <w:t>as cláir a tharchuirtear ar aon seirbhís craolacháin a sholáthraíonn an craoltóir."</w:t>
      </w:r>
    </w:p>
    <w:p w14:paraId="78877819" w14:textId="77777777" w:rsidR="00022C23" w:rsidRPr="00E542B1" w:rsidRDefault="00022C23" w:rsidP="00E542B1">
      <w:pPr>
        <w:spacing w:line="360" w:lineRule="auto"/>
        <w:contextualSpacing/>
        <w:jc w:val="both"/>
        <w:rPr>
          <w:rFonts w:cs="Arial"/>
          <w:sz w:val="28"/>
          <w:szCs w:val="28"/>
        </w:rPr>
      </w:pPr>
    </w:p>
    <w:p w14:paraId="578EF740" w14:textId="04096C2C" w:rsidR="00462E01" w:rsidRPr="00E542B1" w:rsidRDefault="00462E01" w:rsidP="00E542B1">
      <w:pPr>
        <w:spacing w:line="360" w:lineRule="auto"/>
        <w:contextualSpacing/>
        <w:jc w:val="both"/>
        <w:rPr>
          <w:rFonts w:cs="Arial"/>
          <w:sz w:val="28"/>
          <w:szCs w:val="28"/>
        </w:rPr>
      </w:pPr>
      <w:r w:rsidRPr="00E542B1">
        <w:rPr>
          <w:rFonts w:cs="Arial"/>
          <w:sz w:val="28"/>
          <w:szCs w:val="28"/>
        </w:rPr>
        <w:t xml:space="preserve">Foráiltear an méid seo a leanas in </w:t>
      </w:r>
      <w:r w:rsidRPr="00E542B1">
        <w:rPr>
          <w:rFonts w:cs="Arial"/>
          <w:bCs/>
          <w:sz w:val="28"/>
          <w:szCs w:val="28"/>
        </w:rPr>
        <w:t>alt 43(2) den Acht Craolacháin 2009</w:t>
      </w:r>
      <w:r w:rsidRPr="00E542B1">
        <w:rPr>
          <w:rFonts w:cs="Arial"/>
          <w:sz w:val="28"/>
          <w:szCs w:val="28"/>
        </w:rPr>
        <w:t>:-</w:t>
      </w:r>
    </w:p>
    <w:p w14:paraId="5D950923" w14:textId="77777777" w:rsidR="00462E01" w:rsidRDefault="00462E01" w:rsidP="00E542B1">
      <w:pPr>
        <w:spacing w:line="360" w:lineRule="auto"/>
        <w:contextualSpacing/>
        <w:jc w:val="both"/>
        <w:rPr>
          <w:rFonts w:cs="Arial"/>
          <w:sz w:val="28"/>
          <w:szCs w:val="28"/>
        </w:rPr>
      </w:pPr>
      <w:r w:rsidRPr="00E542B1">
        <w:rPr>
          <w:rFonts w:cs="Arial"/>
          <w:sz w:val="28"/>
          <w:szCs w:val="28"/>
        </w:rPr>
        <w:t>"Gan dochar do ghinearáltacht fho-alt (1)(c), ceanglófar le rialacha craolacháin maidir leis an mír sin ar gach craoltóir bunábhair closamhairc bearta sonraithe a dhéanamh chun rochtain a sholáthar ar an mbunábhar sin ag daoine atá bodhar nó a bhfuil mallachar éisteachta orthu, ag daoine atá dall nó caoch, agus ag daoine a bhfuil mallachar éisteachta orthu agus atá caoch trí sheirbhísí sonraithe ar nós na seirbhísí seo leanas—</w:t>
      </w:r>
    </w:p>
    <w:p w14:paraId="479B8035" w14:textId="77777777" w:rsidR="00E542B1" w:rsidRDefault="00E542B1" w:rsidP="00E542B1">
      <w:pPr>
        <w:spacing w:line="360" w:lineRule="auto"/>
        <w:contextualSpacing/>
        <w:jc w:val="both"/>
        <w:rPr>
          <w:rFonts w:cs="Arial"/>
          <w:sz w:val="28"/>
          <w:szCs w:val="28"/>
        </w:rPr>
      </w:pPr>
    </w:p>
    <w:p w14:paraId="33925D74" w14:textId="77777777" w:rsidR="00E542B1" w:rsidRPr="00E542B1" w:rsidRDefault="00E542B1" w:rsidP="00E542B1">
      <w:pPr>
        <w:spacing w:line="360" w:lineRule="auto"/>
        <w:contextualSpacing/>
        <w:jc w:val="both"/>
        <w:rPr>
          <w:rFonts w:cs="Arial"/>
          <w:sz w:val="28"/>
          <w:szCs w:val="28"/>
        </w:rPr>
      </w:pPr>
    </w:p>
    <w:p w14:paraId="58C883F0" w14:textId="77777777" w:rsidR="00462E01" w:rsidRPr="00E542B1" w:rsidRDefault="00462E01" w:rsidP="00E542B1">
      <w:pPr>
        <w:numPr>
          <w:ilvl w:val="0"/>
          <w:numId w:val="18"/>
        </w:numPr>
        <w:spacing w:line="360" w:lineRule="auto"/>
        <w:contextualSpacing/>
        <w:jc w:val="both"/>
        <w:rPr>
          <w:rFonts w:cs="Arial"/>
          <w:sz w:val="28"/>
          <w:szCs w:val="28"/>
        </w:rPr>
      </w:pPr>
      <w:r w:rsidRPr="00E542B1">
        <w:rPr>
          <w:rFonts w:cs="Arial"/>
          <w:sz w:val="28"/>
          <w:szCs w:val="28"/>
        </w:rPr>
        <w:lastRenderedPageBreak/>
        <w:t xml:space="preserve">teanga chomharthaíochta, </w:t>
      </w:r>
    </w:p>
    <w:p w14:paraId="1F7A76CA" w14:textId="77777777" w:rsidR="00462E01" w:rsidRPr="00E542B1" w:rsidRDefault="00462E01" w:rsidP="00E542B1">
      <w:pPr>
        <w:numPr>
          <w:ilvl w:val="0"/>
          <w:numId w:val="18"/>
        </w:numPr>
        <w:spacing w:line="360" w:lineRule="auto"/>
        <w:contextualSpacing/>
        <w:jc w:val="both"/>
        <w:rPr>
          <w:rFonts w:cs="Arial"/>
          <w:sz w:val="28"/>
          <w:szCs w:val="28"/>
        </w:rPr>
      </w:pPr>
      <w:r w:rsidRPr="00E542B1">
        <w:rPr>
          <w:rFonts w:cs="Arial"/>
          <w:sz w:val="28"/>
          <w:szCs w:val="28"/>
        </w:rPr>
        <w:t>seirbhísí teilitéacs,</w:t>
      </w:r>
    </w:p>
    <w:p w14:paraId="382BECBD" w14:textId="77777777" w:rsidR="00462E01" w:rsidRPr="00E542B1" w:rsidRDefault="00462E01" w:rsidP="00E542B1">
      <w:pPr>
        <w:numPr>
          <w:ilvl w:val="0"/>
          <w:numId w:val="18"/>
        </w:numPr>
        <w:spacing w:line="360" w:lineRule="auto"/>
        <w:contextualSpacing/>
        <w:jc w:val="both"/>
        <w:rPr>
          <w:rFonts w:cs="Arial"/>
          <w:sz w:val="28"/>
          <w:szCs w:val="28"/>
        </w:rPr>
      </w:pPr>
      <w:r w:rsidRPr="00E542B1">
        <w:rPr>
          <w:rFonts w:cs="Arial"/>
          <w:sz w:val="28"/>
          <w:szCs w:val="28"/>
        </w:rPr>
        <w:t>fotheidealú, agus clostuairisc, agus</w:t>
      </w:r>
    </w:p>
    <w:p w14:paraId="0825E1D6" w14:textId="77777777" w:rsidR="00462E01" w:rsidRPr="00E542B1" w:rsidRDefault="00462E01" w:rsidP="00E542B1">
      <w:pPr>
        <w:numPr>
          <w:ilvl w:val="0"/>
          <w:numId w:val="18"/>
        </w:numPr>
        <w:spacing w:line="360" w:lineRule="auto"/>
        <w:contextualSpacing/>
        <w:jc w:val="both"/>
        <w:rPr>
          <w:rFonts w:cs="Arial"/>
          <w:sz w:val="28"/>
          <w:szCs w:val="28"/>
        </w:rPr>
      </w:pPr>
      <w:r w:rsidRPr="00E542B1">
        <w:rPr>
          <w:rFonts w:cs="Arial"/>
          <w:sz w:val="28"/>
          <w:szCs w:val="28"/>
        </w:rPr>
        <w:t>Aird a thabhairt ar cibé acu atá an bunábhar roimhe seo á sholáthar -</w:t>
      </w:r>
    </w:p>
    <w:p w14:paraId="5943C91B" w14:textId="77777777" w:rsidR="00462E01" w:rsidRPr="00E542B1" w:rsidRDefault="00462E01" w:rsidP="00E542B1">
      <w:pPr>
        <w:numPr>
          <w:ilvl w:val="0"/>
          <w:numId w:val="19"/>
        </w:numPr>
        <w:tabs>
          <w:tab w:val="left" w:pos="1418"/>
        </w:tabs>
        <w:spacing w:line="360" w:lineRule="auto"/>
        <w:contextualSpacing/>
        <w:jc w:val="both"/>
        <w:rPr>
          <w:rFonts w:cs="Arial"/>
          <w:sz w:val="28"/>
          <w:szCs w:val="28"/>
          <w:lang w:val="it-IT"/>
        </w:rPr>
      </w:pPr>
      <w:r w:rsidRPr="00E542B1">
        <w:rPr>
          <w:rFonts w:cs="Arial"/>
          <w:sz w:val="28"/>
          <w:szCs w:val="28"/>
          <w:lang w:val="it-IT"/>
        </w:rPr>
        <w:t>Go laethúil nó ag tráthanna rialta eile,</w:t>
      </w:r>
    </w:p>
    <w:p w14:paraId="1886E40F" w14:textId="77777777" w:rsidR="00462E01" w:rsidRPr="00E542B1" w:rsidRDefault="00462E01" w:rsidP="00E542B1">
      <w:pPr>
        <w:numPr>
          <w:ilvl w:val="0"/>
          <w:numId w:val="19"/>
        </w:numPr>
        <w:tabs>
          <w:tab w:val="left" w:pos="1418"/>
        </w:tabs>
        <w:spacing w:line="360" w:lineRule="auto"/>
        <w:contextualSpacing/>
        <w:jc w:val="both"/>
        <w:rPr>
          <w:rFonts w:cs="Arial"/>
          <w:sz w:val="28"/>
          <w:szCs w:val="28"/>
          <w:lang w:val="it-IT"/>
        </w:rPr>
      </w:pPr>
      <w:r w:rsidRPr="00E542B1">
        <w:rPr>
          <w:rFonts w:cs="Arial"/>
          <w:sz w:val="28"/>
          <w:szCs w:val="28"/>
          <w:lang w:val="it-IT"/>
        </w:rPr>
        <w:t>Ag amanna féachana móréilimh chomh maith le hamanna eile, agus</w:t>
      </w:r>
    </w:p>
    <w:p w14:paraId="09E7BF5C" w14:textId="77777777" w:rsidR="00462E01" w:rsidRPr="00E542B1" w:rsidRDefault="00462E01" w:rsidP="00E542B1">
      <w:pPr>
        <w:numPr>
          <w:ilvl w:val="0"/>
          <w:numId w:val="19"/>
        </w:numPr>
        <w:tabs>
          <w:tab w:val="left" w:pos="1418"/>
        </w:tabs>
        <w:spacing w:line="360" w:lineRule="auto"/>
        <w:contextualSpacing/>
        <w:jc w:val="both"/>
        <w:rPr>
          <w:rFonts w:cs="Arial"/>
          <w:sz w:val="28"/>
          <w:szCs w:val="28"/>
        </w:rPr>
      </w:pPr>
      <w:r w:rsidRPr="00E542B1">
        <w:rPr>
          <w:rFonts w:cs="Arial"/>
          <w:sz w:val="28"/>
          <w:szCs w:val="28"/>
        </w:rPr>
        <w:t>I gcomhair nuachta agus nithe a bhaineann le nuacht chomh maith le nithe eile.”</w:t>
      </w:r>
    </w:p>
    <w:p w14:paraId="1AA4F0D6" w14:textId="77777777" w:rsidR="00462E01" w:rsidRPr="00E542B1" w:rsidRDefault="00462E01" w:rsidP="00E542B1">
      <w:pPr>
        <w:spacing w:line="360" w:lineRule="auto"/>
        <w:contextualSpacing/>
        <w:jc w:val="both"/>
        <w:rPr>
          <w:rFonts w:cs="Arial"/>
          <w:b/>
          <w:sz w:val="28"/>
          <w:szCs w:val="28"/>
        </w:rPr>
      </w:pPr>
    </w:p>
    <w:p w14:paraId="7F027B3C" w14:textId="77777777" w:rsidR="00462E01" w:rsidRPr="00E542B1" w:rsidRDefault="00462E01" w:rsidP="00E542B1">
      <w:pPr>
        <w:spacing w:line="360" w:lineRule="auto"/>
        <w:contextualSpacing/>
        <w:rPr>
          <w:rFonts w:cs="Arial"/>
          <w:sz w:val="28"/>
          <w:szCs w:val="28"/>
        </w:rPr>
      </w:pPr>
      <w:r w:rsidRPr="00E542B1">
        <w:rPr>
          <w:rFonts w:cs="Arial"/>
          <w:sz w:val="28"/>
          <w:szCs w:val="28"/>
        </w:rPr>
        <w:t xml:space="preserve">Foráiltear an méid seo a leanas </w:t>
      </w:r>
      <w:r w:rsidRPr="00E542B1">
        <w:rPr>
          <w:rFonts w:cs="Arial"/>
          <w:bCs/>
          <w:sz w:val="28"/>
          <w:szCs w:val="28"/>
        </w:rPr>
        <w:t>in Alt 43(3) den Acht Craolacháin 2009</w:t>
      </w:r>
      <w:r w:rsidRPr="00E542B1">
        <w:rPr>
          <w:rFonts w:cs="Arial"/>
          <w:sz w:val="28"/>
          <w:szCs w:val="28"/>
        </w:rPr>
        <w:t xml:space="preserve">: </w:t>
      </w:r>
      <w:r w:rsidR="005A0AD3" w:rsidRPr="00E542B1">
        <w:rPr>
          <w:rFonts w:cs="Arial"/>
          <w:sz w:val="28"/>
          <w:szCs w:val="28"/>
        </w:rPr>
        <w:t>-</w:t>
      </w:r>
    </w:p>
    <w:p w14:paraId="0A57158A" w14:textId="77777777" w:rsidR="00462E01" w:rsidRPr="00E542B1" w:rsidRDefault="00462E01" w:rsidP="00E542B1">
      <w:pPr>
        <w:spacing w:line="360" w:lineRule="auto"/>
        <w:contextualSpacing/>
        <w:jc w:val="both"/>
        <w:rPr>
          <w:rFonts w:cs="Arial"/>
          <w:sz w:val="28"/>
          <w:szCs w:val="28"/>
        </w:rPr>
      </w:pPr>
      <w:r w:rsidRPr="00E542B1">
        <w:rPr>
          <w:rFonts w:cs="Arial"/>
          <w:sz w:val="28"/>
          <w:szCs w:val="28"/>
        </w:rPr>
        <w:t>“Féadfar le rialacha faoi fho-alt (1)(c), maidir le haon tréimhse a bheidh sonraithe iontu dar tosach tráth rite an Achta seo nó dá éis, a cheangal ar chraoltóir a chinntiú go ndéanann céatadán sonraithe clár a tharchuirtear ar sheirbhís craolacháin a sholáthraíonn sé nó sí sa tréimhse sin modhanna sonraithe a úsáid trína bhféadfar an tuiscint agus an taitneamh a chur chun cinn a bhainfidh daoine dá dtagraítear i bhfomhíreanna (i), (ii) agus (iii) den mhír sin as an gcéatadán sin clár.”</w:t>
      </w:r>
    </w:p>
    <w:p w14:paraId="49E217D0" w14:textId="77777777" w:rsidR="00462E01" w:rsidRPr="00E542B1" w:rsidRDefault="00462E01" w:rsidP="00E542B1">
      <w:pPr>
        <w:spacing w:line="360" w:lineRule="auto"/>
        <w:contextualSpacing/>
        <w:jc w:val="both"/>
        <w:rPr>
          <w:rFonts w:cs="Arial"/>
          <w:sz w:val="28"/>
          <w:szCs w:val="28"/>
        </w:rPr>
      </w:pPr>
    </w:p>
    <w:p w14:paraId="01B867C0" w14:textId="77777777" w:rsidR="005A0AD3" w:rsidRPr="00E542B1" w:rsidRDefault="00462E01" w:rsidP="00E542B1">
      <w:pPr>
        <w:spacing w:line="360" w:lineRule="auto"/>
        <w:contextualSpacing/>
        <w:jc w:val="both"/>
        <w:rPr>
          <w:rFonts w:cs="Arial"/>
          <w:bCs/>
          <w:sz w:val="28"/>
          <w:szCs w:val="28"/>
        </w:rPr>
      </w:pPr>
      <w:r w:rsidRPr="00E542B1">
        <w:rPr>
          <w:rFonts w:cs="Arial"/>
          <w:sz w:val="28"/>
          <w:szCs w:val="28"/>
        </w:rPr>
        <w:t xml:space="preserve">Foráiltear an méid seo a leanas </w:t>
      </w:r>
      <w:r w:rsidRPr="00E542B1">
        <w:rPr>
          <w:rFonts w:cs="Arial"/>
          <w:bCs/>
          <w:sz w:val="28"/>
          <w:szCs w:val="28"/>
        </w:rPr>
        <w:t xml:space="preserve">in Alt 43(6) den Acht Craolacháin </w:t>
      </w:r>
    </w:p>
    <w:p w14:paraId="1A70D46B" w14:textId="77777777" w:rsidR="00462E01" w:rsidRPr="00E542B1" w:rsidRDefault="00462E01" w:rsidP="00E542B1">
      <w:pPr>
        <w:spacing w:line="360" w:lineRule="auto"/>
        <w:contextualSpacing/>
        <w:jc w:val="both"/>
        <w:rPr>
          <w:rFonts w:cs="Arial"/>
          <w:sz w:val="28"/>
          <w:szCs w:val="28"/>
        </w:rPr>
      </w:pPr>
      <w:r w:rsidRPr="00E542B1">
        <w:rPr>
          <w:rFonts w:cs="Arial"/>
          <w:bCs/>
          <w:sz w:val="28"/>
          <w:szCs w:val="28"/>
        </w:rPr>
        <w:t>2009</w:t>
      </w:r>
      <w:r w:rsidRPr="00E542B1">
        <w:rPr>
          <w:rFonts w:cs="Arial"/>
          <w:sz w:val="28"/>
          <w:szCs w:val="28"/>
        </w:rPr>
        <w:t>: -</w:t>
      </w:r>
    </w:p>
    <w:p w14:paraId="28ACB47D" w14:textId="77777777" w:rsidR="00441AE3" w:rsidRPr="00E542B1" w:rsidRDefault="00441AE3" w:rsidP="00E542B1">
      <w:pPr>
        <w:spacing w:line="360" w:lineRule="auto"/>
        <w:contextualSpacing/>
        <w:jc w:val="both"/>
        <w:rPr>
          <w:rFonts w:cs="Arial"/>
          <w:sz w:val="28"/>
          <w:szCs w:val="28"/>
        </w:rPr>
      </w:pPr>
    </w:p>
    <w:p w14:paraId="7633607C" w14:textId="77777777" w:rsidR="00462E01" w:rsidRPr="00E542B1" w:rsidRDefault="00462E01" w:rsidP="00E542B1">
      <w:pPr>
        <w:spacing w:line="360" w:lineRule="auto"/>
        <w:contextualSpacing/>
        <w:jc w:val="both"/>
        <w:rPr>
          <w:rFonts w:cs="Arial"/>
          <w:sz w:val="28"/>
          <w:szCs w:val="28"/>
        </w:rPr>
      </w:pPr>
      <w:r w:rsidRPr="00E542B1">
        <w:rPr>
          <w:rFonts w:cs="Arial"/>
          <w:sz w:val="28"/>
          <w:szCs w:val="28"/>
        </w:rPr>
        <w:t>“Déanfaidh an tÚdarás athbhreithniú gach dhá bhliain, nó cibé tréimhse is giorra ná sin a chinnfidh sé, ar riail chraolacháin a dhéanfar faoi fho-alt (1)(c).”</w:t>
      </w:r>
    </w:p>
    <w:p w14:paraId="2C095E53" w14:textId="77777777" w:rsidR="00462E01" w:rsidRPr="00E542B1" w:rsidRDefault="00462E01" w:rsidP="00E542B1">
      <w:pPr>
        <w:spacing w:line="360" w:lineRule="auto"/>
        <w:contextualSpacing/>
        <w:jc w:val="both"/>
        <w:rPr>
          <w:rFonts w:cs="Arial"/>
          <w:sz w:val="28"/>
          <w:szCs w:val="28"/>
        </w:rPr>
      </w:pPr>
    </w:p>
    <w:p w14:paraId="7E745191" w14:textId="77777777" w:rsidR="00462E01" w:rsidRDefault="00462E01" w:rsidP="00E542B1">
      <w:pPr>
        <w:spacing w:line="360" w:lineRule="auto"/>
        <w:contextualSpacing/>
        <w:jc w:val="both"/>
        <w:rPr>
          <w:rFonts w:cs="Arial"/>
          <w:sz w:val="28"/>
          <w:szCs w:val="28"/>
        </w:rPr>
      </w:pPr>
      <w:r w:rsidRPr="00E542B1">
        <w:rPr>
          <w:rFonts w:cs="Arial"/>
          <w:sz w:val="28"/>
          <w:szCs w:val="28"/>
        </w:rPr>
        <w:lastRenderedPageBreak/>
        <w:t xml:space="preserve">Foráiltear an méid seo a leanas in </w:t>
      </w:r>
      <w:r w:rsidRPr="00E542B1">
        <w:rPr>
          <w:rFonts w:cs="Arial"/>
          <w:bCs/>
          <w:sz w:val="28"/>
          <w:szCs w:val="28"/>
        </w:rPr>
        <w:t>alt 8 den Acht um Theanga Chomharthaíochta na hÉireann, 2017</w:t>
      </w:r>
      <w:r w:rsidRPr="00E542B1">
        <w:rPr>
          <w:rFonts w:cs="Arial"/>
          <w:sz w:val="28"/>
          <w:szCs w:val="28"/>
        </w:rPr>
        <w:t>:-</w:t>
      </w:r>
    </w:p>
    <w:p w14:paraId="1117E9B5" w14:textId="77777777" w:rsidR="00E542B1" w:rsidRPr="00E542B1" w:rsidRDefault="00E542B1" w:rsidP="00E542B1">
      <w:pPr>
        <w:spacing w:line="360" w:lineRule="auto"/>
        <w:contextualSpacing/>
        <w:jc w:val="both"/>
        <w:rPr>
          <w:rFonts w:cs="Arial"/>
          <w:sz w:val="28"/>
          <w:szCs w:val="28"/>
        </w:rPr>
      </w:pPr>
    </w:p>
    <w:p w14:paraId="36C511B2" w14:textId="77777777" w:rsidR="00ED67B4" w:rsidRPr="00E542B1" w:rsidRDefault="00462E01" w:rsidP="00E542B1">
      <w:pPr>
        <w:spacing w:line="360" w:lineRule="auto"/>
        <w:contextualSpacing/>
        <w:jc w:val="both"/>
        <w:rPr>
          <w:rFonts w:cs="Arial"/>
          <w:sz w:val="28"/>
          <w:szCs w:val="28"/>
          <w:lang w:val="ga"/>
        </w:rPr>
      </w:pPr>
      <w:r w:rsidRPr="00E542B1">
        <w:rPr>
          <w:rFonts w:cs="Arial"/>
          <w:sz w:val="28"/>
          <w:szCs w:val="28"/>
        </w:rPr>
        <w:t>Le linn do chraoltóirí (de réir bhrí an Achta Craolacháin 2009) a n-oibleagáidí a chomhlíonadh i ndáil le spriocanna agus ceanglais Theanga Chomharthaíochta na hÉireann i leith clár a tharchuirtear ar sheirbhís craolacháin (de réir bhrí an Achta sin) a sholáthraíonn an craoltóir mar atá leagtha amach sna rialacha craolacháin arna ndéanamh faoi alt 43(1)(c) den Acht Craolacháin 2009 ag Údarás Craolacháin na hÉireann, cloífidh siad le prionsabail an chomhionannais, na dínite agus an mheasa i gcur chun cinn agus i gcraoladh clár den sórt sin.</w:t>
      </w:r>
    </w:p>
    <w:sectPr w:rsidR="00ED67B4" w:rsidRPr="00E542B1" w:rsidSect="00462E01">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A1FC9E" w14:textId="77777777" w:rsidR="00DA598F" w:rsidRDefault="00DA598F" w:rsidP="00D02A0A">
      <w:pPr>
        <w:spacing w:line="240" w:lineRule="auto"/>
      </w:pPr>
      <w:r>
        <w:separator/>
      </w:r>
    </w:p>
  </w:endnote>
  <w:endnote w:type="continuationSeparator" w:id="0">
    <w:p w14:paraId="3B104ECF" w14:textId="77777777" w:rsidR="00DA598F" w:rsidRDefault="00DA598F" w:rsidP="00D02A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10 Pitch">
    <w:altName w:val="Courier New"/>
    <w:panose1 w:val="00000000000000000000"/>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30FCB" w14:textId="77777777" w:rsidR="00DA598F" w:rsidRDefault="00DA59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4699621"/>
      <w:docPartObj>
        <w:docPartGallery w:val="Page Numbers (Bottom of Page)"/>
        <w:docPartUnique/>
      </w:docPartObj>
    </w:sdtPr>
    <w:sdtEndPr>
      <w:rPr>
        <w:noProof/>
      </w:rPr>
    </w:sdtEndPr>
    <w:sdtContent>
      <w:p w14:paraId="31554348" w14:textId="77777777" w:rsidR="00DA598F" w:rsidRDefault="00DA598F">
        <w:pPr>
          <w:pStyle w:val="Footer"/>
          <w:jc w:val="center"/>
        </w:pPr>
        <w:r>
          <w:rPr>
            <w:lang w:val="ga"/>
          </w:rPr>
          <w:fldChar w:fldCharType="begin"/>
        </w:r>
        <w:r>
          <w:rPr>
            <w:lang w:val="ga"/>
          </w:rPr>
          <w:instrText xml:space="preserve"> PAGE   \* MERGEFORMAT </w:instrText>
        </w:r>
        <w:r>
          <w:rPr>
            <w:lang w:val="ga"/>
          </w:rPr>
          <w:fldChar w:fldCharType="separate"/>
        </w:r>
        <w:r w:rsidR="00EC0441">
          <w:rPr>
            <w:noProof/>
            <w:lang w:val="ga"/>
          </w:rPr>
          <w:t>2</w:t>
        </w:r>
        <w:r>
          <w:rPr>
            <w:noProof/>
            <w:lang w:val="ga"/>
          </w:rPr>
          <w:fldChar w:fldCharType="end"/>
        </w:r>
      </w:p>
    </w:sdtContent>
  </w:sdt>
  <w:p w14:paraId="2F02EBC9" w14:textId="77777777" w:rsidR="00DA598F" w:rsidRDefault="00DA598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881BE" w14:textId="77777777" w:rsidR="00DA598F" w:rsidRDefault="00DA59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FB568A" w14:textId="77777777" w:rsidR="00DA598F" w:rsidRDefault="00DA598F" w:rsidP="00D02A0A">
      <w:pPr>
        <w:spacing w:line="240" w:lineRule="auto"/>
      </w:pPr>
      <w:r>
        <w:separator/>
      </w:r>
    </w:p>
  </w:footnote>
  <w:footnote w:type="continuationSeparator" w:id="0">
    <w:p w14:paraId="5F2D1CF5" w14:textId="77777777" w:rsidR="00DA598F" w:rsidRDefault="00DA598F" w:rsidP="00D02A0A">
      <w:pPr>
        <w:spacing w:line="240" w:lineRule="auto"/>
      </w:pPr>
      <w:r>
        <w:continuationSeparator/>
      </w:r>
    </w:p>
  </w:footnote>
  <w:footnote w:id="1">
    <w:p w14:paraId="71B555EF" w14:textId="4BECBE7B" w:rsidR="00DA598F" w:rsidRPr="00165E3A" w:rsidRDefault="00DA598F" w:rsidP="00462E01">
      <w:pPr>
        <w:pStyle w:val="FootnoteText"/>
      </w:pPr>
      <w:r w:rsidRPr="00165E3A">
        <w:rPr>
          <w:rStyle w:val="FootnoteReference"/>
          <w:lang w:val="it-IT"/>
        </w:rPr>
        <w:t>3</w:t>
      </w:r>
      <w:r w:rsidRPr="00165E3A">
        <w:rPr>
          <w:lang w:val="it-IT"/>
        </w:rPr>
        <w:t xml:space="preserve"> Virgin Media 2 agus Virgin Media 3. </w:t>
      </w:r>
      <w:r w:rsidRPr="00165E3A">
        <w:t>Féadfaidh an BAI an sprioc seo a athbhreithniú má thugann Virgin Media seirbhísí nua isteach. Is cúram do Virgin Media é an dóigh a ndéanfar an soláthar rochtana a roinnt ar fud Virgin Media 2 agus 3 ach ní ceart cion is lú ná 10% d’fhotheidealú a bheith ar aon seirbhís.</w:t>
      </w:r>
    </w:p>
  </w:footnote>
  <w:footnote w:id="2">
    <w:p w14:paraId="26122764" w14:textId="28A8BB50" w:rsidR="00DA598F" w:rsidRDefault="00DA598F">
      <w:pPr>
        <w:pStyle w:val="FootnoteText"/>
      </w:pPr>
      <w:r w:rsidRPr="00165E3A">
        <w:rPr>
          <w:rStyle w:val="FootnoteReference"/>
        </w:rPr>
        <w:t>4</w:t>
      </w:r>
      <w:r>
        <w:t xml:space="preserve"> </w:t>
      </w:r>
      <w:r w:rsidRPr="00165E3A">
        <w:t xml:space="preserve"> </w:t>
      </w:r>
      <w:r w:rsidRPr="00165E3A">
        <w:rPr>
          <w:rStyle w:val="FootnoteReference"/>
          <w:vertAlign w:val="baseline"/>
        </w:rPr>
        <w:t>Soláthraítear Oireachtas TV mar chainéal seirbhíse poiblí trí Saorview agus ar an gcábla trí chonradh Alt 71. Is ionann na gealltanais i leith an dá sheirbhís</w:t>
      </w:r>
      <w:r w:rsidRPr="00165E3A">
        <w:rPr>
          <w:rStyle w:val="FootnoteReferenc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093F5" w14:textId="77777777" w:rsidR="00DA598F" w:rsidRDefault="00DA59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76B9B" w14:textId="77777777" w:rsidR="00DA598F" w:rsidRDefault="00DA598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A7E66" w14:textId="77777777" w:rsidR="00DA598F" w:rsidRDefault="00DA59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83ED4"/>
    <w:multiLevelType w:val="multilevel"/>
    <w:tmpl w:val="0520D48A"/>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A11603A"/>
    <w:multiLevelType w:val="multilevel"/>
    <w:tmpl w:val="9BD47E70"/>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AB86CD5"/>
    <w:multiLevelType w:val="hybridMultilevel"/>
    <w:tmpl w:val="F31898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EF16B4D"/>
    <w:multiLevelType w:val="hybridMultilevel"/>
    <w:tmpl w:val="79C2971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0F8B7C51"/>
    <w:multiLevelType w:val="multilevel"/>
    <w:tmpl w:val="16F2B898"/>
    <w:lvl w:ilvl="0">
      <w:start w:val="8"/>
      <w:numFmt w:val="decimal"/>
      <w:lvlText w:val="%1"/>
      <w:lvlJc w:val="left"/>
      <w:pPr>
        <w:ind w:left="495" w:hanging="495"/>
      </w:pPr>
      <w:rPr>
        <w:rFonts w:hint="default"/>
      </w:rPr>
    </w:lvl>
    <w:lvl w:ilvl="1">
      <w:start w:val="4"/>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5" w15:restartNumberingAfterBreak="0">
    <w:nsid w:val="10A84290"/>
    <w:multiLevelType w:val="hybridMultilevel"/>
    <w:tmpl w:val="7C2E8900"/>
    <w:lvl w:ilvl="0" w:tplc="956A8B90">
      <w:start w:val="12"/>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9CA1D02"/>
    <w:multiLevelType w:val="hybridMultilevel"/>
    <w:tmpl w:val="10363C00"/>
    <w:lvl w:ilvl="0" w:tplc="FC84DD30">
      <w:start w:val="1"/>
      <w:numFmt w:val="lowerRoman"/>
      <w:lvlText w:val="(%1)"/>
      <w:lvlJc w:val="left"/>
      <w:pPr>
        <w:ind w:left="2880" w:hanging="72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7" w15:restartNumberingAfterBreak="0">
    <w:nsid w:val="1E403A04"/>
    <w:multiLevelType w:val="multilevel"/>
    <w:tmpl w:val="5AE46664"/>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360"/>
      <w:lvlJc w:val="left"/>
      <w:pPr>
        <w:ind w:left="360" w:hanging="360"/>
      </w:pPr>
      <w:rPr>
        <w:rFonts w:cs="Times New Roman"/>
      </w:rPr>
    </w:lvl>
    <w:lvl w:ilvl="3">
      <w:start w:val="1"/>
      <w:numFmt w:val="decimal"/>
      <w:lvlText w:val="(%4)"/>
      <w:legacy w:legacy="1" w:legacySpace="120" w:legacyIndent="360"/>
      <w:lvlJc w:val="left"/>
      <w:pPr>
        <w:ind w:left="1440" w:hanging="360"/>
      </w:pPr>
      <w:rPr>
        <w:rFonts w:cs="Times New Roman"/>
      </w:rPr>
    </w:lvl>
    <w:lvl w:ilvl="4">
      <w:start w:val="1"/>
      <w:numFmt w:val="lowerLetter"/>
      <w:lvlText w:val="(%5)"/>
      <w:legacy w:legacy="1" w:legacySpace="120" w:legacyIndent="360"/>
      <w:lvlJc w:val="left"/>
      <w:pPr>
        <w:ind w:left="1800" w:hanging="360"/>
      </w:pPr>
      <w:rPr>
        <w:rFonts w:cs="Times New Roman"/>
      </w:rPr>
    </w:lvl>
    <w:lvl w:ilvl="5">
      <w:start w:val="1"/>
      <w:numFmt w:val="lowerRoman"/>
      <w:lvlText w:val="(%6)"/>
      <w:legacy w:legacy="1" w:legacySpace="120" w:legacyIndent="360"/>
      <w:lvlJc w:val="left"/>
      <w:pPr>
        <w:ind w:left="2160" w:hanging="36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360"/>
      <w:lvlJc w:val="left"/>
      <w:pPr>
        <w:ind w:left="3240" w:hanging="360"/>
      </w:pPr>
      <w:rPr>
        <w:rFonts w:cs="Times New Roman"/>
      </w:rPr>
    </w:lvl>
  </w:abstractNum>
  <w:abstractNum w:abstractNumId="8" w15:restartNumberingAfterBreak="0">
    <w:nsid w:val="1E4740D6"/>
    <w:multiLevelType w:val="hybridMultilevel"/>
    <w:tmpl w:val="0C0EE91C"/>
    <w:lvl w:ilvl="0" w:tplc="18090001">
      <w:start w:val="1"/>
      <w:numFmt w:val="bullet"/>
      <w:lvlText w:val=""/>
      <w:lvlJc w:val="left"/>
      <w:pPr>
        <w:ind w:left="810" w:hanging="360"/>
      </w:pPr>
      <w:rPr>
        <w:rFonts w:ascii="Symbol" w:hAnsi="Symbol" w:hint="default"/>
      </w:rPr>
    </w:lvl>
    <w:lvl w:ilvl="1" w:tplc="18090003" w:tentative="1">
      <w:start w:val="1"/>
      <w:numFmt w:val="bullet"/>
      <w:lvlText w:val="o"/>
      <w:lvlJc w:val="left"/>
      <w:pPr>
        <w:ind w:left="1530" w:hanging="360"/>
      </w:pPr>
      <w:rPr>
        <w:rFonts w:ascii="Courier New" w:hAnsi="Courier New" w:cs="Courier New" w:hint="default"/>
      </w:rPr>
    </w:lvl>
    <w:lvl w:ilvl="2" w:tplc="18090005" w:tentative="1">
      <w:start w:val="1"/>
      <w:numFmt w:val="bullet"/>
      <w:lvlText w:val=""/>
      <w:lvlJc w:val="left"/>
      <w:pPr>
        <w:ind w:left="2250" w:hanging="360"/>
      </w:pPr>
      <w:rPr>
        <w:rFonts w:ascii="Wingdings" w:hAnsi="Wingdings" w:hint="default"/>
      </w:rPr>
    </w:lvl>
    <w:lvl w:ilvl="3" w:tplc="18090001" w:tentative="1">
      <w:start w:val="1"/>
      <w:numFmt w:val="bullet"/>
      <w:lvlText w:val=""/>
      <w:lvlJc w:val="left"/>
      <w:pPr>
        <w:ind w:left="2970" w:hanging="360"/>
      </w:pPr>
      <w:rPr>
        <w:rFonts w:ascii="Symbol" w:hAnsi="Symbol" w:hint="default"/>
      </w:rPr>
    </w:lvl>
    <w:lvl w:ilvl="4" w:tplc="18090003" w:tentative="1">
      <w:start w:val="1"/>
      <w:numFmt w:val="bullet"/>
      <w:lvlText w:val="o"/>
      <w:lvlJc w:val="left"/>
      <w:pPr>
        <w:ind w:left="3690" w:hanging="360"/>
      </w:pPr>
      <w:rPr>
        <w:rFonts w:ascii="Courier New" w:hAnsi="Courier New" w:cs="Courier New" w:hint="default"/>
      </w:rPr>
    </w:lvl>
    <w:lvl w:ilvl="5" w:tplc="18090005" w:tentative="1">
      <w:start w:val="1"/>
      <w:numFmt w:val="bullet"/>
      <w:lvlText w:val=""/>
      <w:lvlJc w:val="left"/>
      <w:pPr>
        <w:ind w:left="4410" w:hanging="360"/>
      </w:pPr>
      <w:rPr>
        <w:rFonts w:ascii="Wingdings" w:hAnsi="Wingdings" w:hint="default"/>
      </w:rPr>
    </w:lvl>
    <w:lvl w:ilvl="6" w:tplc="18090001" w:tentative="1">
      <w:start w:val="1"/>
      <w:numFmt w:val="bullet"/>
      <w:lvlText w:val=""/>
      <w:lvlJc w:val="left"/>
      <w:pPr>
        <w:ind w:left="5130" w:hanging="360"/>
      </w:pPr>
      <w:rPr>
        <w:rFonts w:ascii="Symbol" w:hAnsi="Symbol" w:hint="default"/>
      </w:rPr>
    </w:lvl>
    <w:lvl w:ilvl="7" w:tplc="18090003" w:tentative="1">
      <w:start w:val="1"/>
      <w:numFmt w:val="bullet"/>
      <w:lvlText w:val="o"/>
      <w:lvlJc w:val="left"/>
      <w:pPr>
        <w:ind w:left="5850" w:hanging="360"/>
      </w:pPr>
      <w:rPr>
        <w:rFonts w:ascii="Courier New" w:hAnsi="Courier New" w:cs="Courier New" w:hint="default"/>
      </w:rPr>
    </w:lvl>
    <w:lvl w:ilvl="8" w:tplc="18090005" w:tentative="1">
      <w:start w:val="1"/>
      <w:numFmt w:val="bullet"/>
      <w:lvlText w:val=""/>
      <w:lvlJc w:val="left"/>
      <w:pPr>
        <w:ind w:left="6570" w:hanging="360"/>
      </w:pPr>
      <w:rPr>
        <w:rFonts w:ascii="Wingdings" w:hAnsi="Wingdings" w:hint="default"/>
      </w:rPr>
    </w:lvl>
  </w:abstractNum>
  <w:abstractNum w:abstractNumId="9" w15:restartNumberingAfterBreak="0">
    <w:nsid w:val="1FEB3A17"/>
    <w:multiLevelType w:val="multilevel"/>
    <w:tmpl w:val="8084E4FC"/>
    <w:lvl w:ilvl="0">
      <w:start w:val="2"/>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27C23D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3A08C7"/>
    <w:multiLevelType w:val="singleLevel"/>
    <w:tmpl w:val="3462FA82"/>
    <w:lvl w:ilvl="0">
      <w:start w:val="1"/>
      <w:numFmt w:val="lowerRoman"/>
      <w:lvlText w:val="%1)"/>
      <w:legacy w:legacy="1" w:legacySpace="120" w:legacyIndent="360"/>
      <w:lvlJc w:val="left"/>
      <w:pPr>
        <w:ind w:left="360" w:hanging="360"/>
      </w:pPr>
      <w:rPr>
        <w:rFonts w:cs="Times New Roman"/>
      </w:rPr>
    </w:lvl>
  </w:abstractNum>
  <w:abstractNum w:abstractNumId="12" w15:restartNumberingAfterBreak="0">
    <w:nsid w:val="260717D5"/>
    <w:multiLevelType w:val="multilevel"/>
    <w:tmpl w:val="92A43F98"/>
    <w:lvl w:ilvl="0">
      <w:start w:val="3"/>
      <w:numFmt w:val="decimal"/>
      <w:lvlText w:val="%1."/>
      <w:lvlJc w:val="left"/>
      <w:pPr>
        <w:ind w:left="72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3240" w:hanging="144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4320" w:hanging="180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400" w:hanging="2160"/>
      </w:pPr>
      <w:rPr>
        <w:rFonts w:hint="default"/>
        <w:b w:val="0"/>
      </w:rPr>
    </w:lvl>
  </w:abstractNum>
  <w:abstractNum w:abstractNumId="13" w15:restartNumberingAfterBreak="0">
    <w:nsid w:val="2C190774"/>
    <w:multiLevelType w:val="singleLevel"/>
    <w:tmpl w:val="3462FA82"/>
    <w:lvl w:ilvl="0">
      <w:start w:val="1"/>
      <w:numFmt w:val="lowerRoman"/>
      <w:lvlText w:val="%1)"/>
      <w:legacy w:legacy="1" w:legacySpace="120" w:legacyIndent="360"/>
      <w:lvlJc w:val="left"/>
      <w:pPr>
        <w:ind w:left="360" w:hanging="360"/>
      </w:pPr>
      <w:rPr>
        <w:rFonts w:cs="Times New Roman"/>
      </w:rPr>
    </w:lvl>
  </w:abstractNum>
  <w:abstractNum w:abstractNumId="14" w15:restartNumberingAfterBreak="0">
    <w:nsid w:val="2C50302E"/>
    <w:multiLevelType w:val="hybridMultilevel"/>
    <w:tmpl w:val="970E87A0"/>
    <w:lvl w:ilvl="0" w:tplc="71D22364">
      <w:start w:val="1"/>
      <w:numFmt w:val="lowerLetter"/>
      <w:lvlText w:val="(%1)"/>
      <w:lvlJc w:val="left"/>
      <w:pPr>
        <w:tabs>
          <w:tab w:val="num" w:pos="2160"/>
        </w:tabs>
        <w:ind w:left="2160" w:hanging="720"/>
      </w:pPr>
      <w:rPr>
        <w:rFonts w:ascii="Arial" w:eastAsia="Times New Roman" w:hAnsi="Arial" w:cs="Arial"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30206FD1"/>
    <w:multiLevelType w:val="hybridMultilevel"/>
    <w:tmpl w:val="D4904DCC"/>
    <w:lvl w:ilvl="0" w:tplc="004A5596">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5123FB6"/>
    <w:multiLevelType w:val="hybridMultilevel"/>
    <w:tmpl w:val="3E5CE404"/>
    <w:lvl w:ilvl="0" w:tplc="18090001">
      <w:start w:val="1"/>
      <w:numFmt w:val="bullet"/>
      <w:lvlText w:val=""/>
      <w:lvlJc w:val="left"/>
      <w:pPr>
        <w:ind w:left="1350" w:hanging="360"/>
      </w:pPr>
      <w:rPr>
        <w:rFonts w:ascii="Symbol" w:hAnsi="Symbol" w:hint="default"/>
      </w:rPr>
    </w:lvl>
    <w:lvl w:ilvl="1" w:tplc="18090003">
      <w:start w:val="1"/>
      <w:numFmt w:val="bullet"/>
      <w:lvlText w:val="o"/>
      <w:lvlJc w:val="left"/>
      <w:pPr>
        <w:ind w:left="2070" w:hanging="360"/>
      </w:pPr>
      <w:rPr>
        <w:rFonts w:ascii="Courier New" w:hAnsi="Courier New" w:cs="Courier New" w:hint="default"/>
      </w:rPr>
    </w:lvl>
    <w:lvl w:ilvl="2" w:tplc="18090005" w:tentative="1">
      <w:start w:val="1"/>
      <w:numFmt w:val="bullet"/>
      <w:lvlText w:val=""/>
      <w:lvlJc w:val="left"/>
      <w:pPr>
        <w:ind w:left="2790" w:hanging="360"/>
      </w:pPr>
      <w:rPr>
        <w:rFonts w:ascii="Wingdings" w:hAnsi="Wingdings" w:hint="default"/>
      </w:rPr>
    </w:lvl>
    <w:lvl w:ilvl="3" w:tplc="18090001" w:tentative="1">
      <w:start w:val="1"/>
      <w:numFmt w:val="bullet"/>
      <w:lvlText w:val=""/>
      <w:lvlJc w:val="left"/>
      <w:pPr>
        <w:ind w:left="3510" w:hanging="360"/>
      </w:pPr>
      <w:rPr>
        <w:rFonts w:ascii="Symbol" w:hAnsi="Symbol" w:hint="default"/>
      </w:rPr>
    </w:lvl>
    <w:lvl w:ilvl="4" w:tplc="18090003" w:tentative="1">
      <w:start w:val="1"/>
      <w:numFmt w:val="bullet"/>
      <w:lvlText w:val="o"/>
      <w:lvlJc w:val="left"/>
      <w:pPr>
        <w:ind w:left="4230" w:hanging="360"/>
      </w:pPr>
      <w:rPr>
        <w:rFonts w:ascii="Courier New" w:hAnsi="Courier New" w:cs="Courier New" w:hint="default"/>
      </w:rPr>
    </w:lvl>
    <w:lvl w:ilvl="5" w:tplc="18090005" w:tentative="1">
      <w:start w:val="1"/>
      <w:numFmt w:val="bullet"/>
      <w:lvlText w:val=""/>
      <w:lvlJc w:val="left"/>
      <w:pPr>
        <w:ind w:left="4950" w:hanging="360"/>
      </w:pPr>
      <w:rPr>
        <w:rFonts w:ascii="Wingdings" w:hAnsi="Wingdings" w:hint="default"/>
      </w:rPr>
    </w:lvl>
    <w:lvl w:ilvl="6" w:tplc="18090001" w:tentative="1">
      <w:start w:val="1"/>
      <w:numFmt w:val="bullet"/>
      <w:lvlText w:val=""/>
      <w:lvlJc w:val="left"/>
      <w:pPr>
        <w:ind w:left="5670" w:hanging="360"/>
      </w:pPr>
      <w:rPr>
        <w:rFonts w:ascii="Symbol" w:hAnsi="Symbol" w:hint="default"/>
      </w:rPr>
    </w:lvl>
    <w:lvl w:ilvl="7" w:tplc="18090003" w:tentative="1">
      <w:start w:val="1"/>
      <w:numFmt w:val="bullet"/>
      <w:lvlText w:val="o"/>
      <w:lvlJc w:val="left"/>
      <w:pPr>
        <w:ind w:left="6390" w:hanging="360"/>
      </w:pPr>
      <w:rPr>
        <w:rFonts w:ascii="Courier New" w:hAnsi="Courier New" w:cs="Courier New" w:hint="default"/>
      </w:rPr>
    </w:lvl>
    <w:lvl w:ilvl="8" w:tplc="18090005" w:tentative="1">
      <w:start w:val="1"/>
      <w:numFmt w:val="bullet"/>
      <w:lvlText w:val=""/>
      <w:lvlJc w:val="left"/>
      <w:pPr>
        <w:ind w:left="7110" w:hanging="360"/>
      </w:pPr>
      <w:rPr>
        <w:rFonts w:ascii="Wingdings" w:hAnsi="Wingdings" w:hint="default"/>
      </w:rPr>
    </w:lvl>
  </w:abstractNum>
  <w:abstractNum w:abstractNumId="17" w15:restartNumberingAfterBreak="0">
    <w:nsid w:val="3662040F"/>
    <w:multiLevelType w:val="hybridMultilevel"/>
    <w:tmpl w:val="E3503148"/>
    <w:lvl w:ilvl="0" w:tplc="3462FA82">
      <w:start w:val="1"/>
      <w:numFmt w:val="lowerRoman"/>
      <w:lvlText w:val="%1)"/>
      <w:legacy w:legacy="1" w:legacySpace="120" w:legacyIndent="360"/>
      <w:lvlJc w:val="left"/>
      <w:pPr>
        <w:ind w:left="420" w:hanging="360"/>
      </w:pPr>
      <w:rPr>
        <w:rFonts w:cs="Times New Roman"/>
      </w:rPr>
    </w:lvl>
    <w:lvl w:ilvl="1" w:tplc="08090019" w:tentative="1">
      <w:start w:val="1"/>
      <w:numFmt w:val="lowerLetter"/>
      <w:lvlText w:val="%2."/>
      <w:lvlJc w:val="left"/>
      <w:pPr>
        <w:tabs>
          <w:tab w:val="num" w:pos="1500"/>
        </w:tabs>
        <w:ind w:left="1500" w:hanging="360"/>
      </w:pPr>
      <w:rPr>
        <w:rFonts w:cs="Times New Roman"/>
      </w:rPr>
    </w:lvl>
    <w:lvl w:ilvl="2" w:tplc="0809001B" w:tentative="1">
      <w:start w:val="1"/>
      <w:numFmt w:val="lowerRoman"/>
      <w:lvlText w:val="%3."/>
      <w:lvlJc w:val="right"/>
      <w:pPr>
        <w:tabs>
          <w:tab w:val="num" w:pos="2220"/>
        </w:tabs>
        <w:ind w:left="2220" w:hanging="180"/>
      </w:pPr>
      <w:rPr>
        <w:rFonts w:cs="Times New Roman"/>
      </w:rPr>
    </w:lvl>
    <w:lvl w:ilvl="3" w:tplc="0809000F" w:tentative="1">
      <w:start w:val="1"/>
      <w:numFmt w:val="decimal"/>
      <w:lvlText w:val="%4."/>
      <w:lvlJc w:val="left"/>
      <w:pPr>
        <w:tabs>
          <w:tab w:val="num" w:pos="2940"/>
        </w:tabs>
        <w:ind w:left="2940" w:hanging="360"/>
      </w:pPr>
      <w:rPr>
        <w:rFonts w:cs="Times New Roman"/>
      </w:rPr>
    </w:lvl>
    <w:lvl w:ilvl="4" w:tplc="08090019" w:tentative="1">
      <w:start w:val="1"/>
      <w:numFmt w:val="lowerLetter"/>
      <w:lvlText w:val="%5."/>
      <w:lvlJc w:val="left"/>
      <w:pPr>
        <w:tabs>
          <w:tab w:val="num" w:pos="3660"/>
        </w:tabs>
        <w:ind w:left="3660" w:hanging="360"/>
      </w:pPr>
      <w:rPr>
        <w:rFonts w:cs="Times New Roman"/>
      </w:rPr>
    </w:lvl>
    <w:lvl w:ilvl="5" w:tplc="0809001B" w:tentative="1">
      <w:start w:val="1"/>
      <w:numFmt w:val="lowerRoman"/>
      <w:lvlText w:val="%6."/>
      <w:lvlJc w:val="right"/>
      <w:pPr>
        <w:tabs>
          <w:tab w:val="num" w:pos="4380"/>
        </w:tabs>
        <w:ind w:left="4380" w:hanging="180"/>
      </w:pPr>
      <w:rPr>
        <w:rFonts w:cs="Times New Roman"/>
      </w:rPr>
    </w:lvl>
    <w:lvl w:ilvl="6" w:tplc="0809000F" w:tentative="1">
      <w:start w:val="1"/>
      <w:numFmt w:val="decimal"/>
      <w:lvlText w:val="%7."/>
      <w:lvlJc w:val="left"/>
      <w:pPr>
        <w:tabs>
          <w:tab w:val="num" w:pos="5100"/>
        </w:tabs>
        <w:ind w:left="5100" w:hanging="360"/>
      </w:pPr>
      <w:rPr>
        <w:rFonts w:cs="Times New Roman"/>
      </w:rPr>
    </w:lvl>
    <w:lvl w:ilvl="7" w:tplc="08090019" w:tentative="1">
      <w:start w:val="1"/>
      <w:numFmt w:val="lowerLetter"/>
      <w:lvlText w:val="%8."/>
      <w:lvlJc w:val="left"/>
      <w:pPr>
        <w:tabs>
          <w:tab w:val="num" w:pos="5820"/>
        </w:tabs>
        <w:ind w:left="5820" w:hanging="360"/>
      </w:pPr>
      <w:rPr>
        <w:rFonts w:cs="Times New Roman"/>
      </w:rPr>
    </w:lvl>
    <w:lvl w:ilvl="8" w:tplc="0809001B" w:tentative="1">
      <w:start w:val="1"/>
      <w:numFmt w:val="lowerRoman"/>
      <w:lvlText w:val="%9."/>
      <w:lvlJc w:val="right"/>
      <w:pPr>
        <w:tabs>
          <w:tab w:val="num" w:pos="6540"/>
        </w:tabs>
        <w:ind w:left="6540" w:hanging="180"/>
      </w:pPr>
      <w:rPr>
        <w:rFonts w:cs="Times New Roman"/>
      </w:rPr>
    </w:lvl>
  </w:abstractNum>
  <w:abstractNum w:abstractNumId="18" w15:restartNumberingAfterBreak="0">
    <w:nsid w:val="371D1CF6"/>
    <w:multiLevelType w:val="multilevel"/>
    <w:tmpl w:val="2F7039A8"/>
    <w:lvl w:ilvl="0">
      <w:start w:val="1"/>
      <w:numFmt w:val="lowerRoman"/>
      <w:lvlText w:val="%1)"/>
      <w:lvlJc w:val="left"/>
      <w:pPr>
        <w:ind w:left="180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left"/>
      <w:pPr>
        <w:ind w:left="252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19" w15:restartNumberingAfterBreak="0">
    <w:nsid w:val="37782E58"/>
    <w:multiLevelType w:val="hybridMultilevel"/>
    <w:tmpl w:val="24240246"/>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20" w15:restartNumberingAfterBreak="0">
    <w:nsid w:val="3912360F"/>
    <w:multiLevelType w:val="hybridMultilevel"/>
    <w:tmpl w:val="D0362738"/>
    <w:lvl w:ilvl="0" w:tplc="A47247A4">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39C62F3C"/>
    <w:multiLevelType w:val="hybridMultilevel"/>
    <w:tmpl w:val="1A0244E2"/>
    <w:lvl w:ilvl="0" w:tplc="E6087AA4">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B9D2CC2"/>
    <w:multiLevelType w:val="hybridMultilevel"/>
    <w:tmpl w:val="D5F6B93E"/>
    <w:lvl w:ilvl="0" w:tplc="EC5416B8">
      <w:start w:val="1"/>
      <w:numFmt w:val="lowerRoman"/>
      <w:lvlText w:val="(%1)"/>
      <w:lvlJc w:val="left"/>
      <w:pPr>
        <w:ind w:left="1080" w:hanging="72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3CCF0D10"/>
    <w:multiLevelType w:val="hybridMultilevel"/>
    <w:tmpl w:val="FB769746"/>
    <w:lvl w:ilvl="0" w:tplc="18090001">
      <w:start w:val="1"/>
      <w:numFmt w:val="bullet"/>
      <w:lvlText w:val=""/>
      <w:lvlJc w:val="left"/>
      <w:pPr>
        <w:ind w:left="939" w:hanging="360"/>
      </w:pPr>
      <w:rPr>
        <w:rFonts w:ascii="Symbol" w:hAnsi="Symbol" w:hint="default"/>
      </w:rPr>
    </w:lvl>
    <w:lvl w:ilvl="1" w:tplc="18090003" w:tentative="1">
      <w:start w:val="1"/>
      <w:numFmt w:val="bullet"/>
      <w:lvlText w:val="o"/>
      <w:lvlJc w:val="left"/>
      <w:pPr>
        <w:ind w:left="1659" w:hanging="360"/>
      </w:pPr>
      <w:rPr>
        <w:rFonts w:ascii="Courier New" w:hAnsi="Courier New" w:cs="Courier New" w:hint="default"/>
      </w:rPr>
    </w:lvl>
    <w:lvl w:ilvl="2" w:tplc="18090005" w:tentative="1">
      <w:start w:val="1"/>
      <w:numFmt w:val="bullet"/>
      <w:lvlText w:val=""/>
      <w:lvlJc w:val="left"/>
      <w:pPr>
        <w:ind w:left="2379" w:hanging="360"/>
      </w:pPr>
      <w:rPr>
        <w:rFonts w:ascii="Wingdings" w:hAnsi="Wingdings" w:hint="default"/>
      </w:rPr>
    </w:lvl>
    <w:lvl w:ilvl="3" w:tplc="18090001" w:tentative="1">
      <w:start w:val="1"/>
      <w:numFmt w:val="bullet"/>
      <w:lvlText w:val=""/>
      <w:lvlJc w:val="left"/>
      <w:pPr>
        <w:ind w:left="3099" w:hanging="360"/>
      </w:pPr>
      <w:rPr>
        <w:rFonts w:ascii="Symbol" w:hAnsi="Symbol" w:hint="default"/>
      </w:rPr>
    </w:lvl>
    <w:lvl w:ilvl="4" w:tplc="18090003" w:tentative="1">
      <w:start w:val="1"/>
      <w:numFmt w:val="bullet"/>
      <w:lvlText w:val="o"/>
      <w:lvlJc w:val="left"/>
      <w:pPr>
        <w:ind w:left="3819" w:hanging="360"/>
      </w:pPr>
      <w:rPr>
        <w:rFonts w:ascii="Courier New" w:hAnsi="Courier New" w:cs="Courier New" w:hint="default"/>
      </w:rPr>
    </w:lvl>
    <w:lvl w:ilvl="5" w:tplc="18090005" w:tentative="1">
      <w:start w:val="1"/>
      <w:numFmt w:val="bullet"/>
      <w:lvlText w:val=""/>
      <w:lvlJc w:val="left"/>
      <w:pPr>
        <w:ind w:left="4539" w:hanging="360"/>
      </w:pPr>
      <w:rPr>
        <w:rFonts w:ascii="Wingdings" w:hAnsi="Wingdings" w:hint="default"/>
      </w:rPr>
    </w:lvl>
    <w:lvl w:ilvl="6" w:tplc="18090001" w:tentative="1">
      <w:start w:val="1"/>
      <w:numFmt w:val="bullet"/>
      <w:lvlText w:val=""/>
      <w:lvlJc w:val="left"/>
      <w:pPr>
        <w:ind w:left="5259" w:hanging="360"/>
      </w:pPr>
      <w:rPr>
        <w:rFonts w:ascii="Symbol" w:hAnsi="Symbol" w:hint="default"/>
      </w:rPr>
    </w:lvl>
    <w:lvl w:ilvl="7" w:tplc="18090003" w:tentative="1">
      <w:start w:val="1"/>
      <w:numFmt w:val="bullet"/>
      <w:lvlText w:val="o"/>
      <w:lvlJc w:val="left"/>
      <w:pPr>
        <w:ind w:left="5979" w:hanging="360"/>
      </w:pPr>
      <w:rPr>
        <w:rFonts w:ascii="Courier New" w:hAnsi="Courier New" w:cs="Courier New" w:hint="default"/>
      </w:rPr>
    </w:lvl>
    <w:lvl w:ilvl="8" w:tplc="18090005" w:tentative="1">
      <w:start w:val="1"/>
      <w:numFmt w:val="bullet"/>
      <w:lvlText w:val=""/>
      <w:lvlJc w:val="left"/>
      <w:pPr>
        <w:ind w:left="6699" w:hanging="360"/>
      </w:pPr>
      <w:rPr>
        <w:rFonts w:ascii="Wingdings" w:hAnsi="Wingdings" w:hint="default"/>
      </w:rPr>
    </w:lvl>
  </w:abstractNum>
  <w:abstractNum w:abstractNumId="24" w15:restartNumberingAfterBreak="0">
    <w:nsid w:val="3F113807"/>
    <w:multiLevelType w:val="hybridMultilevel"/>
    <w:tmpl w:val="FF7027F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5" w15:restartNumberingAfterBreak="0">
    <w:nsid w:val="3F571FEA"/>
    <w:multiLevelType w:val="hybridMultilevel"/>
    <w:tmpl w:val="8606171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6" w15:restartNumberingAfterBreak="0">
    <w:nsid w:val="45C26042"/>
    <w:multiLevelType w:val="hybridMultilevel"/>
    <w:tmpl w:val="0FBE2956"/>
    <w:lvl w:ilvl="0" w:tplc="E8A212A2">
      <w:start w:val="3"/>
      <w:numFmt w:val="lowerRoman"/>
      <w:lvlText w:val="%1)"/>
      <w:lvlJc w:val="left"/>
      <w:pPr>
        <w:tabs>
          <w:tab w:val="num" w:pos="1531"/>
        </w:tabs>
        <w:ind w:left="1531" w:hanging="720"/>
      </w:pPr>
      <w:rPr>
        <w:rFonts w:cs="Times New Roman" w:hint="default"/>
      </w:rPr>
    </w:lvl>
    <w:lvl w:ilvl="1" w:tplc="04090019">
      <w:start w:val="1"/>
      <w:numFmt w:val="lowerLetter"/>
      <w:lvlText w:val="%2."/>
      <w:lvlJc w:val="left"/>
      <w:pPr>
        <w:tabs>
          <w:tab w:val="num" w:pos="1891"/>
        </w:tabs>
        <w:ind w:left="1891" w:hanging="360"/>
      </w:pPr>
      <w:rPr>
        <w:rFonts w:cs="Times New Roman"/>
      </w:rPr>
    </w:lvl>
    <w:lvl w:ilvl="2" w:tplc="0409001B" w:tentative="1">
      <w:start w:val="1"/>
      <w:numFmt w:val="lowerRoman"/>
      <w:lvlText w:val="%3."/>
      <w:lvlJc w:val="right"/>
      <w:pPr>
        <w:tabs>
          <w:tab w:val="num" w:pos="2611"/>
        </w:tabs>
        <w:ind w:left="2611" w:hanging="180"/>
      </w:pPr>
      <w:rPr>
        <w:rFonts w:cs="Times New Roman"/>
      </w:rPr>
    </w:lvl>
    <w:lvl w:ilvl="3" w:tplc="0409000F" w:tentative="1">
      <w:start w:val="1"/>
      <w:numFmt w:val="decimal"/>
      <w:lvlText w:val="%4."/>
      <w:lvlJc w:val="left"/>
      <w:pPr>
        <w:tabs>
          <w:tab w:val="num" w:pos="3331"/>
        </w:tabs>
        <w:ind w:left="3331" w:hanging="360"/>
      </w:pPr>
      <w:rPr>
        <w:rFonts w:cs="Times New Roman"/>
      </w:rPr>
    </w:lvl>
    <w:lvl w:ilvl="4" w:tplc="04090019" w:tentative="1">
      <w:start w:val="1"/>
      <w:numFmt w:val="lowerLetter"/>
      <w:lvlText w:val="%5."/>
      <w:lvlJc w:val="left"/>
      <w:pPr>
        <w:tabs>
          <w:tab w:val="num" w:pos="4051"/>
        </w:tabs>
        <w:ind w:left="4051" w:hanging="360"/>
      </w:pPr>
      <w:rPr>
        <w:rFonts w:cs="Times New Roman"/>
      </w:rPr>
    </w:lvl>
    <w:lvl w:ilvl="5" w:tplc="0409001B" w:tentative="1">
      <w:start w:val="1"/>
      <w:numFmt w:val="lowerRoman"/>
      <w:lvlText w:val="%6."/>
      <w:lvlJc w:val="right"/>
      <w:pPr>
        <w:tabs>
          <w:tab w:val="num" w:pos="4771"/>
        </w:tabs>
        <w:ind w:left="4771" w:hanging="180"/>
      </w:pPr>
      <w:rPr>
        <w:rFonts w:cs="Times New Roman"/>
      </w:rPr>
    </w:lvl>
    <w:lvl w:ilvl="6" w:tplc="0409000F" w:tentative="1">
      <w:start w:val="1"/>
      <w:numFmt w:val="decimal"/>
      <w:lvlText w:val="%7."/>
      <w:lvlJc w:val="left"/>
      <w:pPr>
        <w:tabs>
          <w:tab w:val="num" w:pos="5491"/>
        </w:tabs>
        <w:ind w:left="5491" w:hanging="360"/>
      </w:pPr>
      <w:rPr>
        <w:rFonts w:cs="Times New Roman"/>
      </w:rPr>
    </w:lvl>
    <w:lvl w:ilvl="7" w:tplc="04090019" w:tentative="1">
      <w:start w:val="1"/>
      <w:numFmt w:val="lowerLetter"/>
      <w:lvlText w:val="%8."/>
      <w:lvlJc w:val="left"/>
      <w:pPr>
        <w:tabs>
          <w:tab w:val="num" w:pos="6211"/>
        </w:tabs>
        <w:ind w:left="6211" w:hanging="360"/>
      </w:pPr>
      <w:rPr>
        <w:rFonts w:cs="Times New Roman"/>
      </w:rPr>
    </w:lvl>
    <w:lvl w:ilvl="8" w:tplc="0409001B" w:tentative="1">
      <w:start w:val="1"/>
      <w:numFmt w:val="lowerRoman"/>
      <w:lvlText w:val="%9."/>
      <w:lvlJc w:val="right"/>
      <w:pPr>
        <w:tabs>
          <w:tab w:val="num" w:pos="6931"/>
        </w:tabs>
        <w:ind w:left="6931" w:hanging="180"/>
      </w:pPr>
      <w:rPr>
        <w:rFonts w:cs="Times New Roman"/>
      </w:rPr>
    </w:lvl>
  </w:abstractNum>
  <w:abstractNum w:abstractNumId="27" w15:restartNumberingAfterBreak="0">
    <w:nsid w:val="5173626C"/>
    <w:multiLevelType w:val="hybridMultilevel"/>
    <w:tmpl w:val="D1D0B8A0"/>
    <w:lvl w:ilvl="0" w:tplc="71C03DC0">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524E4821"/>
    <w:multiLevelType w:val="multilevel"/>
    <w:tmpl w:val="DC0A146E"/>
    <w:lvl w:ilvl="0">
      <w:start w:val="1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3B207DC"/>
    <w:multiLevelType w:val="multilevel"/>
    <w:tmpl w:val="1EB0CAFC"/>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3F479D9"/>
    <w:multiLevelType w:val="hybridMultilevel"/>
    <w:tmpl w:val="4DC840DC"/>
    <w:lvl w:ilvl="0" w:tplc="54B62786">
      <w:start w:val="2"/>
      <w:numFmt w:val="lowerRoman"/>
      <w:lvlText w:val="%1)"/>
      <w:lvlJc w:val="left"/>
      <w:pPr>
        <w:tabs>
          <w:tab w:val="num" w:pos="1440"/>
        </w:tabs>
        <w:ind w:left="1440" w:hanging="72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4AF7916"/>
    <w:multiLevelType w:val="hybridMultilevel"/>
    <w:tmpl w:val="9EF6CEFA"/>
    <w:lvl w:ilvl="0" w:tplc="47446874">
      <w:start w:val="1"/>
      <w:numFmt w:val="low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2" w15:restartNumberingAfterBreak="0">
    <w:nsid w:val="579B0E29"/>
    <w:multiLevelType w:val="multilevel"/>
    <w:tmpl w:val="807A668A"/>
    <w:lvl w:ilvl="0">
      <w:start w:val="7"/>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33" w15:restartNumberingAfterBreak="0">
    <w:nsid w:val="58C54F9B"/>
    <w:multiLevelType w:val="multilevel"/>
    <w:tmpl w:val="8B90A0BC"/>
    <w:lvl w:ilvl="0">
      <w:start w:val="5"/>
      <w:numFmt w:val="decimal"/>
      <w:lvlText w:val="%1"/>
      <w:lvlJc w:val="left"/>
      <w:pPr>
        <w:ind w:left="495" w:hanging="495"/>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440" w:hanging="144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520" w:hanging="2520"/>
      </w:pPr>
      <w:rPr>
        <w:rFonts w:hint="default"/>
        <w:b/>
      </w:rPr>
    </w:lvl>
    <w:lvl w:ilvl="8">
      <w:start w:val="1"/>
      <w:numFmt w:val="decimal"/>
      <w:lvlText w:val="%1.%2.%3.%4.%5.%6.%7.%8.%9"/>
      <w:lvlJc w:val="left"/>
      <w:pPr>
        <w:ind w:left="2880" w:hanging="2880"/>
      </w:pPr>
      <w:rPr>
        <w:rFonts w:hint="default"/>
        <w:b/>
      </w:rPr>
    </w:lvl>
  </w:abstractNum>
  <w:abstractNum w:abstractNumId="34" w15:restartNumberingAfterBreak="0">
    <w:nsid w:val="5D3F7B47"/>
    <w:multiLevelType w:val="multilevel"/>
    <w:tmpl w:val="933A7E1A"/>
    <w:lvl w:ilvl="0">
      <w:start w:val="2"/>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5" w15:restartNumberingAfterBreak="0">
    <w:nsid w:val="5E593C01"/>
    <w:multiLevelType w:val="hybridMultilevel"/>
    <w:tmpl w:val="65584F1C"/>
    <w:lvl w:ilvl="0" w:tplc="18090001">
      <w:start w:val="1"/>
      <w:numFmt w:val="bullet"/>
      <w:lvlText w:val=""/>
      <w:lvlJc w:val="left"/>
      <w:pPr>
        <w:ind w:left="1074" w:hanging="360"/>
      </w:pPr>
      <w:rPr>
        <w:rFonts w:ascii="Symbol" w:hAnsi="Symbol" w:hint="default"/>
      </w:rPr>
    </w:lvl>
    <w:lvl w:ilvl="1" w:tplc="18090003" w:tentative="1">
      <w:start w:val="1"/>
      <w:numFmt w:val="bullet"/>
      <w:lvlText w:val="o"/>
      <w:lvlJc w:val="left"/>
      <w:pPr>
        <w:ind w:left="1794" w:hanging="360"/>
      </w:pPr>
      <w:rPr>
        <w:rFonts w:ascii="Courier New" w:hAnsi="Courier New" w:cs="Courier New" w:hint="default"/>
      </w:rPr>
    </w:lvl>
    <w:lvl w:ilvl="2" w:tplc="18090005" w:tentative="1">
      <w:start w:val="1"/>
      <w:numFmt w:val="bullet"/>
      <w:lvlText w:val=""/>
      <w:lvlJc w:val="left"/>
      <w:pPr>
        <w:ind w:left="2514" w:hanging="360"/>
      </w:pPr>
      <w:rPr>
        <w:rFonts w:ascii="Wingdings" w:hAnsi="Wingdings" w:hint="default"/>
      </w:rPr>
    </w:lvl>
    <w:lvl w:ilvl="3" w:tplc="18090001" w:tentative="1">
      <w:start w:val="1"/>
      <w:numFmt w:val="bullet"/>
      <w:lvlText w:val=""/>
      <w:lvlJc w:val="left"/>
      <w:pPr>
        <w:ind w:left="3234" w:hanging="360"/>
      </w:pPr>
      <w:rPr>
        <w:rFonts w:ascii="Symbol" w:hAnsi="Symbol" w:hint="default"/>
      </w:rPr>
    </w:lvl>
    <w:lvl w:ilvl="4" w:tplc="18090003" w:tentative="1">
      <w:start w:val="1"/>
      <w:numFmt w:val="bullet"/>
      <w:lvlText w:val="o"/>
      <w:lvlJc w:val="left"/>
      <w:pPr>
        <w:ind w:left="3954" w:hanging="360"/>
      </w:pPr>
      <w:rPr>
        <w:rFonts w:ascii="Courier New" w:hAnsi="Courier New" w:cs="Courier New" w:hint="default"/>
      </w:rPr>
    </w:lvl>
    <w:lvl w:ilvl="5" w:tplc="18090005" w:tentative="1">
      <w:start w:val="1"/>
      <w:numFmt w:val="bullet"/>
      <w:lvlText w:val=""/>
      <w:lvlJc w:val="left"/>
      <w:pPr>
        <w:ind w:left="4674" w:hanging="360"/>
      </w:pPr>
      <w:rPr>
        <w:rFonts w:ascii="Wingdings" w:hAnsi="Wingdings" w:hint="default"/>
      </w:rPr>
    </w:lvl>
    <w:lvl w:ilvl="6" w:tplc="18090001" w:tentative="1">
      <w:start w:val="1"/>
      <w:numFmt w:val="bullet"/>
      <w:lvlText w:val=""/>
      <w:lvlJc w:val="left"/>
      <w:pPr>
        <w:ind w:left="5394" w:hanging="360"/>
      </w:pPr>
      <w:rPr>
        <w:rFonts w:ascii="Symbol" w:hAnsi="Symbol" w:hint="default"/>
      </w:rPr>
    </w:lvl>
    <w:lvl w:ilvl="7" w:tplc="18090003" w:tentative="1">
      <w:start w:val="1"/>
      <w:numFmt w:val="bullet"/>
      <w:lvlText w:val="o"/>
      <w:lvlJc w:val="left"/>
      <w:pPr>
        <w:ind w:left="6114" w:hanging="360"/>
      </w:pPr>
      <w:rPr>
        <w:rFonts w:ascii="Courier New" w:hAnsi="Courier New" w:cs="Courier New" w:hint="default"/>
      </w:rPr>
    </w:lvl>
    <w:lvl w:ilvl="8" w:tplc="18090005" w:tentative="1">
      <w:start w:val="1"/>
      <w:numFmt w:val="bullet"/>
      <w:lvlText w:val=""/>
      <w:lvlJc w:val="left"/>
      <w:pPr>
        <w:ind w:left="6834" w:hanging="360"/>
      </w:pPr>
      <w:rPr>
        <w:rFonts w:ascii="Wingdings" w:hAnsi="Wingdings" w:hint="default"/>
      </w:rPr>
    </w:lvl>
  </w:abstractNum>
  <w:abstractNum w:abstractNumId="36" w15:restartNumberingAfterBreak="0">
    <w:nsid w:val="60D80D0E"/>
    <w:multiLevelType w:val="hybridMultilevel"/>
    <w:tmpl w:val="F87406C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15:restartNumberingAfterBreak="0">
    <w:nsid w:val="63BD0DFE"/>
    <w:multiLevelType w:val="hybridMultilevel"/>
    <w:tmpl w:val="7E4A8072"/>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8" w15:restartNumberingAfterBreak="0">
    <w:nsid w:val="67044090"/>
    <w:multiLevelType w:val="hybridMultilevel"/>
    <w:tmpl w:val="4168997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9" w15:restartNumberingAfterBreak="0">
    <w:nsid w:val="67D64FF3"/>
    <w:multiLevelType w:val="hybridMultilevel"/>
    <w:tmpl w:val="AB209BF2"/>
    <w:lvl w:ilvl="0" w:tplc="41C23BC4">
      <w:start w:val="1"/>
      <w:numFmt w:val="lowerRoman"/>
      <w:lvlText w:val="%1)"/>
      <w:legacy w:legacy="1" w:legacySpace="120" w:legacyIndent="360"/>
      <w:lvlJc w:val="left"/>
      <w:pPr>
        <w:ind w:left="360" w:hanging="360"/>
      </w:pPr>
      <w:rPr>
        <w:rFonts w:cs="Times New Roman"/>
        <w:i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D2738BA"/>
    <w:multiLevelType w:val="singleLevel"/>
    <w:tmpl w:val="F8AA442E"/>
    <w:lvl w:ilvl="0">
      <w:start w:val="1"/>
      <w:numFmt w:val="lowerLetter"/>
      <w:lvlText w:val="%1)"/>
      <w:legacy w:legacy="1" w:legacySpace="120" w:legacyIndent="360"/>
      <w:lvlJc w:val="left"/>
      <w:pPr>
        <w:ind w:left="360" w:hanging="360"/>
      </w:pPr>
      <w:rPr>
        <w:rFonts w:cs="Times New Roman"/>
      </w:rPr>
    </w:lvl>
  </w:abstractNum>
  <w:abstractNum w:abstractNumId="41" w15:restartNumberingAfterBreak="0">
    <w:nsid w:val="70D31385"/>
    <w:multiLevelType w:val="multilevel"/>
    <w:tmpl w:val="374CE2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75CB47D0"/>
    <w:multiLevelType w:val="hybridMultilevel"/>
    <w:tmpl w:val="4E629DFA"/>
    <w:lvl w:ilvl="0" w:tplc="3462FA82">
      <w:start w:val="1"/>
      <w:numFmt w:val="lowerRoman"/>
      <w:lvlText w:val="%1)"/>
      <w:legacy w:legacy="1" w:legacySpace="120" w:legacyIndent="360"/>
      <w:lvlJc w:val="left"/>
      <w:pPr>
        <w:ind w:left="36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6A327C0"/>
    <w:multiLevelType w:val="multilevel"/>
    <w:tmpl w:val="6C5EE7F0"/>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398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15:restartNumberingAfterBreak="0">
    <w:nsid w:val="776B19CE"/>
    <w:multiLevelType w:val="hybridMultilevel"/>
    <w:tmpl w:val="5DC834B8"/>
    <w:lvl w:ilvl="0" w:tplc="F34C3DD2">
      <w:start w:val="1"/>
      <w:numFmt w:val="lowerRoman"/>
      <w:lvlText w:val="%1)"/>
      <w:legacy w:legacy="1" w:legacySpace="120" w:legacyIndent="360"/>
      <w:lvlJc w:val="left"/>
      <w:pPr>
        <w:ind w:left="360" w:hanging="360"/>
      </w:pPr>
      <w:rPr>
        <w:rFonts w:cs="Times New Roman"/>
        <w:i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AB95817"/>
    <w:multiLevelType w:val="hybridMultilevel"/>
    <w:tmpl w:val="CAD60D2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6" w15:restartNumberingAfterBreak="0">
    <w:nsid w:val="7C767F31"/>
    <w:multiLevelType w:val="singleLevel"/>
    <w:tmpl w:val="3462FA82"/>
    <w:lvl w:ilvl="0">
      <w:start w:val="1"/>
      <w:numFmt w:val="lowerRoman"/>
      <w:lvlText w:val="%1)"/>
      <w:legacy w:legacy="1" w:legacySpace="120" w:legacyIndent="360"/>
      <w:lvlJc w:val="left"/>
      <w:pPr>
        <w:ind w:left="360" w:hanging="360"/>
      </w:pPr>
      <w:rPr>
        <w:rFonts w:cs="Times New Roman"/>
      </w:rPr>
    </w:lvl>
  </w:abstractNum>
  <w:abstractNum w:abstractNumId="47" w15:restartNumberingAfterBreak="0">
    <w:nsid w:val="7DBB4DCE"/>
    <w:multiLevelType w:val="hybridMultilevel"/>
    <w:tmpl w:val="55307892"/>
    <w:lvl w:ilvl="0" w:tplc="0809001B">
      <w:start w:val="1"/>
      <w:numFmt w:val="lowerRoman"/>
      <w:lvlText w:val="%1."/>
      <w:lvlJc w:val="righ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20"/>
  </w:num>
  <w:num w:numId="3">
    <w:abstractNumId w:val="12"/>
  </w:num>
  <w:num w:numId="4">
    <w:abstractNumId w:val="19"/>
  </w:num>
  <w:num w:numId="5">
    <w:abstractNumId w:val="31"/>
  </w:num>
  <w:num w:numId="6">
    <w:abstractNumId w:val="16"/>
  </w:num>
  <w:num w:numId="7">
    <w:abstractNumId w:val="25"/>
  </w:num>
  <w:num w:numId="8">
    <w:abstractNumId w:val="37"/>
  </w:num>
  <w:num w:numId="9">
    <w:abstractNumId w:val="38"/>
  </w:num>
  <w:num w:numId="10">
    <w:abstractNumId w:val="45"/>
  </w:num>
  <w:num w:numId="11">
    <w:abstractNumId w:val="1"/>
  </w:num>
  <w:num w:numId="12">
    <w:abstractNumId w:val="8"/>
  </w:num>
  <w:num w:numId="13">
    <w:abstractNumId w:val="2"/>
  </w:num>
  <w:num w:numId="14">
    <w:abstractNumId w:val="23"/>
  </w:num>
  <w:num w:numId="15">
    <w:abstractNumId w:val="35"/>
  </w:num>
  <w:num w:numId="16">
    <w:abstractNumId w:val="43"/>
  </w:num>
  <w:num w:numId="17">
    <w:abstractNumId w:val="18"/>
  </w:num>
  <w:num w:numId="18">
    <w:abstractNumId w:val="14"/>
  </w:num>
  <w:num w:numId="19">
    <w:abstractNumId w:val="6"/>
  </w:num>
  <w:num w:numId="20">
    <w:abstractNumId w:val="27"/>
  </w:num>
  <w:num w:numId="21">
    <w:abstractNumId w:val="24"/>
  </w:num>
  <w:num w:numId="22">
    <w:abstractNumId w:val="33"/>
  </w:num>
  <w:num w:numId="23">
    <w:abstractNumId w:val="32"/>
  </w:num>
  <w:num w:numId="24">
    <w:abstractNumId w:val="4"/>
  </w:num>
  <w:num w:numId="25">
    <w:abstractNumId w:val="36"/>
  </w:num>
  <w:num w:numId="26">
    <w:abstractNumId w:val="40"/>
  </w:num>
  <w:num w:numId="27">
    <w:abstractNumId w:val="7"/>
    <w:lvlOverride w:ilvl="0">
      <w:lvl w:ilvl="0">
        <w:start w:val="1"/>
        <w:numFmt w:val="decimal"/>
        <w:lvlText w:val="%1)"/>
        <w:lvlJc w:val="left"/>
        <w:pPr>
          <w:ind w:left="360" w:hanging="360"/>
        </w:pPr>
        <w:rPr>
          <w:rFonts w:cs="Times New Roman" w:hint="default"/>
        </w:rPr>
      </w:lvl>
    </w:lvlOverride>
    <w:lvlOverride w:ilvl="1">
      <w:lvl w:ilvl="1">
        <w:start w:val="1"/>
        <w:numFmt w:val="lowerLetter"/>
        <w:lvlText w:val="%2)"/>
        <w:lvlJc w:val="left"/>
        <w:pPr>
          <w:ind w:left="720" w:hanging="360"/>
        </w:pPr>
        <w:rPr>
          <w:rFonts w:cs="Times New Roman" w:hint="default"/>
        </w:rPr>
      </w:lvl>
    </w:lvlOverride>
    <w:lvlOverride w:ilvl="2">
      <w:lvl w:ilvl="2">
        <w:start w:val="4"/>
        <w:numFmt w:val="lowerRoman"/>
        <w:lvlText w:val="%3)"/>
        <w:lvlJc w:val="left"/>
        <w:pPr>
          <w:ind w:left="1080" w:hanging="360"/>
        </w:pPr>
        <w:rPr>
          <w:rFonts w:cs="Times New Roman" w:hint="default"/>
          <w:i w:val="0"/>
        </w:rPr>
      </w:lvl>
    </w:lvlOverride>
    <w:lvlOverride w:ilvl="3">
      <w:lvl w:ilvl="3">
        <w:start w:val="1"/>
        <w:numFmt w:val="decimal"/>
        <w:lvlText w:val="(%4)"/>
        <w:lvlJc w:val="left"/>
        <w:pPr>
          <w:ind w:left="1440" w:hanging="360"/>
        </w:pPr>
        <w:rPr>
          <w:rFonts w:cs="Times New Roman" w:hint="default"/>
        </w:rPr>
      </w:lvl>
    </w:lvlOverride>
    <w:lvlOverride w:ilvl="4">
      <w:lvl w:ilvl="4">
        <w:start w:val="1"/>
        <w:numFmt w:val="lowerLetter"/>
        <w:lvlText w:val="(%5)"/>
        <w:lvlJc w:val="left"/>
        <w:pPr>
          <w:ind w:left="1800" w:hanging="360"/>
        </w:pPr>
        <w:rPr>
          <w:rFonts w:cs="Times New Roman" w:hint="default"/>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28">
    <w:abstractNumId w:val="13"/>
  </w:num>
  <w:num w:numId="29">
    <w:abstractNumId w:val="11"/>
  </w:num>
  <w:num w:numId="30">
    <w:abstractNumId w:val="46"/>
  </w:num>
  <w:num w:numId="31">
    <w:abstractNumId w:val="47"/>
  </w:num>
  <w:num w:numId="32">
    <w:abstractNumId w:val="39"/>
  </w:num>
  <w:num w:numId="33">
    <w:abstractNumId w:val="30"/>
  </w:num>
  <w:num w:numId="34">
    <w:abstractNumId w:val="42"/>
  </w:num>
  <w:num w:numId="35">
    <w:abstractNumId w:val="17"/>
  </w:num>
  <w:num w:numId="36">
    <w:abstractNumId w:val="44"/>
  </w:num>
  <w:num w:numId="37">
    <w:abstractNumId w:val="41"/>
  </w:num>
  <w:num w:numId="38">
    <w:abstractNumId w:val="29"/>
  </w:num>
  <w:num w:numId="39">
    <w:abstractNumId w:val="34"/>
  </w:num>
  <w:num w:numId="40">
    <w:abstractNumId w:val="9"/>
  </w:num>
  <w:num w:numId="41">
    <w:abstractNumId w:val="28"/>
  </w:num>
  <w:num w:numId="42">
    <w:abstractNumId w:val="0"/>
  </w:num>
  <w:num w:numId="43">
    <w:abstractNumId w:val="3"/>
  </w:num>
  <w:num w:numId="44">
    <w:abstractNumId w:val="15"/>
  </w:num>
  <w:num w:numId="45">
    <w:abstractNumId w:val="21"/>
  </w:num>
  <w:num w:numId="46">
    <w:abstractNumId w:val="26"/>
  </w:num>
  <w:num w:numId="47">
    <w:abstractNumId w:val="5"/>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hideSpellingErrors/>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A0A"/>
    <w:rsid w:val="000159E4"/>
    <w:rsid w:val="00022C23"/>
    <w:rsid w:val="00044B04"/>
    <w:rsid w:val="000645EA"/>
    <w:rsid w:val="000A432F"/>
    <w:rsid w:val="000B446F"/>
    <w:rsid w:val="000C3FA3"/>
    <w:rsid w:val="000F7587"/>
    <w:rsid w:val="001024A5"/>
    <w:rsid w:val="00104D73"/>
    <w:rsid w:val="001063A5"/>
    <w:rsid w:val="00115AE7"/>
    <w:rsid w:val="00121F9A"/>
    <w:rsid w:val="00135698"/>
    <w:rsid w:val="00140A87"/>
    <w:rsid w:val="00146BE5"/>
    <w:rsid w:val="00165E3A"/>
    <w:rsid w:val="001961DD"/>
    <w:rsid w:val="00240348"/>
    <w:rsid w:val="002511C8"/>
    <w:rsid w:val="00262C02"/>
    <w:rsid w:val="00271B1E"/>
    <w:rsid w:val="002734A0"/>
    <w:rsid w:val="00277046"/>
    <w:rsid w:val="002B5DF0"/>
    <w:rsid w:val="002C2A86"/>
    <w:rsid w:val="002C4931"/>
    <w:rsid w:val="002D4853"/>
    <w:rsid w:val="00326418"/>
    <w:rsid w:val="00335C18"/>
    <w:rsid w:val="0035216D"/>
    <w:rsid w:val="003669BB"/>
    <w:rsid w:val="00367880"/>
    <w:rsid w:val="003928B4"/>
    <w:rsid w:val="0039351A"/>
    <w:rsid w:val="003B3383"/>
    <w:rsid w:val="003E321A"/>
    <w:rsid w:val="003E7A64"/>
    <w:rsid w:val="0040071D"/>
    <w:rsid w:val="00412A0C"/>
    <w:rsid w:val="0041627C"/>
    <w:rsid w:val="00436D98"/>
    <w:rsid w:val="00441AE3"/>
    <w:rsid w:val="00462E01"/>
    <w:rsid w:val="00466AA9"/>
    <w:rsid w:val="0048175D"/>
    <w:rsid w:val="00484EC1"/>
    <w:rsid w:val="00492665"/>
    <w:rsid w:val="004B6D39"/>
    <w:rsid w:val="004C7AE4"/>
    <w:rsid w:val="004E4875"/>
    <w:rsid w:val="004E6417"/>
    <w:rsid w:val="004E7689"/>
    <w:rsid w:val="0053304E"/>
    <w:rsid w:val="005363D5"/>
    <w:rsid w:val="005556CD"/>
    <w:rsid w:val="00555D4F"/>
    <w:rsid w:val="0056229C"/>
    <w:rsid w:val="0057039A"/>
    <w:rsid w:val="005A0AD3"/>
    <w:rsid w:val="005B48A8"/>
    <w:rsid w:val="005B4F9B"/>
    <w:rsid w:val="005C4F5E"/>
    <w:rsid w:val="005E0A92"/>
    <w:rsid w:val="005E3B45"/>
    <w:rsid w:val="005E6FC0"/>
    <w:rsid w:val="0060435B"/>
    <w:rsid w:val="00623CE5"/>
    <w:rsid w:val="00624DFC"/>
    <w:rsid w:val="006413A3"/>
    <w:rsid w:val="00643B1C"/>
    <w:rsid w:val="00694F9D"/>
    <w:rsid w:val="00696167"/>
    <w:rsid w:val="006B75FF"/>
    <w:rsid w:val="006C32DD"/>
    <w:rsid w:val="006D3DF1"/>
    <w:rsid w:val="006E669E"/>
    <w:rsid w:val="0070147B"/>
    <w:rsid w:val="007064BA"/>
    <w:rsid w:val="00712596"/>
    <w:rsid w:val="00723C5A"/>
    <w:rsid w:val="00727D27"/>
    <w:rsid w:val="00751829"/>
    <w:rsid w:val="00776034"/>
    <w:rsid w:val="007979F2"/>
    <w:rsid w:val="007C4FE2"/>
    <w:rsid w:val="00811985"/>
    <w:rsid w:val="00820224"/>
    <w:rsid w:val="0086152D"/>
    <w:rsid w:val="00874738"/>
    <w:rsid w:val="00880569"/>
    <w:rsid w:val="00890E30"/>
    <w:rsid w:val="008A385F"/>
    <w:rsid w:val="008A3C82"/>
    <w:rsid w:val="008B2469"/>
    <w:rsid w:val="008F0D44"/>
    <w:rsid w:val="00900E84"/>
    <w:rsid w:val="00904F29"/>
    <w:rsid w:val="00911884"/>
    <w:rsid w:val="0091475C"/>
    <w:rsid w:val="00914995"/>
    <w:rsid w:val="009403EE"/>
    <w:rsid w:val="00954C77"/>
    <w:rsid w:val="00972A9C"/>
    <w:rsid w:val="00972B4B"/>
    <w:rsid w:val="00985F48"/>
    <w:rsid w:val="00992312"/>
    <w:rsid w:val="009B3193"/>
    <w:rsid w:val="009D1266"/>
    <w:rsid w:val="009E2590"/>
    <w:rsid w:val="009F5F25"/>
    <w:rsid w:val="00A04F70"/>
    <w:rsid w:val="00A10558"/>
    <w:rsid w:val="00A24969"/>
    <w:rsid w:val="00A317E1"/>
    <w:rsid w:val="00A339CA"/>
    <w:rsid w:val="00A34CD8"/>
    <w:rsid w:val="00A45EAF"/>
    <w:rsid w:val="00A56175"/>
    <w:rsid w:val="00AA3933"/>
    <w:rsid w:val="00AA40FA"/>
    <w:rsid w:val="00AB0D40"/>
    <w:rsid w:val="00AB398B"/>
    <w:rsid w:val="00AD188B"/>
    <w:rsid w:val="00AE2C67"/>
    <w:rsid w:val="00B24C28"/>
    <w:rsid w:val="00B54CBD"/>
    <w:rsid w:val="00B67138"/>
    <w:rsid w:val="00B93246"/>
    <w:rsid w:val="00B97401"/>
    <w:rsid w:val="00BA39AB"/>
    <w:rsid w:val="00BA5B69"/>
    <w:rsid w:val="00BD1169"/>
    <w:rsid w:val="00BD13C1"/>
    <w:rsid w:val="00BE7E65"/>
    <w:rsid w:val="00BF04ED"/>
    <w:rsid w:val="00BF3222"/>
    <w:rsid w:val="00C109BF"/>
    <w:rsid w:val="00C26C46"/>
    <w:rsid w:val="00C3723D"/>
    <w:rsid w:val="00C50D78"/>
    <w:rsid w:val="00CA36CE"/>
    <w:rsid w:val="00CA57C7"/>
    <w:rsid w:val="00CB5B22"/>
    <w:rsid w:val="00CD3097"/>
    <w:rsid w:val="00D02A0A"/>
    <w:rsid w:val="00D060D0"/>
    <w:rsid w:val="00D20547"/>
    <w:rsid w:val="00D40925"/>
    <w:rsid w:val="00D87DA6"/>
    <w:rsid w:val="00DA2023"/>
    <w:rsid w:val="00DA598F"/>
    <w:rsid w:val="00DA73BE"/>
    <w:rsid w:val="00DB2D76"/>
    <w:rsid w:val="00E0558E"/>
    <w:rsid w:val="00E057BB"/>
    <w:rsid w:val="00E077D6"/>
    <w:rsid w:val="00E23089"/>
    <w:rsid w:val="00E31597"/>
    <w:rsid w:val="00E3439C"/>
    <w:rsid w:val="00E377EF"/>
    <w:rsid w:val="00E438BD"/>
    <w:rsid w:val="00E47B28"/>
    <w:rsid w:val="00E51453"/>
    <w:rsid w:val="00E51508"/>
    <w:rsid w:val="00E542B1"/>
    <w:rsid w:val="00E87AA1"/>
    <w:rsid w:val="00E90E98"/>
    <w:rsid w:val="00E91AFD"/>
    <w:rsid w:val="00EA1616"/>
    <w:rsid w:val="00EB0E54"/>
    <w:rsid w:val="00EC0441"/>
    <w:rsid w:val="00ED67B4"/>
    <w:rsid w:val="00EF20BC"/>
    <w:rsid w:val="00F20459"/>
    <w:rsid w:val="00F22A84"/>
    <w:rsid w:val="00F342A6"/>
    <w:rsid w:val="00FA08A2"/>
    <w:rsid w:val="00FB11C3"/>
    <w:rsid w:val="00FC5423"/>
    <w:rsid w:val="00FC61B0"/>
    <w:rsid w:val="00FD78E1"/>
    <w:rsid w:val="00FE5B8D"/>
    <w:rsid w:val="00FE626D"/>
    <w:rsid w:val="00FF45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36B56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A0A"/>
    <w:pPr>
      <w:spacing w:after="0" w:line="280" w:lineRule="atLeast"/>
    </w:pPr>
    <w:rPr>
      <w:rFonts w:ascii="Arial" w:eastAsia="Times New Roman" w:hAnsi="Arial" w:cs="Times New Roman"/>
      <w:sz w:val="20"/>
      <w:szCs w:val="20"/>
    </w:rPr>
  </w:style>
  <w:style w:type="paragraph" w:styleId="Heading1">
    <w:name w:val="heading 1"/>
    <w:basedOn w:val="ListParagraph"/>
    <w:next w:val="Normal"/>
    <w:link w:val="Heading1Char"/>
    <w:qFormat/>
    <w:rsid w:val="00462E01"/>
    <w:pPr>
      <w:numPr>
        <w:numId w:val="16"/>
      </w:numPr>
      <w:spacing w:after="200"/>
      <w:ind w:hanging="720"/>
      <w:jc w:val="both"/>
      <w:outlineLvl w:val="0"/>
    </w:pPr>
    <w:rPr>
      <w:rFonts w:eastAsia="Calibri" w:cs="Arial"/>
      <w:b/>
      <w:sz w:val="24"/>
      <w:szCs w:val="24"/>
      <w:lang w:val="en-IE"/>
    </w:rPr>
  </w:style>
  <w:style w:type="paragraph" w:styleId="Heading2">
    <w:name w:val="heading 2"/>
    <w:basedOn w:val="ListParagraph"/>
    <w:next w:val="Normal"/>
    <w:link w:val="Heading2Char"/>
    <w:qFormat/>
    <w:rsid w:val="00462E01"/>
    <w:pPr>
      <w:numPr>
        <w:ilvl w:val="1"/>
        <w:numId w:val="16"/>
      </w:numPr>
      <w:spacing w:after="200" w:line="276" w:lineRule="auto"/>
      <w:ind w:left="993" w:hanging="579"/>
      <w:outlineLvl w:val="1"/>
    </w:pPr>
    <w:rPr>
      <w:rFonts w:ascii="Calibri" w:eastAsia="Calibri" w:hAnsi="Calibri" w:cs="Arial"/>
      <w:b/>
      <w:bCs/>
      <w:color w:val="000000"/>
      <w:sz w:val="22"/>
      <w:lang w:val="en-IE" w:eastAsia="en-IE"/>
    </w:rPr>
  </w:style>
  <w:style w:type="paragraph" w:styleId="Heading3">
    <w:name w:val="heading 3"/>
    <w:basedOn w:val="Normal"/>
    <w:next w:val="Normal"/>
    <w:link w:val="Heading3Char"/>
    <w:uiPriority w:val="9"/>
    <w:unhideWhenUsed/>
    <w:qFormat/>
    <w:rsid w:val="00FE626D"/>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FE626D"/>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FE626D"/>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E7689"/>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2A0A"/>
    <w:pPr>
      <w:spacing w:line="280" w:lineRule="exact"/>
      <w:ind w:left="720"/>
      <w:contextualSpacing/>
    </w:pPr>
    <w:rPr>
      <w:rFonts w:eastAsiaTheme="minorHAnsi" w:cstheme="minorBidi"/>
      <w:szCs w:val="22"/>
      <w:lang w:val="en-US"/>
    </w:rPr>
  </w:style>
  <w:style w:type="character" w:styleId="Hyperlink">
    <w:name w:val="Hyperlink"/>
    <w:basedOn w:val="DefaultParagraphFont"/>
    <w:uiPriority w:val="99"/>
    <w:unhideWhenUsed/>
    <w:rsid w:val="00D02A0A"/>
    <w:rPr>
      <w:color w:val="0563C1" w:themeColor="hyperlink"/>
      <w:u w:val="single"/>
    </w:rPr>
  </w:style>
  <w:style w:type="paragraph" w:styleId="Header">
    <w:name w:val="header"/>
    <w:basedOn w:val="Normal"/>
    <w:link w:val="HeaderChar"/>
    <w:uiPriority w:val="99"/>
    <w:unhideWhenUsed/>
    <w:rsid w:val="00D02A0A"/>
    <w:pPr>
      <w:tabs>
        <w:tab w:val="center" w:pos="4513"/>
        <w:tab w:val="right" w:pos="9026"/>
      </w:tabs>
      <w:spacing w:line="240" w:lineRule="auto"/>
    </w:pPr>
  </w:style>
  <w:style w:type="character" w:customStyle="1" w:styleId="HeaderChar">
    <w:name w:val="Header Char"/>
    <w:basedOn w:val="DefaultParagraphFont"/>
    <w:link w:val="Header"/>
    <w:uiPriority w:val="99"/>
    <w:rsid w:val="00D02A0A"/>
    <w:rPr>
      <w:rFonts w:ascii="Arial" w:eastAsia="Times New Roman" w:hAnsi="Arial" w:cs="Times New Roman"/>
      <w:sz w:val="20"/>
      <w:szCs w:val="20"/>
    </w:rPr>
  </w:style>
  <w:style w:type="paragraph" w:styleId="Footer">
    <w:name w:val="footer"/>
    <w:basedOn w:val="Normal"/>
    <w:link w:val="FooterChar"/>
    <w:uiPriority w:val="99"/>
    <w:unhideWhenUsed/>
    <w:rsid w:val="00D02A0A"/>
    <w:pPr>
      <w:tabs>
        <w:tab w:val="center" w:pos="4513"/>
        <w:tab w:val="right" w:pos="9026"/>
      </w:tabs>
      <w:spacing w:line="240" w:lineRule="auto"/>
    </w:pPr>
  </w:style>
  <w:style w:type="character" w:customStyle="1" w:styleId="FooterChar">
    <w:name w:val="Footer Char"/>
    <w:basedOn w:val="DefaultParagraphFont"/>
    <w:link w:val="Footer"/>
    <w:uiPriority w:val="99"/>
    <w:rsid w:val="00D02A0A"/>
    <w:rPr>
      <w:rFonts w:ascii="Arial" w:eastAsia="Times New Roman" w:hAnsi="Arial" w:cs="Times New Roman"/>
      <w:sz w:val="20"/>
      <w:szCs w:val="20"/>
    </w:rPr>
  </w:style>
  <w:style w:type="character" w:customStyle="1" w:styleId="Heading1Char">
    <w:name w:val="Heading 1 Char"/>
    <w:basedOn w:val="DefaultParagraphFont"/>
    <w:link w:val="Heading1"/>
    <w:rsid w:val="00462E01"/>
    <w:rPr>
      <w:rFonts w:ascii="Arial" w:eastAsia="Calibri" w:hAnsi="Arial" w:cs="Arial"/>
      <w:b/>
      <w:sz w:val="24"/>
      <w:szCs w:val="24"/>
    </w:rPr>
  </w:style>
  <w:style w:type="character" w:customStyle="1" w:styleId="Heading2Char">
    <w:name w:val="Heading 2 Char"/>
    <w:basedOn w:val="DefaultParagraphFont"/>
    <w:link w:val="Heading2"/>
    <w:rsid w:val="00462E01"/>
    <w:rPr>
      <w:rFonts w:ascii="Calibri" w:eastAsia="Calibri" w:hAnsi="Calibri" w:cs="Arial"/>
      <w:b/>
      <w:bCs/>
      <w:color w:val="000000"/>
      <w:lang w:eastAsia="en-IE"/>
    </w:rPr>
  </w:style>
  <w:style w:type="paragraph" w:styleId="FootnoteText">
    <w:name w:val="footnote text"/>
    <w:basedOn w:val="Normal"/>
    <w:link w:val="FootnoteTextChar"/>
    <w:uiPriority w:val="99"/>
    <w:unhideWhenUsed/>
    <w:rsid w:val="00462E01"/>
    <w:pPr>
      <w:spacing w:line="240" w:lineRule="auto"/>
    </w:pPr>
  </w:style>
  <w:style w:type="character" w:customStyle="1" w:styleId="FootnoteTextChar">
    <w:name w:val="Footnote Text Char"/>
    <w:basedOn w:val="DefaultParagraphFont"/>
    <w:link w:val="FootnoteText"/>
    <w:uiPriority w:val="99"/>
    <w:rsid w:val="00462E01"/>
    <w:rPr>
      <w:rFonts w:ascii="Arial" w:eastAsia="Times New Roman" w:hAnsi="Arial" w:cs="Times New Roman"/>
      <w:sz w:val="20"/>
      <w:szCs w:val="20"/>
    </w:rPr>
  </w:style>
  <w:style w:type="character" w:styleId="FootnoteReference">
    <w:name w:val="footnote reference"/>
    <w:basedOn w:val="DefaultParagraphFont"/>
    <w:unhideWhenUsed/>
    <w:rsid w:val="00462E01"/>
    <w:rPr>
      <w:vertAlign w:val="superscript"/>
    </w:rPr>
  </w:style>
  <w:style w:type="paragraph" w:styleId="Subtitle">
    <w:name w:val="Subtitle"/>
    <w:basedOn w:val="Normal"/>
    <w:link w:val="SubtitleChar"/>
    <w:qFormat/>
    <w:rsid w:val="00462E01"/>
    <w:pPr>
      <w:spacing w:line="240" w:lineRule="auto"/>
    </w:pPr>
    <w:rPr>
      <w:rFonts w:ascii="Times New Roman" w:hAnsi="Times New Roman"/>
      <w:b/>
      <w:bCs/>
      <w:sz w:val="24"/>
      <w:szCs w:val="24"/>
      <w:lang w:val="en-GB"/>
    </w:rPr>
  </w:style>
  <w:style w:type="character" w:customStyle="1" w:styleId="SubtitleChar">
    <w:name w:val="Subtitle Char"/>
    <w:basedOn w:val="DefaultParagraphFont"/>
    <w:link w:val="Subtitle"/>
    <w:rsid w:val="00462E01"/>
    <w:rPr>
      <w:rFonts w:ascii="Times New Roman" w:eastAsia="Times New Roman" w:hAnsi="Times New Roman" w:cs="Times New Roman"/>
      <w:b/>
      <w:bCs/>
      <w:sz w:val="24"/>
      <w:szCs w:val="24"/>
      <w:lang w:val="en-GB"/>
    </w:rPr>
  </w:style>
  <w:style w:type="character" w:customStyle="1" w:styleId="Heading3Char">
    <w:name w:val="Heading 3 Char"/>
    <w:basedOn w:val="DefaultParagraphFont"/>
    <w:link w:val="Heading3"/>
    <w:uiPriority w:val="9"/>
    <w:rsid w:val="00FE626D"/>
    <w:rPr>
      <w:rFonts w:asciiTheme="majorHAnsi" w:eastAsiaTheme="majorEastAsia" w:hAnsiTheme="majorHAnsi" w:cstheme="majorBidi"/>
      <w:color w:val="1F4D78" w:themeColor="accent1" w:themeShade="7F"/>
      <w:sz w:val="24"/>
      <w:szCs w:val="24"/>
    </w:rPr>
  </w:style>
  <w:style w:type="paragraph" w:customStyle="1" w:styleId="ITCParaNumbering">
    <w:name w:val="ITC Para Numbering"/>
    <w:basedOn w:val="Normal"/>
    <w:rsid w:val="00FE626D"/>
    <w:pPr>
      <w:tabs>
        <w:tab w:val="left" w:pos="720"/>
      </w:tabs>
      <w:spacing w:after="240" w:line="240" w:lineRule="auto"/>
      <w:ind w:left="720" w:hanging="720"/>
      <w:jc w:val="both"/>
    </w:pPr>
    <w:rPr>
      <w:rFonts w:ascii="Times New Roman" w:hAnsi="Times New Roman"/>
      <w:sz w:val="26"/>
      <w:lang w:val="en-GB" w:eastAsia="en-GB"/>
    </w:rPr>
  </w:style>
  <w:style w:type="paragraph" w:styleId="BodyText">
    <w:name w:val="Body Text"/>
    <w:basedOn w:val="Normal"/>
    <w:link w:val="BodyTextChar"/>
    <w:uiPriority w:val="99"/>
    <w:semiHidden/>
    <w:rsid w:val="00FE626D"/>
    <w:pPr>
      <w:suppressAutoHyphens/>
      <w:spacing w:line="240" w:lineRule="auto"/>
      <w:jc w:val="both"/>
    </w:pPr>
    <w:rPr>
      <w:rFonts w:ascii="Times New Roman" w:hAnsi="Times New Roman"/>
      <w:sz w:val="24"/>
      <w:szCs w:val="24"/>
      <w:lang w:val="en-GB" w:eastAsia="en-GB"/>
    </w:rPr>
  </w:style>
  <w:style w:type="character" w:customStyle="1" w:styleId="BodyTextChar">
    <w:name w:val="Body Text Char"/>
    <w:basedOn w:val="DefaultParagraphFont"/>
    <w:link w:val="BodyText"/>
    <w:uiPriority w:val="99"/>
    <w:semiHidden/>
    <w:rsid w:val="00FE626D"/>
    <w:rPr>
      <w:rFonts w:ascii="Times New Roman" w:eastAsia="Times New Roman" w:hAnsi="Times New Roman" w:cs="Times New Roman"/>
      <w:sz w:val="24"/>
      <w:szCs w:val="24"/>
      <w:lang w:val="en-GB" w:eastAsia="en-GB"/>
    </w:rPr>
  </w:style>
  <w:style w:type="paragraph" w:styleId="BodyText2">
    <w:name w:val="Body Text 2"/>
    <w:basedOn w:val="Normal"/>
    <w:link w:val="BodyText2Char"/>
    <w:uiPriority w:val="99"/>
    <w:semiHidden/>
    <w:rsid w:val="00FE626D"/>
    <w:pPr>
      <w:spacing w:line="240" w:lineRule="auto"/>
      <w:jc w:val="both"/>
    </w:pPr>
    <w:rPr>
      <w:rFonts w:ascii="Times New Roman" w:hAnsi="Times New Roman"/>
      <w:sz w:val="24"/>
      <w:szCs w:val="24"/>
      <w:lang w:val="en-GB" w:eastAsia="en-GB"/>
    </w:rPr>
  </w:style>
  <w:style w:type="character" w:customStyle="1" w:styleId="BodyText2Char">
    <w:name w:val="Body Text 2 Char"/>
    <w:basedOn w:val="DefaultParagraphFont"/>
    <w:link w:val="BodyText2"/>
    <w:uiPriority w:val="99"/>
    <w:semiHidden/>
    <w:rsid w:val="00FE626D"/>
    <w:rPr>
      <w:rFonts w:ascii="Times New Roman" w:eastAsia="Times New Roman" w:hAnsi="Times New Roman" w:cs="Times New Roman"/>
      <w:sz w:val="24"/>
      <w:szCs w:val="24"/>
      <w:lang w:val="en-GB" w:eastAsia="en-GB"/>
    </w:rPr>
  </w:style>
  <w:style w:type="paragraph" w:styleId="BodyTextIndent">
    <w:name w:val="Body Text Indent"/>
    <w:basedOn w:val="Normal"/>
    <w:link w:val="BodyTextIndentChar"/>
    <w:uiPriority w:val="99"/>
    <w:semiHidden/>
    <w:rsid w:val="00FE626D"/>
    <w:pPr>
      <w:tabs>
        <w:tab w:val="left" w:pos="720"/>
      </w:tabs>
      <w:suppressAutoHyphens/>
      <w:spacing w:line="240" w:lineRule="auto"/>
      <w:ind w:left="360"/>
      <w:jc w:val="both"/>
    </w:pPr>
    <w:rPr>
      <w:rFonts w:ascii="Times New Roman" w:hAnsi="Times New Roman"/>
      <w:sz w:val="24"/>
      <w:szCs w:val="24"/>
      <w:lang w:val="en-GB" w:eastAsia="en-GB"/>
    </w:rPr>
  </w:style>
  <w:style w:type="character" w:customStyle="1" w:styleId="BodyTextIndentChar">
    <w:name w:val="Body Text Indent Char"/>
    <w:basedOn w:val="DefaultParagraphFont"/>
    <w:link w:val="BodyTextIndent"/>
    <w:uiPriority w:val="99"/>
    <w:semiHidden/>
    <w:rsid w:val="00FE626D"/>
    <w:rPr>
      <w:rFonts w:ascii="Times New Roman" w:eastAsia="Times New Roman" w:hAnsi="Times New Roman" w:cs="Times New Roman"/>
      <w:sz w:val="24"/>
      <w:szCs w:val="24"/>
      <w:lang w:val="en-GB" w:eastAsia="en-GB"/>
    </w:rPr>
  </w:style>
  <w:style w:type="paragraph" w:styleId="BodyTextIndent2">
    <w:name w:val="Body Text Indent 2"/>
    <w:basedOn w:val="Normal"/>
    <w:link w:val="BodyTextIndent2Char"/>
    <w:uiPriority w:val="99"/>
    <w:semiHidden/>
    <w:rsid w:val="00FE626D"/>
    <w:pPr>
      <w:tabs>
        <w:tab w:val="left" w:pos="720"/>
      </w:tabs>
      <w:suppressAutoHyphens/>
      <w:spacing w:line="240" w:lineRule="auto"/>
      <w:ind w:left="720"/>
      <w:jc w:val="both"/>
    </w:pPr>
    <w:rPr>
      <w:rFonts w:ascii="Times New Roman" w:hAnsi="Times New Roman"/>
      <w:sz w:val="24"/>
      <w:szCs w:val="24"/>
      <w:lang w:val="en-GB" w:eastAsia="en-GB"/>
    </w:rPr>
  </w:style>
  <w:style w:type="character" w:customStyle="1" w:styleId="BodyTextIndent2Char">
    <w:name w:val="Body Text Indent 2 Char"/>
    <w:basedOn w:val="DefaultParagraphFont"/>
    <w:link w:val="BodyTextIndent2"/>
    <w:uiPriority w:val="99"/>
    <w:semiHidden/>
    <w:rsid w:val="00FE626D"/>
    <w:rPr>
      <w:rFonts w:ascii="Times New Roman" w:eastAsia="Times New Roman" w:hAnsi="Times New Roman" w:cs="Times New Roman"/>
      <w:sz w:val="24"/>
      <w:szCs w:val="24"/>
      <w:lang w:val="en-GB" w:eastAsia="en-GB"/>
    </w:rPr>
  </w:style>
  <w:style w:type="character" w:customStyle="1" w:styleId="Heading4Char">
    <w:name w:val="Heading 4 Char"/>
    <w:basedOn w:val="DefaultParagraphFont"/>
    <w:link w:val="Heading4"/>
    <w:uiPriority w:val="9"/>
    <w:semiHidden/>
    <w:rsid w:val="00FE626D"/>
    <w:rPr>
      <w:rFonts w:asciiTheme="majorHAnsi" w:eastAsiaTheme="majorEastAsia" w:hAnsiTheme="majorHAnsi" w:cstheme="majorBidi"/>
      <w:i/>
      <w:iCs/>
      <w:color w:val="2E74B5" w:themeColor="accent1" w:themeShade="BF"/>
      <w:sz w:val="20"/>
      <w:szCs w:val="20"/>
    </w:rPr>
  </w:style>
  <w:style w:type="character" w:customStyle="1" w:styleId="Heading5Char">
    <w:name w:val="Heading 5 Char"/>
    <w:basedOn w:val="DefaultParagraphFont"/>
    <w:link w:val="Heading5"/>
    <w:uiPriority w:val="9"/>
    <w:semiHidden/>
    <w:rsid w:val="00FE626D"/>
    <w:rPr>
      <w:rFonts w:asciiTheme="majorHAnsi" w:eastAsiaTheme="majorEastAsia" w:hAnsiTheme="majorHAnsi" w:cstheme="majorBidi"/>
      <w:color w:val="2E74B5" w:themeColor="accent1" w:themeShade="BF"/>
      <w:sz w:val="20"/>
      <w:szCs w:val="20"/>
    </w:rPr>
  </w:style>
  <w:style w:type="character" w:customStyle="1" w:styleId="Heading6Char">
    <w:name w:val="Heading 6 Char"/>
    <w:basedOn w:val="DefaultParagraphFont"/>
    <w:link w:val="Heading6"/>
    <w:uiPriority w:val="9"/>
    <w:semiHidden/>
    <w:rsid w:val="004E7689"/>
    <w:rPr>
      <w:rFonts w:asciiTheme="majorHAnsi" w:eastAsiaTheme="majorEastAsia" w:hAnsiTheme="majorHAnsi" w:cstheme="majorBidi"/>
      <w:color w:val="1F4D78" w:themeColor="accent1" w:themeShade="7F"/>
      <w:sz w:val="20"/>
      <w:szCs w:val="20"/>
    </w:rPr>
  </w:style>
  <w:style w:type="paragraph" w:styleId="BalloonText">
    <w:name w:val="Balloon Text"/>
    <w:basedOn w:val="Normal"/>
    <w:link w:val="BalloonTextChar"/>
    <w:uiPriority w:val="99"/>
    <w:semiHidden/>
    <w:unhideWhenUsed/>
    <w:rsid w:val="005A0AD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0AD3"/>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62C02"/>
    <w:rPr>
      <w:sz w:val="16"/>
      <w:szCs w:val="16"/>
    </w:rPr>
  </w:style>
  <w:style w:type="paragraph" w:styleId="CommentText">
    <w:name w:val="annotation text"/>
    <w:basedOn w:val="Normal"/>
    <w:link w:val="CommentTextChar"/>
    <w:uiPriority w:val="99"/>
    <w:semiHidden/>
    <w:unhideWhenUsed/>
    <w:rsid w:val="00262C02"/>
    <w:pPr>
      <w:spacing w:line="240" w:lineRule="auto"/>
    </w:pPr>
  </w:style>
  <w:style w:type="character" w:customStyle="1" w:styleId="CommentTextChar">
    <w:name w:val="Comment Text Char"/>
    <w:basedOn w:val="DefaultParagraphFont"/>
    <w:link w:val="CommentText"/>
    <w:uiPriority w:val="99"/>
    <w:semiHidden/>
    <w:rsid w:val="00262C02"/>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262C02"/>
    <w:rPr>
      <w:b/>
      <w:bCs/>
    </w:rPr>
  </w:style>
  <w:style w:type="character" w:customStyle="1" w:styleId="CommentSubjectChar">
    <w:name w:val="Comment Subject Char"/>
    <w:basedOn w:val="CommentTextChar"/>
    <w:link w:val="CommentSubject"/>
    <w:uiPriority w:val="99"/>
    <w:semiHidden/>
    <w:rsid w:val="00262C02"/>
    <w:rPr>
      <w:rFonts w:ascii="Arial" w:eastAsia="Times New Roman" w:hAnsi="Arial" w:cs="Times New Roman"/>
      <w:b/>
      <w:bCs/>
      <w:sz w:val="20"/>
      <w:szCs w:val="20"/>
    </w:rPr>
  </w:style>
  <w:style w:type="character" w:customStyle="1" w:styleId="UnresolvedMention1">
    <w:name w:val="Unresolved Mention1"/>
    <w:basedOn w:val="DefaultParagraphFont"/>
    <w:uiPriority w:val="99"/>
    <w:semiHidden/>
    <w:unhideWhenUsed/>
    <w:rsid w:val="00104D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4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bai.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bai.ie/" TargetMode="External"/><Relationship Id="rId2" Type="http://schemas.openxmlformats.org/officeDocument/2006/relationships/numbering" Target="numbering.xml"/><Relationship Id="rId16" Type="http://schemas.openxmlformats.org/officeDocument/2006/relationships/hyperlink" Target="http://www.bai.i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ccess@bai.ie"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9A3CB-259D-43CE-9CE4-ED6BD263C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10709</Words>
  <Characters>61042</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2019-01-22T16:00:00Z</dcterms:created>
  <dcterms:modified xsi:type="dcterms:W3CDTF">2019-03-13T10:34:00Z</dcterms:modified>
</cp:coreProperties>
</file>